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Default="001E1028" w:rsidP="003519EC">
      <w:pPr>
        <w:jc w:val="righ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29.25pt;margin-top:.15pt;width:62.35pt;height:62.35pt;z-index:-4" wrapcoords="-260 0 -260 21340 21600 21340 21600 0 -260 0">
            <v:imagedata r:id="rId7" o:title="SLOW_Guetesiegel_CMYK_Goldtextur_DE_klein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92.4pt;margin-top:-18.7pt;width:106.1pt;height:102.2pt;z-index:-5" wrapcoords="-159 0 -159 21435 21600 21435 21600 0 -159 0">
            <v:imagedata r:id="rId8" o:title="Stiegl_Logo_Wappen_Screen zu verwenden für PA "/>
            <w10:wrap type="tight"/>
          </v:shape>
        </w:pict>
      </w:r>
    </w:p>
    <w:p w:rsidR="0011050A" w:rsidRDefault="001E1028" w:rsidP="003519E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9.45pt;width:3in;height:25.5pt;z-index:1" filled="f" stroked="f">
            <v:textbox style="mso-next-textbox:#_x0000_s1026">
              <w:txbxContent>
                <w:p w:rsidR="008A2AED" w:rsidRPr="00381C05" w:rsidRDefault="008A2AED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980698" w:rsidRDefault="00980698" w:rsidP="003519EC">
      <w:pPr>
        <w:jc w:val="right"/>
      </w:pPr>
    </w:p>
    <w:p w:rsidR="00570A87" w:rsidRDefault="00570A87" w:rsidP="003519EC">
      <w:pPr>
        <w:jc w:val="right"/>
      </w:pPr>
    </w:p>
    <w:p w:rsidR="00F44232" w:rsidRPr="009E0EDD" w:rsidRDefault="00F44232" w:rsidP="009E0EDD">
      <w:pPr>
        <w:rPr>
          <w:lang w:val="de-DE" w:eastAsia="de-DE"/>
        </w:rPr>
      </w:pPr>
    </w:p>
    <w:p w:rsidR="007F52A1" w:rsidRPr="004925E9" w:rsidRDefault="001956B9" w:rsidP="001956B9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4925E9">
        <w:rPr>
          <w:rFonts w:ascii="Wingdings" w:hAnsi="Wingdings"/>
          <w:sz w:val="22"/>
          <w:szCs w:val="22"/>
        </w:rPr>
        <w:t></w:t>
      </w:r>
      <w:r w:rsidRPr="004925E9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A226C4" w:rsidRPr="004925E9">
        <w:rPr>
          <w:b/>
          <w:bCs/>
          <w:i/>
          <w:iCs/>
          <w:u w:val="single"/>
          <w:lang w:val="de-DE" w:eastAsia="de-DE"/>
        </w:rPr>
        <w:t>Top Innovation</w:t>
      </w:r>
      <w:r w:rsidR="007F52A1" w:rsidRPr="004925E9">
        <w:rPr>
          <w:b/>
          <w:bCs/>
          <w:i/>
          <w:iCs/>
          <w:u w:val="single"/>
          <w:lang w:val="de-DE" w:eastAsia="de-DE"/>
        </w:rPr>
        <w:t xml:space="preserve">: </w:t>
      </w:r>
      <w:r w:rsidR="0047207D" w:rsidRPr="004925E9">
        <w:rPr>
          <w:b/>
          <w:bCs/>
          <w:i/>
          <w:iCs/>
          <w:u w:val="single"/>
          <w:lang w:val="de-DE" w:eastAsia="de-DE"/>
        </w:rPr>
        <w:t xml:space="preserve">Stiegl-Paracelsus </w:t>
      </w:r>
      <w:r w:rsidR="003576B7" w:rsidRPr="004925E9">
        <w:rPr>
          <w:b/>
          <w:bCs/>
          <w:i/>
          <w:iCs/>
          <w:u w:val="single"/>
          <w:lang w:val="de-DE" w:eastAsia="de-DE"/>
        </w:rPr>
        <w:t>Glutenfrei</w:t>
      </w:r>
    </w:p>
    <w:p w:rsidR="00B34199" w:rsidRPr="004925E9" w:rsidRDefault="005F6577" w:rsidP="005F6577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4925E9">
        <w:rPr>
          <w:rFonts w:ascii="Wingdings" w:hAnsi="Wingdings"/>
        </w:rPr>
        <w:t></w:t>
      </w:r>
      <w:r w:rsidRPr="004925E9">
        <w:rPr>
          <w:b/>
          <w:bCs/>
          <w:i/>
          <w:iCs/>
          <w:lang w:val="de-DE" w:eastAsia="de-DE"/>
        </w:rPr>
        <w:t xml:space="preserve"> </w:t>
      </w:r>
      <w:r w:rsidR="005C411A" w:rsidRPr="004925E9">
        <w:rPr>
          <w:b/>
          <w:bCs/>
          <w:i/>
          <w:iCs/>
          <w:u w:val="single"/>
          <w:lang w:val="de-DE" w:eastAsia="de-DE"/>
        </w:rPr>
        <w:t>Auszeichnung vo</w:t>
      </w:r>
      <w:r w:rsidR="00A207E0" w:rsidRPr="004925E9">
        <w:rPr>
          <w:b/>
          <w:bCs/>
          <w:i/>
          <w:iCs/>
          <w:u w:val="single"/>
          <w:lang w:val="de-DE" w:eastAsia="de-DE"/>
        </w:rPr>
        <w:t>m Handelsmedium CASH</w:t>
      </w:r>
    </w:p>
    <w:p w:rsidR="00125E6E" w:rsidRPr="004925E9" w:rsidRDefault="00125E6E" w:rsidP="00125E6E">
      <w:pPr>
        <w:spacing w:line="240" w:lineRule="atLeast"/>
        <w:rPr>
          <w:b/>
          <w:bCs/>
          <w:i/>
          <w:iCs/>
          <w:color w:val="000000"/>
          <w:u w:val="single"/>
          <w:lang w:val="de-DE"/>
        </w:rPr>
      </w:pPr>
      <w:r w:rsidRPr="004925E9">
        <w:rPr>
          <w:rFonts w:ascii="Wingdings" w:hAnsi="Wingdings"/>
        </w:rPr>
        <w:t></w:t>
      </w:r>
      <w:r w:rsidRPr="004925E9">
        <w:rPr>
          <w:b/>
          <w:bCs/>
          <w:i/>
          <w:iCs/>
          <w:lang w:val="de-DE" w:eastAsia="de-DE"/>
        </w:rPr>
        <w:t xml:space="preserve"> </w:t>
      </w:r>
      <w:r w:rsidRPr="004925E9">
        <w:rPr>
          <w:b/>
          <w:bCs/>
          <w:i/>
          <w:iCs/>
          <w:color w:val="000000"/>
          <w:u w:val="single"/>
          <w:lang w:val="de-DE"/>
        </w:rPr>
        <w:t>Erstes glutenfreies Bio-Bier mit Urgetreide ohne technische Enzyme</w:t>
      </w:r>
    </w:p>
    <w:p w:rsidR="001E1028" w:rsidRDefault="00125E6E" w:rsidP="001E1028">
      <w:pPr>
        <w:spacing w:line="240" w:lineRule="atLeast"/>
        <w:rPr>
          <w:b/>
          <w:bCs/>
          <w:i/>
          <w:iCs/>
          <w:u w:val="single"/>
          <w:lang w:val="de-DE" w:eastAsia="de-DE"/>
        </w:rPr>
      </w:pPr>
      <w:r w:rsidRPr="004925E9">
        <w:rPr>
          <w:rFonts w:ascii="Wingdings" w:hAnsi="Wingdings"/>
        </w:rPr>
        <w:t></w:t>
      </w:r>
      <w:r w:rsidRPr="004925E9">
        <w:rPr>
          <w:b/>
          <w:bCs/>
          <w:i/>
          <w:iCs/>
          <w:lang w:val="de-DE" w:eastAsia="de-DE"/>
        </w:rPr>
        <w:t xml:space="preserve"> </w:t>
      </w:r>
      <w:r w:rsidR="001E1028" w:rsidRPr="004925E9">
        <w:rPr>
          <w:b/>
          <w:bCs/>
          <w:i/>
          <w:iCs/>
          <w:u w:val="single"/>
          <w:lang w:val="de-DE" w:eastAsia="de-DE"/>
        </w:rPr>
        <w:t>I</w:t>
      </w:r>
      <w:r w:rsidRPr="004925E9">
        <w:rPr>
          <w:b/>
          <w:bCs/>
          <w:i/>
          <w:iCs/>
          <w:u w:val="single"/>
          <w:lang w:val="de-DE" w:eastAsia="de-DE"/>
        </w:rPr>
        <w:t xml:space="preserve">m </w:t>
      </w:r>
      <w:r w:rsidRPr="004925E9">
        <w:rPr>
          <w:b/>
          <w:bCs/>
          <w:i/>
          <w:iCs/>
          <w:color w:val="000000"/>
          <w:u w:val="single"/>
          <w:lang w:val="de-DE"/>
        </w:rPr>
        <w:t>Lebensmittelhandel und in ausgewählten Gastronomiebetrieben</w:t>
      </w:r>
      <w:r w:rsidR="001E1028" w:rsidRPr="004925E9">
        <w:rPr>
          <w:b/>
          <w:bCs/>
          <w:i/>
          <w:iCs/>
          <w:color w:val="000000"/>
          <w:u w:val="single"/>
          <w:lang w:val="de-DE"/>
        </w:rPr>
        <w:t xml:space="preserve"> </w:t>
      </w:r>
      <w:r w:rsidR="001E1028" w:rsidRPr="004925E9">
        <w:rPr>
          <w:b/>
          <w:bCs/>
          <w:i/>
          <w:iCs/>
          <w:u w:val="single"/>
          <w:lang w:val="de-DE" w:eastAsia="de-DE"/>
        </w:rPr>
        <w:t>erhältlich</w:t>
      </w:r>
    </w:p>
    <w:p w:rsidR="00AF239A" w:rsidRPr="004925E9" w:rsidRDefault="00AF239A" w:rsidP="001E1028">
      <w:pPr>
        <w:spacing w:line="240" w:lineRule="atLeast"/>
        <w:rPr>
          <w:b/>
          <w:bCs/>
          <w:i/>
          <w:iCs/>
          <w:color w:val="000000"/>
          <w:u w:val="single"/>
          <w:lang w:val="de-DE"/>
        </w:rPr>
      </w:pPr>
    </w:p>
    <w:p w:rsidR="0071072C" w:rsidRPr="001E1028" w:rsidRDefault="0071072C" w:rsidP="001E1028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:rsidR="001E1A7D" w:rsidRDefault="001E246A" w:rsidP="00F44232">
      <w:pPr>
        <w:jc w:val="center"/>
        <w:rPr>
          <w:b/>
          <w:color w:val="000000"/>
          <w:sz w:val="44"/>
          <w:szCs w:val="44"/>
          <w:lang w:val="de-DE" w:eastAsia="de-DE"/>
        </w:rPr>
      </w:pPr>
      <w:r>
        <w:rPr>
          <w:b/>
          <w:color w:val="000000"/>
          <w:sz w:val="44"/>
          <w:szCs w:val="44"/>
          <w:lang w:val="de-DE" w:eastAsia="de-DE"/>
        </w:rPr>
        <w:t>Innovativ &amp; a</w:t>
      </w:r>
      <w:r w:rsidR="001E1A7D">
        <w:rPr>
          <w:b/>
          <w:color w:val="000000"/>
          <w:sz w:val="44"/>
          <w:szCs w:val="44"/>
          <w:lang w:val="de-DE" w:eastAsia="de-DE"/>
        </w:rPr>
        <w:t>usgezeichnet:</w:t>
      </w:r>
    </w:p>
    <w:p w:rsidR="00F44232" w:rsidRPr="00DC4D51" w:rsidRDefault="00F57AF8" w:rsidP="00F44232">
      <w:pPr>
        <w:jc w:val="center"/>
        <w:rPr>
          <w:b/>
          <w:color w:val="000000"/>
          <w:sz w:val="36"/>
          <w:szCs w:val="36"/>
          <w:lang w:val="de-DE" w:eastAsia="de-DE"/>
        </w:rPr>
      </w:pPr>
      <w:r w:rsidRPr="00F57AF8">
        <w:rPr>
          <w:b/>
          <w:color w:val="000000"/>
          <w:sz w:val="44"/>
          <w:szCs w:val="44"/>
          <w:lang w:val="de-DE" w:eastAsia="de-DE"/>
        </w:rPr>
        <w:t>„Stiegl-Paracelsus</w:t>
      </w:r>
      <w:r w:rsidR="003576B7">
        <w:rPr>
          <w:b/>
          <w:color w:val="000000"/>
          <w:sz w:val="44"/>
          <w:szCs w:val="44"/>
          <w:lang w:val="de-DE" w:eastAsia="de-DE"/>
        </w:rPr>
        <w:t xml:space="preserve"> Glutenfrei</w:t>
      </w:r>
      <w:r w:rsidR="00F44232" w:rsidRPr="00F57AF8">
        <w:rPr>
          <w:b/>
          <w:color w:val="000000"/>
          <w:sz w:val="44"/>
          <w:szCs w:val="44"/>
          <w:lang w:val="de-DE" w:eastAsia="de-DE"/>
        </w:rPr>
        <w:t>“</w:t>
      </w:r>
    </w:p>
    <w:p w:rsidR="001E246A" w:rsidRDefault="001E246A" w:rsidP="00CD7090">
      <w:pPr>
        <w:jc w:val="both"/>
        <w:rPr>
          <w:b/>
          <w:color w:val="000000"/>
          <w:sz w:val="36"/>
          <w:szCs w:val="36"/>
          <w:lang w:val="de-DE" w:eastAsia="de-DE"/>
        </w:rPr>
      </w:pPr>
    </w:p>
    <w:p w:rsidR="007F52A1" w:rsidRDefault="00AE5406" w:rsidP="00D34B8E">
      <w:pPr>
        <w:jc w:val="both"/>
        <w:rPr>
          <w:lang w:val="de-DE"/>
        </w:rPr>
      </w:pPr>
      <w:r w:rsidRPr="00766328">
        <w:rPr>
          <w:lang w:val="de-DE"/>
        </w:rPr>
        <w:t>Mit de</w:t>
      </w:r>
      <w:r w:rsidR="001E246A" w:rsidRPr="00766328">
        <w:rPr>
          <w:lang w:val="de-DE"/>
        </w:rPr>
        <w:t>m</w:t>
      </w:r>
      <w:r w:rsidRPr="00766328">
        <w:rPr>
          <w:lang w:val="de-DE"/>
        </w:rPr>
        <w:t xml:space="preserve"> „Stiegl-Paracelsus Glutenfrei“ hat die</w:t>
      </w:r>
      <w:r w:rsidR="008C118C" w:rsidRPr="00766328">
        <w:rPr>
          <w:lang w:val="de-DE"/>
        </w:rPr>
        <w:t xml:space="preserve"> </w:t>
      </w:r>
      <w:proofErr w:type="spellStart"/>
      <w:r w:rsidR="00CD7090" w:rsidRPr="00766328">
        <w:rPr>
          <w:lang w:val="de-DE"/>
        </w:rPr>
        <w:t>S</w:t>
      </w:r>
      <w:r w:rsidR="008C118C" w:rsidRPr="00766328">
        <w:rPr>
          <w:lang w:val="de-DE"/>
        </w:rPr>
        <w:t>tieglbrauerei</w:t>
      </w:r>
      <w:proofErr w:type="spellEnd"/>
      <w:r w:rsidR="008C118C" w:rsidRPr="00766328">
        <w:rPr>
          <w:lang w:val="de-DE"/>
        </w:rPr>
        <w:t xml:space="preserve"> zu Salzburg im vergangenen Jahr </w:t>
      </w:r>
      <w:r w:rsidR="006F7DCC" w:rsidRPr="00766328">
        <w:rPr>
          <w:lang w:val="de-DE"/>
        </w:rPr>
        <w:t xml:space="preserve">ein neues, glutenfreies Bio-Bier </w:t>
      </w:r>
      <w:r w:rsidR="00A2209F" w:rsidRPr="00766328">
        <w:rPr>
          <w:lang w:val="de-DE"/>
        </w:rPr>
        <w:t>u</w:t>
      </w:r>
      <w:r w:rsidR="00F44232" w:rsidRPr="00766328">
        <w:rPr>
          <w:lang w:val="de-DE"/>
        </w:rPr>
        <w:t>nd damit ein</w:t>
      </w:r>
      <w:r w:rsidR="005C411A" w:rsidRPr="00766328">
        <w:rPr>
          <w:lang w:val="de-DE"/>
        </w:rPr>
        <w:t xml:space="preserve"> echtes Erfolgsprodukt auf den </w:t>
      </w:r>
      <w:r w:rsidR="00F44232" w:rsidRPr="00766328">
        <w:rPr>
          <w:lang w:val="de-DE"/>
        </w:rPr>
        <w:t xml:space="preserve">Markt gebracht. </w:t>
      </w:r>
      <w:r w:rsidR="005C411A" w:rsidRPr="00766328">
        <w:rPr>
          <w:lang w:val="de-DE"/>
        </w:rPr>
        <w:t xml:space="preserve">Das </w:t>
      </w:r>
      <w:r w:rsidR="00A226C4" w:rsidRPr="00766328">
        <w:rPr>
          <w:lang w:val="de-DE"/>
        </w:rPr>
        <w:t xml:space="preserve">wurde </w:t>
      </w:r>
      <w:r w:rsidR="00A2209F" w:rsidRPr="00766328">
        <w:rPr>
          <w:lang w:val="de-DE"/>
        </w:rPr>
        <w:t xml:space="preserve">nun auch vom Handelsmagazin CASH </w:t>
      </w:r>
      <w:r w:rsidR="005C411A" w:rsidRPr="00766328">
        <w:rPr>
          <w:lang w:val="de-DE"/>
        </w:rPr>
        <w:t>honoriert</w:t>
      </w:r>
      <w:r w:rsidR="00A2209F" w:rsidRPr="00766328">
        <w:rPr>
          <w:lang w:val="de-DE"/>
        </w:rPr>
        <w:t xml:space="preserve">, welches </w:t>
      </w:r>
      <w:r w:rsidR="005C411A" w:rsidRPr="00766328">
        <w:rPr>
          <w:lang w:val="de-DE"/>
        </w:rPr>
        <w:t>d</w:t>
      </w:r>
      <w:r w:rsidR="00F44232" w:rsidRPr="00766328">
        <w:rPr>
          <w:lang w:val="de-DE"/>
        </w:rPr>
        <w:t>as</w:t>
      </w:r>
      <w:r w:rsidR="00CD7090" w:rsidRPr="00766328">
        <w:rPr>
          <w:lang w:val="de-DE"/>
        </w:rPr>
        <w:t xml:space="preserve"> </w:t>
      </w:r>
      <w:r w:rsidR="00A2209F" w:rsidRPr="00766328">
        <w:rPr>
          <w:lang w:val="de-DE"/>
        </w:rPr>
        <w:t>„</w:t>
      </w:r>
      <w:r w:rsidR="003576B7" w:rsidRPr="00766328">
        <w:rPr>
          <w:lang w:val="de-DE"/>
        </w:rPr>
        <w:t>Stiegl-</w:t>
      </w:r>
      <w:r w:rsidR="00CD7090" w:rsidRPr="00766328">
        <w:rPr>
          <w:lang w:val="de-DE"/>
        </w:rPr>
        <w:t>Paracelsus</w:t>
      </w:r>
      <w:r w:rsidR="00F44232" w:rsidRPr="00766328">
        <w:rPr>
          <w:lang w:val="de-DE"/>
        </w:rPr>
        <w:t xml:space="preserve"> </w:t>
      </w:r>
      <w:r w:rsidR="003576B7" w:rsidRPr="00766328">
        <w:rPr>
          <w:lang w:val="de-DE"/>
        </w:rPr>
        <w:t>Glutenfrei</w:t>
      </w:r>
      <w:r w:rsidR="00A2209F" w:rsidRPr="00766328">
        <w:rPr>
          <w:lang w:val="de-DE"/>
        </w:rPr>
        <w:t xml:space="preserve">“ als </w:t>
      </w:r>
      <w:r w:rsidR="005C411A" w:rsidRPr="00766328">
        <w:rPr>
          <w:lang w:val="de-DE"/>
        </w:rPr>
        <w:t>Top</w:t>
      </w:r>
      <w:r w:rsidR="00CD7090" w:rsidRPr="00766328">
        <w:rPr>
          <w:lang w:val="de-DE"/>
        </w:rPr>
        <w:t>-</w:t>
      </w:r>
      <w:r w:rsidR="005C411A" w:rsidRPr="00766328">
        <w:rPr>
          <w:lang w:val="de-DE"/>
        </w:rPr>
        <w:t>Innovation 201</w:t>
      </w:r>
      <w:r w:rsidR="00CD7090" w:rsidRPr="00766328">
        <w:rPr>
          <w:lang w:val="de-DE"/>
        </w:rPr>
        <w:t>8</w:t>
      </w:r>
      <w:r w:rsidR="005C411A" w:rsidRPr="00766328">
        <w:rPr>
          <w:lang w:val="de-DE"/>
        </w:rPr>
        <w:t xml:space="preserve"> </w:t>
      </w:r>
      <w:r w:rsidR="00A2209F" w:rsidRPr="00766328">
        <w:rPr>
          <w:lang w:val="de-DE"/>
        </w:rPr>
        <w:t xml:space="preserve">(Warenkorb „Bier inklusive alkoholfreie Biere“) auszeichnete. Sowohl bei der Bewertung durch die Fachjury als auch bei der Konsumentenbefragung landete das glutenfreie Bio-Bier aus Salzburg auf Platz 1. </w:t>
      </w:r>
      <w:r w:rsidR="004925E9" w:rsidRPr="00766328">
        <w:rPr>
          <w:lang w:val="de-DE"/>
        </w:rPr>
        <w:t>Und d</w:t>
      </w:r>
      <w:r w:rsidR="00CD7090" w:rsidRPr="00766328">
        <w:rPr>
          <w:lang w:val="de-DE"/>
        </w:rPr>
        <w:t xml:space="preserve">ie Konkurrenz war groß, denn insgesamt </w:t>
      </w:r>
      <w:r w:rsidR="00E57195">
        <w:rPr>
          <w:lang w:val="de-DE"/>
        </w:rPr>
        <w:t>w</w:t>
      </w:r>
      <w:r w:rsidR="00D130CB">
        <w:rPr>
          <w:lang w:val="de-DE"/>
        </w:rPr>
        <w:t>ur</w:t>
      </w:r>
      <w:r w:rsidR="00E57195">
        <w:rPr>
          <w:lang w:val="de-DE"/>
        </w:rPr>
        <w:t>den</w:t>
      </w:r>
      <w:r w:rsidR="00D130CB">
        <w:rPr>
          <w:lang w:val="de-DE"/>
        </w:rPr>
        <w:t xml:space="preserve"> </w:t>
      </w:r>
      <w:r w:rsidR="00CD7090" w:rsidRPr="00766328">
        <w:rPr>
          <w:lang w:val="de-DE"/>
        </w:rPr>
        <w:t>mehr als 300 Einreichungen in 38 Warenkörben bewertet.</w:t>
      </w:r>
      <w:r w:rsidR="008C118C" w:rsidRPr="00766328">
        <w:rPr>
          <w:lang w:val="de-DE"/>
        </w:rPr>
        <w:t xml:space="preserve"> </w:t>
      </w:r>
      <w:r w:rsidR="00892107" w:rsidRPr="00223049">
        <w:rPr>
          <w:lang w:val="de-DE"/>
        </w:rPr>
        <w:t xml:space="preserve">„Dass </w:t>
      </w:r>
      <w:r w:rsidR="00B34199" w:rsidRPr="00223049">
        <w:rPr>
          <w:lang w:val="de-DE"/>
        </w:rPr>
        <w:t xml:space="preserve">unser </w:t>
      </w:r>
      <w:r w:rsidR="001E246A" w:rsidRPr="00223049">
        <w:rPr>
          <w:lang w:val="de-DE"/>
        </w:rPr>
        <w:t>g</w:t>
      </w:r>
      <w:r w:rsidR="003576B7" w:rsidRPr="00223049">
        <w:rPr>
          <w:lang w:val="de-DE"/>
        </w:rPr>
        <w:t>lutenfrei</w:t>
      </w:r>
      <w:r w:rsidR="001E246A" w:rsidRPr="00223049">
        <w:rPr>
          <w:lang w:val="de-DE"/>
        </w:rPr>
        <w:t>es Bio-Bier</w:t>
      </w:r>
      <w:r w:rsidR="00892107" w:rsidRPr="00223049">
        <w:rPr>
          <w:lang w:val="de-DE"/>
        </w:rPr>
        <w:t xml:space="preserve"> </w:t>
      </w:r>
      <w:r w:rsidR="00B34199" w:rsidRPr="00223049">
        <w:rPr>
          <w:lang w:val="de-DE"/>
        </w:rPr>
        <w:t>so viel Anerkennung findet,</w:t>
      </w:r>
      <w:r w:rsidR="00892107" w:rsidRPr="00223049">
        <w:rPr>
          <w:lang w:val="de-DE"/>
        </w:rPr>
        <w:t xml:space="preserve"> freut uns natürlich ganz besonders. Die</w:t>
      </w:r>
      <w:r w:rsidR="00B34199" w:rsidRPr="00223049">
        <w:rPr>
          <w:lang w:val="de-DE"/>
        </w:rPr>
        <w:t>se</w:t>
      </w:r>
      <w:r w:rsidR="00892107" w:rsidRPr="00223049">
        <w:rPr>
          <w:lang w:val="de-DE"/>
        </w:rPr>
        <w:t xml:space="preserve"> Auszeichnung</w:t>
      </w:r>
      <w:r w:rsidR="00D130CB" w:rsidRPr="00223049">
        <w:rPr>
          <w:lang w:val="de-DE"/>
        </w:rPr>
        <w:t xml:space="preserve"> ist eine Bestätigung</w:t>
      </w:r>
      <w:r w:rsidR="00E20304" w:rsidRPr="00223049">
        <w:rPr>
          <w:lang w:val="de-DE"/>
        </w:rPr>
        <w:t>,</w:t>
      </w:r>
      <w:r w:rsidR="00B34199" w:rsidRPr="00223049">
        <w:rPr>
          <w:lang w:val="de-DE"/>
        </w:rPr>
        <w:t xml:space="preserve"> </w:t>
      </w:r>
      <w:r w:rsidR="00892107" w:rsidRPr="00223049">
        <w:rPr>
          <w:lang w:val="de-DE"/>
        </w:rPr>
        <w:t xml:space="preserve">dass wir damit </w:t>
      </w:r>
      <w:r w:rsidR="00B34199" w:rsidRPr="00223049">
        <w:rPr>
          <w:lang w:val="de-DE"/>
        </w:rPr>
        <w:t>nicht nur</w:t>
      </w:r>
      <w:r w:rsidR="005C411A" w:rsidRPr="00223049">
        <w:rPr>
          <w:lang w:val="de-DE"/>
        </w:rPr>
        <w:t xml:space="preserve"> </w:t>
      </w:r>
      <w:r w:rsidR="00892107" w:rsidRPr="00223049">
        <w:rPr>
          <w:lang w:val="de-DE"/>
        </w:rPr>
        <w:t>den Geschmack der Biergenießer</w:t>
      </w:r>
      <w:r w:rsidR="003576B7" w:rsidRPr="00223049">
        <w:rPr>
          <w:lang w:val="de-DE"/>
        </w:rPr>
        <w:t xml:space="preserve"> getroffen haben</w:t>
      </w:r>
      <w:r w:rsidR="00B34199" w:rsidRPr="00223049">
        <w:rPr>
          <w:lang w:val="de-DE"/>
        </w:rPr>
        <w:t>, sondern</w:t>
      </w:r>
      <w:r w:rsidR="004925E9" w:rsidRPr="00223049">
        <w:rPr>
          <w:lang w:val="de-DE"/>
        </w:rPr>
        <w:t xml:space="preserve"> – gerade</w:t>
      </w:r>
      <w:r w:rsidR="003576B7" w:rsidRPr="00223049">
        <w:rPr>
          <w:lang w:val="de-DE"/>
        </w:rPr>
        <w:t xml:space="preserve"> in Zeiten von zunehmenden Lebensmittelunverträglichkeiten</w:t>
      </w:r>
      <w:r w:rsidR="004925E9" w:rsidRPr="00223049">
        <w:rPr>
          <w:lang w:val="de-DE"/>
        </w:rPr>
        <w:t xml:space="preserve"> –</w:t>
      </w:r>
      <w:r w:rsidR="005C411A" w:rsidRPr="00223049">
        <w:rPr>
          <w:lang w:val="de-DE"/>
        </w:rPr>
        <w:t xml:space="preserve"> auch </w:t>
      </w:r>
      <w:r w:rsidR="00B34199" w:rsidRPr="00223049">
        <w:rPr>
          <w:lang w:val="de-DE"/>
        </w:rPr>
        <w:t>eine</w:t>
      </w:r>
      <w:r w:rsidR="001E1028" w:rsidRPr="00223049">
        <w:rPr>
          <w:lang w:val="de-DE"/>
        </w:rPr>
        <w:t>m</w:t>
      </w:r>
      <w:r w:rsidR="005C411A" w:rsidRPr="00223049">
        <w:rPr>
          <w:lang w:val="de-DE"/>
        </w:rPr>
        <w:t xml:space="preserve"> </w:t>
      </w:r>
      <w:r w:rsidR="003576B7" w:rsidRPr="00223049">
        <w:rPr>
          <w:lang w:val="de-DE"/>
        </w:rPr>
        <w:t xml:space="preserve">absoluten </w:t>
      </w:r>
      <w:r w:rsidR="005C411A" w:rsidRPr="00223049">
        <w:rPr>
          <w:lang w:val="de-DE"/>
        </w:rPr>
        <w:t>Trend am Biermarkt</w:t>
      </w:r>
      <w:r w:rsidR="001E246A" w:rsidRPr="00223049">
        <w:rPr>
          <w:lang w:val="de-DE"/>
        </w:rPr>
        <w:t xml:space="preserve"> erfolgreich</w:t>
      </w:r>
      <w:r w:rsidR="003576B7" w:rsidRPr="00223049">
        <w:rPr>
          <w:lang w:val="de-DE"/>
        </w:rPr>
        <w:t xml:space="preserve"> </w:t>
      </w:r>
      <w:r w:rsidR="001E1028" w:rsidRPr="00223049">
        <w:rPr>
          <w:lang w:val="de-DE"/>
        </w:rPr>
        <w:t>nachgekommen sind</w:t>
      </w:r>
      <w:r w:rsidR="00892107" w:rsidRPr="00223049">
        <w:rPr>
          <w:lang w:val="de-DE"/>
        </w:rPr>
        <w:t>“</w:t>
      </w:r>
      <w:r w:rsidR="00D130CB">
        <w:rPr>
          <w:lang w:val="de-DE"/>
        </w:rPr>
        <w:t xml:space="preserve"> erklärt</w:t>
      </w:r>
      <w:r w:rsidR="002D537B" w:rsidRPr="00766328">
        <w:rPr>
          <w:lang w:val="de-DE"/>
        </w:rPr>
        <w:t xml:space="preserve"> dazu Dr. Torsten Pedit, Marketingleiter</w:t>
      </w:r>
      <w:r w:rsidR="00D130CB">
        <w:rPr>
          <w:lang w:val="de-DE"/>
        </w:rPr>
        <w:t xml:space="preserve"> der </w:t>
      </w:r>
      <w:proofErr w:type="spellStart"/>
      <w:r w:rsidR="00D130CB">
        <w:rPr>
          <w:lang w:val="de-DE"/>
        </w:rPr>
        <w:t>Stieglbrauerei</w:t>
      </w:r>
      <w:proofErr w:type="spellEnd"/>
      <w:r w:rsidR="00D130CB">
        <w:rPr>
          <w:lang w:val="de-DE"/>
        </w:rPr>
        <w:t>.</w:t>
      </w:r>
    </w:p>
    <w:p w:rsidR="00D130CB" w:rsidRPr="00D130CB" w:rsidRDefault="00D130CB" w:rsidP="00D34B8E">
      <w:pPr>
        <w:jc w:val="both"/>
        <w:rPr>
          <w:highlight w:val="yellow"/>
          <w:lang w:val="de-DE"/>
        </w:rPr>
      </w:pPr>
    </w:p>
    <w:p w:rsidR="001E1028" w:rsidRPr="00766328" w:rsidRDefault="001E1028" w:rsidP="00D34B8E">
      <w:pPr>
        <w:jc w:val="both"/>
        <w:rPr>
          <w:b/>
        </w:rPr>
      </w:pPr>
      <w:r w:rsidRPr="00766328">
        <w:rPr>
          <w:b/>
        </w:rPr>
        <w:t>Glutenfrei auf natürliche Weise</w:t>
      </w:r>
    </w:p>
    <w:p w:rsidR="001E246A" w:rsidRPr="00766328" w:rsidRDefault="00D130CB" w:rsidP="004925E9">
      <w:pPr>
        <w:jc w:val="both"/>
      </w:pPr>
      <w:r>
        <w:t xml:space="preserve">Nach fast einem Jahr intensiven Tüftelns ist es </w:t>
      </w:r>
      <w:r w:rsidR="001E1028" w:rsidRPr="00766328">
        <w:t>Stiegl-Chefbraumeister Christian Pöpperl</w:t>
      </w:r>
      <w:r w:rsidR="001E246A" w:rsidRPr="00766328">
        <w:t xml:space="preserve"> </w:t>
      </w:r>
      <w:r w:rsidR="001E1028" w:rsidRPr="00766328">
        <w:t xml:space="preserve">gelungen, ein glutenfreies Bio-Bier mit Urgetreide ohne Zusatz von technischen Enzymen zu brauen. </w:t>
      </w:r>
      <w:r>
        <w:t xml:space="preserve">Den </w:t>
      </w:r>
      <w:r w:rsidR="001E1028" w:rsidRPr="00766328">
        <w:t xml:space="preserve">Grundstock liefert das Urkorn der Bio-Braunhirse, das zu 100 Prozent in Österreich angebaut wird. Am Stiegl-Gut </w:t>
      </w:r>
      <w:proofErr w:type="spellStart"/>
      <w:r w:rsidR="001E1028" w:rsidRPr="00766328">
        <w:t>Wildshut</w:t>
      </w:r>
      <w:proofErr w:type="spellEnd"/>
      <w:r w:rsidR="004925E9" w:rsidRPr="00766328">
        <w:t xml:space="preserve"> </w:t>
      </w:r>
      <w:r w:rsidR="001E1028" w:rsidRPr="00766328">
        <w:t xml:space="preserve">wird diese, von Natur aus glutenfreie Urgetreideform, in der eigenen Mälzerei mit einem besonderen Verfahren </w:t>
      </w:r>
      <w:proofErr w:type="spellStart"/>
      <w:r w:rsidR="001E1028" w:rsidRPr="00766328">
        <w:t>vermälzt</w:t>
      </w:r>
      <w:proofErr w:type="spellEnd"/>
      <w:r w:rsidR="001E1028" w:rsidRPr="00766328">
        <w:t xml:space="preserve">. Dieses Bio-Braunhirse-Malz </w:t>
      </w:r>
      <w:r>
        <w:t>bilde</w:t>
      </w:r>
      <w:r w:rsidR="001E1028" w:rsidRPr="00766328">
        <w:t>t die Basis des „Stiegl-Paracelsus Glutenfrei“.</w:t>
      </w:r>
    </w:p>
    <w:p w:rsidR="001E246A" w:rsidRPr="00766328" w:rsidRDefault="001E246A" w:rsidP="00E20304">
      <w:pPr>
        <w:jc w:val="both"/>
      </w:pPr>
    </w:p>
    <w:p w:rsidR="001E1028" w:rsidRPr="00766328" w:rsidRDefault="004925E9" w:rsidP="00E20304">
      <w:pPr>
        <w:jc w:val="both"/>
      </w:pPr>
      <w:r w:rsidRPr="00766328">
        <w:rPr>
          <w:noProof/>
        </w:rPr>
        <w:pict>
          <v:shape id="Grafik 5" o:spid="_x0000_s1035" type="#_x0000_t75" style="position:absolute;left:0;text-align:left;margin-left:371.4pt;margin-top:558.3pt;width:60pt;height:35pt;z-index:-1;visibility:visible;mso-position-horizontal-relative:margin;mso-position-vertical-relative:margin;mso-width-relative:margin;mso-height-relative:margin" wrapcoords="8370 460 6750 2298 4320 6434 4320 9651 4590 16545 8640 21140 9990 21140 11070 21140 12690 21140 17010 16545 17280 6894 14310 1838 12960 460 8370 460">
            <v:imagedata r:id="rId9" o:title=""/>
            <w10:wrap anchorx="margin" anchory="margin"/>
          </v:shape>
        </w:pict>
      </w:r>
      <w:r w:rsidR="001E1028" w:rsidRPr="00766328">
        <w:t xml:space="preserve">Das „Stiegl-Paracelsus Glutenfrei“ wurde von der „Österreichischen Arbeitsgemeinschaft Zöliakie“ als glutenfreies Produkt gemäß internationalen AOECS Richtlinien zertifiziert und darf das internationale „Glutenfrei-Symbol“ (durchgestrichene Ähre) tragen. </w:t>
      </w:r>
    </w:p>
    <w:p w:rsidR="001E1028" w:rsidRDefault="001E1028" w:rsidP="00D34B8E">
      <w:pPr>
        <w:jc w:val="both"/>
      </w:pPr>
    </w:p>
    <w:p w:rsidR="00B60B0A" w:rsidRDefault="00B60B0A" w:rsidP="001E1028">
      <w:pPr>
        <w:jc w:val="both"/>
        <w:rPr>
          <w:b/>
          <w:color w:val="000000"/>
        </w:rPr>
      </w:pPr>
    </w:p>
    <w:p w:rsidR="001E1028" w:rsidRPr="00766328" w:rsidRDefault="001E1028" w:rsidP="001E1028">
      <w:pPr>
        <w:jc w:val="both"/>
        <w:rPr>
          <w:b/>
          <w:color w:val="000000"/>
        </w:rPr>
      </w:pPr>
      <w:r w:rsidRPr="00766328">
        <w:rPr>
          <w:b/>
          <w:color w:val="000000"/>
        </w:rPr>
        <w:t>Im Lebensmittelhandel und in der Gastronomie erhältlich</w:t>
      </w:r>
    </w:p>
    <w:p w:rsidR="00B60B0A" w:rsidRDefault="001E1028" w:rsidP="00E20304">
      <w:pPr>
        <w:jc w:val="both"/>
      </w:pPr>
      <w:r w:rsidRPr="00766328">
        <w:rPr>
          <w:noProof/>
        </w:rPr>
        <w:pict>
          <v:shape id="_x0000_s1034" type="#_x0000_t202" style="position:absolute;left:0;text-align:left;margin-left:298.5pt;margin-top:68.4pt;width:181.4pt;height:63.75pt;z-index:5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" filled="f" stroked="f">
            <v:textbox>
              <w:txbxContent>
                <w:p w:rsidR="001E1028" w:rsidRDefault="001E1028" w:rsidP="001E1028"/>
              </w:txbxContent>
            </v:textbox>
          </v:shape>
        </w:pict>
      </w:r>
      <w:r w:rsidRPr="00766328">
        <w:rPr>
          <w:color w:val="000000"/>
        </w:rPr>
        <w:t>Das „Stiegl-Paracelsus Glutenfrei“ ist</w:t>
      </w:r>
      <w:r w:rsidR="004925E9" w:rsidRPr="00766328">
        <w:rPr>
          <w:color w:val="000000"/>
        </w:rPr>
        <w:t xml:space="preserve"> </w:t>
      </w:r>
      <w:r w:rsidR="004925E9" w:rsidRPr="00766328">
        <w:t>im Stiegl-</w:t>
      </w:r>
      <w:proofErr w:type="spellStart"/>
      <w:r w:rsidR="004925E9" w:rsidRPr="00766328">
        <w:t>Braushop</w:t>
      </w:r>
      <w:proofErr w:type="spellEnd"/>
      <w:r w:rsidR="004925E9" w:rsidRPr="00766328">
        <w:t xml:space="preserve">, im Stiegl-Getränkeshop Salzburg und online auf www.stiegl-shop.at sowie bei ausgewählten Partnern der Gastronomie und des Lebensmittelhandels in der 0,33-Liter-Einwegflasche erhältlich. </w:t>
      </w:r>
    </w:p>
    <w:p w:rsidR="001E1028" w:rsidRPr="00766328" w:rsidRDefault="001E1028" w:rsidP="00E20304">
      <w:pPr>
        <w:jc w:val="both"/>
      </w:pPr>
      <w:r w:rsidRPr="00766328">
        <w:rPr>
          <w:noProof/>
        </w:rPr>
        <w:pict>
          <v:shape id="Textfeld 2" o:spid="_x0000_s1033" type="#_x0000_t202" style="position:absolute;left:0;text-align:left;margin-left:317.9pt;margin-top:24.95pt;width:181.3pt;height:21pt;z-index: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" filled="f" stroked="f">
            <v:textbox style="mso-fit-shape-to-text:t">
              <w:txbxContent>
                <w:p w:rsidR="001E1028" w:rsidRDefault="001E1028" w:rsidP="001E1028"/>
              </w:txbxContent>
            </v:textbox>
          </v:shape>
        </w:pict>
      </w:r>
    </w:p>
    <w:p w:rsidR="00820742" w:rsidRPr="00766328" w:rsidRDefault="00BE5D60" w:rsidP="007F52A1">
      <w:pPr>
        <w:jc w:val="right"/>
        <w:rPr>
          <w:sz w:val="22"/>
          <w:szCs w:val="22"/>
        </w:rPr>
      </w:pPr>
      <w:r w:rsidRPr="00766328">
        <w:tab/>
      </w:r>
      <w:r w:rsidRPr="00766328">
        <w:tab/>
      </w:r>
      <w:r w:rsidRPr="00766328">
        <w:tab/>
      </w:r>
      <w:r w:rsidRPr="00766328">
        <w:tab/>
      </w:r>
      <w:r w:rsidRPr="00766328">
        <w:tab/>
      </w:r>
      <w:r w:rsidRPr="00766328">
        <w:tab/>
      </w:r>
      <w:r w:rsidRPr="00766328">
        <w:tab/>
      </w:r>
      <w:r w:rsidRPr="00766328">
        <w:tab/>
      </w:r>
      <w:r w:rsidRPr="00766328">
        <w:tab/>
      </w:r>
      <w:r w:rsidRPr="00766328">
        <w:tab/>
      </w:r>
      <w:r w:rsidRPr="00766328">
        <w:tab/>
      </w:r>
      <w:r w:rsidR="00F52EF0" w:rsidRPr="00766328">
        <w:rPr>
          <w:sz w:val="22"/>
          <w:szCs w:val="22"/>
        </w:rPr>
        <w:t>201</w:t>
      </w:r>
      <w:r w:rsidR="00381818" w:rsidRPr="00766328">
        <w:rPr>
          <w:sz w:val="22"/>
          <w:szCs w:val="22"/>
        </w:rPr>
        <w:t>9</w:t>
      </w:r>
      <w:r w:rsidR="00520470" w:rsidRPr="00766328">
        <w:rPr>
          <w:sz w:val="22"/>
          <w:szCs w:val="22"/>
        </w:rPr>
        <w:t>-0</w:t>
      </w:r>
      <w:r w:rsidR="00381818" w:rsidRPr="00766328">
        <w:rPr>
          <w:sz w:val="22"/>
          <w:szCs w:val="22"/>
        </w:rPr>
        <w:t>1</w:t>
      </w:r>
      <w:r w:rsidR="00F52EF0" w:rsidRPr="00B60B0A">
        <w:rPr>
          <w:sz w:val="22"/>
          <w:szCs w:val="22"/>
        </w:rPr>
        <w:t>-</w:t>
      </w:r>
      <w:r w:rsidR="00381818" w:rsidRPr="00B60B0A">
        <w:rPr>
          <w:sz w:val="22"/>
          <w:szCs w:val="22"/>
        </w:rPr>
        <w:t>31</w:t>
      </w:r>
    </w:p>
    <w:p w:rsidR="00F57AF8" w:rsidRPr="00766328" w:rsidRDefault="0045423A" w:rsidP="001956B9">
      <w:pPr>
        <w:jc w:val="both"/>
        <w:rPr>
          <w:color w:val="000000"/>
        </w:rPr>
      </w:pPr>
      <w:r w:rsidRPr="00766328">
        <w:rPr>
          <w:color w:val="000000"/>
        </w:rPr>
        <w:t>_________________________</w:t>
      </w:r>
    </w:p>
    <w:p w:rsidR="005075CF" w:rsidRPr="00766328" w:rsidRDefault="007F52A1" w:rsidP="001956B9">
      <w:pPr>
        <w:jc w:val="both"/>
        <w:rPr>
          <w:b/>
          <w:u w:val="single"/>
        </w:rPr>
      </w:pPr>
      <w:r w:rsidRPr="00766328">
        <w:rPr>
          <w:b/>
          <w:u w:val="single"/>
        </w:rPr>
        <w:t>Bildtext</w:t>
      </w:r>
      <w:r w:rsidR="00B60B0A">
        <w:rPr>
          <w:b/>
          <w:u w:val="single"/>
        </w:rPr>
        <w:t>e</w:t>
      </w:r>
      <w:r w:rsidR="0045423A" w:rsidRPr="00766328">
        <w:rPr>
          <w:b/>
          <w:u w:val="single"/>
        </w:rPr>
        <w:t>:</w:t>
      </w:r>
    </w:p>
    <w:p w:rsidR="001E1028" w:rsidRPr="00766328" w:rsidRDefault="007F52A1" w:rsidP="0045423A">
      <w:r w:rsidRPr="00766328">
        <w:rPr>
          <w:b/>
        </w:rPr>
        <w:t xml:space="preserve">Pressebild </w:t>
      </w:r>
      <w:r w:rsidR="00264892" w:rsidRPr="00766328">
        <w:rPr>
          <w:b/>
        </w:rPr>
        <w:t>1</w:t>
      </w:r>
      <w:r w:rsidR="0045423A" w:rsidRPr="00766328">
        <w:rPr>
          <w:b/>
        </w:rPr>
        <w:t xml:space="preserve">: </w:t>
      </w:r>
      <w:r w:rsidR="005075CF" w:rsidRPr="00766328">
        <w:t>Top-Innovation des Jahres 201</w:t>
      </w:r>
      <w:r w:rsidR="00381818" w:rsidRPr="00766328">
        <w:t>8</w:t>
      </w:r>
      <w:r w:rsidR="005075CF" w:rsidRPr="00766328">
        <w:t>:</w:t>
      </w:r>
      <w:r w:rsidR="005075CF" w:rsidRPr="00766328">
        <w:rPr>
          <w:b/>
        </w:rPr>
        <w:t xml:space="preserve"> „</w:t>
      </w:r>
      <w:r w:rsidR="00CD7090" w:rsidRPr="00766328">
        <w:t xml:space="preserve">Stiegl-Paracelsus </w:t>
      </w:r>
      <w:r w:rsidR="003576B7" w:rsidRPr="00766328">
        <w:t>Glutenfrei</w:t>
      </w:r>
      <w:r w:rsidR="001E1028" w:rsidRPr="00766328">
        <w:t>“ – das erste glutenfreie Bio-Bier mit Urgetreide.</w:t>
      </w:r>
    </w:p>
    <w:p w:rsidR="0045423A" w:rsidRPr="00766328" w:rsidRDefault="0045423A" w:rsidP="0045423A">
      <w:r w:rsidRPr="00766328">
        <w:rPr>
          <w:b/>
        </w:rPr>
        <w:t>Bildnachweis:</w:t>
      </w:r>
      <w:r w:rsidR="005075CF" w:rsidRPr="00766328">
        <w:t xml:space="preserve"> </w:t>
      </w:r>
      <w:r w:rsidR="006227D7" w:rsidRPr="00766328">
        <w:t xml:space="preserve">Stiegl </w:t>
      </w:r>
      <w:r w:rsidR="00CD7090" w:rsidRPr="00766328">
        <w:t>/</w:t>
      </w:r>
      <w:r w:rsidR="006227D7" w:rsidRPr="00766328">
        <w:t xml:space="preserve"> </w:t>
      </w:r>
      <w:r w:rsidRPr="00766328">
        <w:t>Abdruck honorarfrei!</w:t>
      </w:r>
    </w:p>
    <w:p w:rsidR="00AF239A" w:rsidRDefault="00AF239A" w:rsidP="00B60B0A">
      <w:pPr>
        <w:rPr>
          <w:b/>
        </w:rPr>
      </w:pPr>
    </w:p>
    <w:p w:rsidR="00AF239A" w:rsidRDefault="00AF239A" w:rsidP="00B60B0A">
      <w:pPr>
        <w:rPr>
          <w:b/>
        </w:rPr>
      </w:pPr>
    </w:p>
    <w:p w:rsidR="00AF239A" w:rsidRPr="00766328" w:rsidRDefault="00B60B0A" w:rsidP="00AF239A">
      <w:r w:rsidRPr="00766328">
        <w:rPr>
          <w:b/>
        </w:rPr>
        <w:t xml:space="preserve">Pressebild </w:t>
      </w:r>
      <w:r>
        <w:rPr>
          <w:b/>
        </w:rPr>
        <w:t>2</w:t>
      </w:r>
      <w:r w:rsidRPr="00766328">
        <w:rPr>
          <w:b/>
        </w:rPr>
        <w:t xml:space="preserve">: </w:t>
      </w:r>
      <w:r w:rsidRPr="00AF239A">
        <w:t>Stiegl-Chefbraumeister Christian Pöpperl</w:t>
      </w:r>
      <w:r w:rsidR="00AF239A">
        <w:t xml:space="preserve"> ist es gelungen, mit Bio-Braunhirse ein glutenfreies Bio-Bier ohne Zusatz von technischen Enzymen zu brauen</w:t>
      </w:r>
      <w:r w:rsidR="005B4C66">
        <w:t>.</w:t>
      </w:r>
    </w:p>
    <w:p w:rsidR="00B60B0A" w:rsidRPr="00766328" w:rsidRDefault="00B60B0A" w:rsidP="00B60B0A">
      <w:r w:rsidRPr="00766328">
        <w:rPr>
          <w:b/>
        </w:rPr>
        <w:t>Bildnachweis:</w:t>
      </w:r>
      <w:r w:rsidRPr="00766328">
        <w:t xml:space="preserve"> </w:t>
      </w:r>
      <w:r>
        <w:t>Neumayr</w:t>
      </w:r>
      <w:r w:rsidR="0091460E">
        <w:t>/Leo</w:t>
      </w:r>
      <w:r w:rsidRPr="00766328">
        <w:t xml:space="preserve"> / Abdruck honorarfrei!</w:t>
      </w:r>
    </w:p>
    <w:p w:rsidR="005C411A" w:rsidRPr="00766328" w:rsidRDefault="005C411A" w:rsidP="001956B9">
      <w:pPr>
        <w:jc w:val="both"/>
        <w:rPr>
          <w:color w:val="000000"/>
        </w:rPr>
      </w:pPr>
    </w:p>
    <w:p w:rsidR="005C411A" w:rsidRDefault="005C411A" w:rsidP="001956B9">
      <w:pPr>
        <w:jc w:val="both"/>
        <w:rPr>
          <w:color w:val="000000"/>
        </w:rPr>
      </w:pPr>
    </w:p>
    <w:p w:rsidR="00AF239A" w:rsidRDefault="00AF239A" w:rsidP="001956B9">
      <w:pPr>
        <w:jc w:val="both"/>
        <w:rPr>
          <w:color w:val="000000"/>
        </w:rPr>
      </w:pPr>
    </w:p>
    <w:p w:rsidR="00AF239A" w:rsidRPr="00766328" w:rsidRDefault="00AF239A" w:rsidP="001956B9">
      <w:pPr>
        <w:jc w:val="both"/>
        <w:rPr>
          <w:color w:val="000000"/>
        </w:rPr>
      </w:pPr>
    </w:p>
    <w:p w:rsidR="00A345F8" w:rsidRPr="00470019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470019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DC4D51" w:rsidRPr="00470019" w:rsidRDefault="00A345F8" w:rsidP="00470019">
      <w:pPr>
        <w:jc w:val="both"/>
        <w:rPr>
          <w:sz w:val="22"/>
          <w:szCs w:val="22"/>
        </w:rPr>
      </w:pPr>
      <w:r w:rsidRPr="00470019">
        <w:rPr>
          <w:sz w:val="22"/>
          <w:szCs w:val="22"/>
        </w:rPr>
        <w:t xml:space="preserve">Stiegl-Pressestelle, </w:t>
      </w:r>
      <w:r w:rsidR="00DC4D51" w:rsidRPr="00470019">
        <w:rPr>
          <w:sz w:val="22"/>
          <w:szCs w:val="22"/>
        </w:rPr>
        <w:t>Mag. Angelika Spechtler</w:t>
      </w:r>
    </w:p>
    <w:p w:rsidR="00A345F8" w:rsidRPr="00470019" w:rsidRDefault="00A345F8" w:rsidP="00470019">
      <w:pPr>
        <w:jc w:val="both"/>
        <w:rPr>
          <w:sz w:val="22"/>
          <w:szCs w:val="22"/>
        </w:rPr>
      </w:pPr>
      <w:r w:rsidRPr="00470019">
        <w:rPr>
          <w:sz w:val="22"/>
          <w:szCs w:val="22"/>
        </w:rPr>
        <w:t>c/</w:t>
      </w:r>
      <w:r w:rsidR="003F624A" w:rsidRPr="00470019">
        <w:rPr>
          <w:sz w:val="22"/>
          <w:szCs w:val="22"/>
        </w:rPr>
        <w:t>o Picker PR</w:t>
      </w:r>
      <w:r w:rsidR="00470019" w:rsidRPr="00470019">
        <w:rPr>
          <w:sz w:val="22"/>
          <w:szCs w:val="22"/>
        </w:rPr>
        <w:t xml:space="preserve"> – talk about taste</w:t>
      </w:r>
      <w:r w:rsidR="00DC4D51" w:rsidRPr="00470019">
        <w:rPr>
          <w:sz w:val="22"/>
          <w:szCs w:val="22"/>
        </w:rPr>
        <w:t xml:space="preserve">, </w:t>
      </w:r>
      <w:r w:rsidRPr="00470019">
        <w:rPr>
          <w:sz w:val="22"/>
          <w:szCs w:val="22"/>
        </w:rPr>
        <w:t>Tel. 0662-841187-</w:t>
      </w:r>
      <w:r w:rsidR="003F624A" w:rsidRPr="00470019">
        <w:rPr>
          <w:sz w:val="22"/>
          <w:szCs w:val="22"/>
        </w:rPr>
        <w:t xml:space="preserve">0, </w:t>
      </w:r>
      <w:hyperlink r:id="rId10" w:history="1">
        <w:r w:rsidR="00470019" w:rsidRPr="00470019">
          <w:rPr>
            <w:sz w:val="22"/>
            <w:szCs w:val="22"/>
          </w:rPr>
          <w:t>office@picker-pr.at</w:t>
        </w:r>
      </w:hyperlink>
      <w:r w:rsidR="00470019" w:rsidRPr="00470019">
        <w:rPr>
          <w:sz w:val="22"/>
          <w:szCs w:val="22"/>
        </w:rPr>
        <w:t>, www.picker-pr.at</w:t>
      </w:r>
    </w:p>
    <w:sectPr w:rsidR="00A345F8" w:rsidRPr="00470019" w:rsidSect="00DA2835">
      <w:footerReference w:type="default" r:id="rId11"/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8B" w:rsidRDefault="00462E8B">
      <w:r>
        <w:separator/>
      </w:r>
    </w:p>
  </w:endnote>
  <w:endnote w:type="continuationSeparator" w:id="0">
    <w:p w:rsidR="00462E8B" w:rsidRDefault="0046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Com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9A" w:rsidRDefault="00AF239A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:rsidR="00AF239A" w:rsidRDefault="00AF23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8B" w:rsidRDefault="00462E8B">
      <w:r>
        <w:separator/>
      </w:r>
    </w:p>
  </w:footnote>
  <w:footnote w:type="continuationSeparator" w:id="0">
    <w:p w:rsidR="00462E8B" w:rsidRDefault="0046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625A"/>
    <w:rsid w:val="00006767"/>
    <w:rsid w:val="00012BB1"/>
    <w:rsid w:val="00012DE6"/>
    <w:rsid w:val="000164FD"/>
    <w:rsid w:val="00016890"/>
    <w:rsid w:val="000178A5"/>
    <w:rsid w:val="00020116"/>
    <w:rsid w:val="00021888"/>
    <w:rsid w:val="0002241A"/>
    <w:rsid w:val="0002368C"/>
    <w:rsid w:val="000244B1"/>
    <w:rsid w:val="00025388"/>
    <w:rsid w:val="00026B2A"/>
    <w:rsid w:val="00030DAF"/>
    <w:rsid w:val="00033AE8"/>
    <w:rsid w:val="0003431A"/>
    <w:rsid w:val="00034F11"/>
    <w:rsid w:val="0003528A"/>
    <w:rsid w:val="0003551C"/>
    <w:rsid w:val="00042B7F"/>
    <w:rsid w:val="00044655"/>
    <w:rsid w:val="0005013C"/>
    <w:rsid w:val="00050A20"/>
    <w:rsid w:val="00050E82"/>
    <w:rsid w:val="00053706"/>
    <w:rsid w:val="00054DC0"/>
    <w:rsid w:val="000567CB"/>
    <w:rsid w:val="000638FD"/>
    <w:rsid w:val="00064030"/>
    <w:rsid w:val="00067497"/>
    <w:rsid w:val="000678B7"/>
    <w:rsid w:val="000700B4"/>
    <w:rsid w:val="000702A6"/>
    <w:rsid w:val="00072469"/>
    <w:rsid w:val="0007406C"/>
    <w:rsid w:val="00074F05"/>
    <w:rsid w:val="0007524A"/>
    <w:rsid w:val="00075766"/>
    <w:rsid w:val="000762DF"/>
    <w:rsid w:val="000770D6"/>
    <w:rsid w:val="0007732C"/>
    <w:rsid w:val="00081072"/>
    <w:rsid w:val="00081C91"/>
    <w:rsid w:val="00083370"/>
    <w:rsid w:val="00084E49"/>
    <w:rsid w:val="00085542"/>
    <w:rsid w:val="00085627"/>
    <w:rsid w:val="000868E2"/>
    <w:rsid w:val="00087540"/>
    <w:rsid w:val="00093E31"/>
    <w:rsid w:val="000946C3"/>
    <w:rsid w:val="0009511B"/>
    <w:rsid w:val="00096E22"/>
    <w:rsid w:val="000974A6"/>
    <w:rsid w:val="000A1490"/>
    <w:rsid w:val="000A5EDF"/>
    <w:rsid w:val="000A759D"/>
    <w:rsid w:val="000B23BD"/>
    <w:rsid w:val="000B2C0E"/>
    <w:rsid w:val="000B2E0A"/>
    <w:rsid w:val="000B3C79"/>
    <w:rsid w:val="000C0262"/>
    <w:rsid w:val="000C47E7"/>
    <w:rsid w:val="000C6A9C"/>
    <w:rsid w:val="000C71D1"/>
    <w:rsid w:val="000D5449"/>
    <w:rsid w:val="000D6470"/>
    <w:rsid w:val="000D72B7"/>
    <w:rsid w:val="000E3179"/>
    <w:rsid w:val="000E4495"/>
    <w:rsid w:val="000E4A48"/>
    <w:rsid w:val="000E5268"/>
    <w:rsid w:val="000E6318"/>
    <w:rsid w:val="000E6AD6"/>
    <w:rsid w:val="000E6F12"/>
    <w:rsid w:val="000F0854"/>
    <w:rsid w:val="000F5679"/>
    <w:rsid w:val="000F5AAC"/>
    <w:rsid w:val="000F7EC4"/>
    <w:rsid w:val="000F7F48"/>
    <w:rsid w:val="00101546"/>
    <w:rsid w:val="001025EE"/>
    <w:rsid w:val="00103202"/>
    <w:rsid w:val="001046DA"/>
    <w:rsid w:val="0010486B"/>
    <w:rsid w:val="00105FC8"/>
    <w:rsid w:val="0011050A"/>
    <w:rsid w:val="00110518"/>
    <w:rsid w:val="00111100"/>
    <w:rsid w:val="001125B1"/>
    <w:rsid w:val="001143EA"/>
    <w:rsid w:val="001176B9"/>
    <w:rsid w:val="00117A92"/>
    <w:rsid w:val="00120B14"/>
    <w:rsid w:val="001211F9"/>
    <w:rsid w:val="00124BB7"/>
    <w:rsid w:val="00125E6E"/>
    <w:rsid w:val="00126EA0"/>
    <w:rsid w:val="001274DE"/>
    <w:rsid w:val="001278C2"/>
    <w:rsid w:val="00130970"/>
    <w:rsid w:val="001309C7"/>
    <w:rsid w:val="00133189"/>
    <w:rsid w:val="00134111"/>
    <w:rsid w:val="00134C48"/>
    <w:rsid w:val="00135E45"/>
    <w:rsid w:val="00136105"/>
    <w:rsid w:val="00141670"/>
    <w:rsid w:val="0015277F"/>
    <w:rsid w:val="0015401C"/>
    <w:rsid w:val="001562B1"/>
    <w:rsid w:val="00156BB6"/>
    <w:rsid w:val="00162C05"/>
    <w:rsid w:val="001633C4"/>
    <w:rsid w:val="00165A51"/>
    <w:rsid w:val="00166983"/>
    <w:rsid w:val="0016720C"/>
    <w:rsid w:val="00170891"/>
    <w:rsid w:val="00170940"/>
    <w:rsid w:val="001726D3"/>
    <w:rsid w:val="001757E6"/>
    <w:rsid w:val="00175F9E"/>
    <w:rsid w:val="001764C2"/>
    <w:rsid w:val="0017679A"/>
    <w:rsid w:val="001850C9"/>
    <w:rsid w:val="001908D3"/>
    <w:rsid w:val="00191848"/>
    <w:rsid w:val="00194D16"/>
    <w:rsid w:val="001956B9"/>
    <w:rsid w:val="001966F5"/>
    <w:rsid w:val="00196CD4"/>
    <w:rsid w:val="001A070E"/>
    <w:rsid w:val="001A0961"/>
    <w:rsid w:val="001A1DD0"/>
    <w:rsid w:val="001A574A"/>
    <w:rsid w:val="001B2D32"/>
    <w:rsid w:val="001B422C"/>
    <w:rsid w:val="001B4A73"/>
    <w:rsid w:val="001B7A37"/>
    <w:rsid w:val="001C006D"/>
    <w:rsid w:val="001C1E50"/>
    <w:rsid w:val="001C46FE"/>
    <w:rsid w:val="001C6599"/>
    <w:rsid w:val="001D03D3"/>
    <w:rsid w:val="001D0CB1"/>
    <w:rsid w:val="001D23FE"/>
    <w:rsid w:val="001D3B72"/>
    <w:rsid w:val="001D5FBA"/>
    <w:rsid w:val="001D6447"/>
    <w:rsid w:val="001E1028"/>
    <w:rsid w:val="001E1A7D"/>
    <w:rsid w:val="001E246A"/>
    <w:rsid w:val="001E2882"/>
    <w:rsid w:val="001E3B90"/>
    <w:rsid w:val="001E79E4"/>
    <w:rsid w:val="001F2573"/>
    <w:rsid w:val="001F2DB1"/>
    <w:rsid w:val="001F2E04"/>
    <w:rsid w:val="00204CB8"/>
    <w:rsid w:val="00206436"/>
    <w:rsid w:val="0020691D"/>
    <w:rsid w:val="002124EF"/>
    <w:rsid w:val="002132F4"/>
    <w:rsid w:val="00213F84"/>
    <w:rsid w:val="0022091D"/>
    <w:rsid w:val="0022245C"/>
    <w:rsid w:val="00223049"/>
    <w:rsid w:val="00223D17"/>
    <w:rsid w:val="002240A5"/>
    <w:rsid w:val="00226DA1"/>
    <w:rsid w:val="00227128"/>
    <w:rsid w:val="00227EC6"/>
    <w:rsid w:val="00231938"/>
    <w:rsid w:val="00231B7F"/>
    <w:rsid w:val="0023212D"/>
    <w:rsid w:val="0023340E"/>
    <w:rsid w:val="00233B3A"/>
    <w:rsid w:val="00234B60"/>
    <w:rsid w:val="0023674A"/>
    <w:rsid w:val="00237400"/>
    <w:rsid w:val="00237ADB"/>
    <w:rsid w:val="00240BBE"/>
    <w:rsid w:val="002475C3"/>
    <w:rsid w:val="0025231B"/>
    <w:rsid w:val="002562F6"/>
    <w:rsid w:val="0025645F"/>
    <w:rsid w:val="00262671"/>
    <w:rsid w:val="00264892"/>
    <w:rsid w:val="002666B5"/>
    <w:rsid w:val="00270269"/>
    <w:rsid w:val="00270AA3"/>
    <w:rsid w:val="00272047"/>
    <w:rsid w:val="002753E8"/>
    <w:rsid w:val="00280BC9"/>
    <w:rsid w:val="00282576"/>
    <w:rsid w:val="00282850"/>
    <w:rsid w:val="00287391"/>
    <w:rsid w:val="002926EB"/>
    <w:rsid w:val="0029505E"/>
    <w:rsid w:val="0029746A"/>
    <w:rsid w:val="002A11F3"/>
    <w:rsid w:val="002A1C6D"/>
    <w:rsid w:val="002A1E0A"/>
    <w:rsid w:val="002A2F94"/>
    <w:rsid w:val="002A3D0A"/>
    <w:rsid w:val="002A4425"/>
    <w:rsid w:val="002B1F86"/>
    <w:rsid w:val="002B7B2D"/>
    <w:rsid w:val="002B7E06"/>
    <w:rsid w:val="002C21D5"/>
    <w:rsid w:val="002C4397"/>
    <w:rsid w:val="002D1C2A"/>
    <w:rsid w:val="002D3F61"/>
    <w:rsid w:val="002D537B"/>
    <w:rsid w:val="002D5984"/>
    <w:rsid w:val="002D73CA"/>
    <w:rsid w:val="002D7806"/>
    <w:rsid w:val="002D7F15"/>
    <w:rsid w:val="002E01AD"/>
    <w:rsid w:val="002E6420"/>
    <w:rsid w:val="002E7C17"/>
    <w:rsid w:val="002F00DB"/>
    <w:rsid w:val="002F0C6D"/>
    <w:rsid w:val="002F6636"/>
    <w:rsid w:val="00300B7A"/>
    <w:rsid w:val="003048A0"/>
    <w:rsid w:val="00304E07"/>
    <w:rsid w:val="003107A1"/>
    <w:rsid w:val="00313740"/>
    <w:rsid w:val="003138E5"/>
    <w:rsid w:val="0031671C"/>
    <w:rsid w:val="003174CF"/>
    <w:rsid w:val="00317779"/>
    <w:rsid w:val="00322968"/>
    <w:rsid w:val="0032321D"/>
    <w:rsid w:val="00323954"/>
    <w:rsid w:val="0032442F"/>
    <w:rsid w:val="0032709D"/>
    <w:rsid w:val="00327640"/>
    <w:rsid w:val="003276A6"/>
    <w:rsid w:val="00327E17"/>
    <w:rsid w:val="0033024A"/>
    <w:rsid w:val="0033297B"/>
    <w:rsid w:val="00332B90"/>
    <w:rsid w:val="003345AA"/>
    <w:rsid w:val="00336DA0"/>
    <w:rsid w:val="00337D04"/>
    <w:rsid w:val="003407F4"/>
    <w:rsid w:val="003409F3"/>
    <w:rsid w:val="00340DFB"/>
    <w:rsid w:val="00341587"/>
    <w:rsid w:val="003519EC"/>
    <w:rsid w:val="0035209C"/>
    <w:rsid w:val="003551E2"/>
    <w:rsid w:val="00355B14"/>
    <w:rsid w:val="003576B7"/>
    <w:rsid w:val="0036026E"/>
    <w:rsid w:val="0036068C"/>
    <w:rsid w:val="003624E7"/>
    <w:rsid w:val="00363339"/>
    <w:rsid w:val="00363D31"/>
    <w:rsid w:val="00370A20"/>
    <w:rsid w:val="003755A2"/>
    <w:rsid w:val="00380117"/>
    <w:rsid w:val="00381818"/>
    <w:rsid w:val="003845ED"/>
    <w:rsid w:val="003860E4"/>
    <w:rsid w:val="00386928"/>
    <w:rsid w:val="00390AC2"/>
    <w:rsid w:val="003A1289"/>
    <w:rsid w:val="003A763C"/>
    <w:rsid w:val="003B00C8"/>
    <w:rsid w:val="003B0AC5"/>
    <w:rsid w:val="003B0BB7"/>
    <w:rsid w:val="003B0D3E"/>
    <w:rsid w:val="003B4C6E"/>
    <w:rsid w:val="003B65FC"/>
    <w:rsid w:val="003C25DA"/>
    <w:rsid w:val="003C2975"/>
    <w:rsid w:val="003D098D"/>
    <w:rsid w:val="003D24DC"/>
    <w:rsid w:val="003D37CD"/>
    <w:rsid w:val="003D7F8D"/>
    <w:rsid w:val="003E03FE"/>
    <w:rsid w:val="003E2CAE"/>
    <w:rsid w:val="003E7696"/>
    <w:rsid w:val="003E7CBF"/>
    <w:rsid w:val="003F10AB"/>
    <w:rsid w:val="003F3D74"/>
    <w:rsid w:val="003F550E"/>
    <w:rsid w:val="003F624A"/>
    <w:rsid w:val="003F6DB8"/>
    <w:rsid w:val="003F6F3F"/>
    <w:rsid w:val="00402FA7"/>
    <w:rsid w:val="0040387D"/>
    <w:rsid w:val="0040474E"/>
    <w:rsid w:val="00404B37"/>
    <w:rsid w:val="00405E63"/>
    <w:rsid w:val="004077D9"/>
    <w:rsid w:val="0041595E"/>
    <w:rsid w:val="004164BF"/>
    <w:rsid w:val="00422781"/>
    <w:rsid w:val="00431E2A"/>
    <w:rsid w:val="00432753"/>
    <w:rsid w:val="00434EB4"/>
    <w:rsid w:val="00435733"/>
    <w:rsid w:val="004451E7"/>
    <w:rsid w:val="00445257"/>
    <w:rsid w:val="00446FC8"/>
    <w:rsid w:val="00451E04"/>
    <w:rsid w:val="004526C3"/>
    <w:rsid w:val="00452750"/>
    <w:rsid w:val="0045423A"/>
    <w:rsid w:val="00455CE1"/>
    <w:rsid w:val="00455DA7"/>
    <w:rsid w:val="00455F25"/>
    <w:rsid w:val="0046018C"/>
    <w:rsid w:val="004614C5"/>
    <w:rsid w:val="00461C65"/>
    <w:rsid w:val="00462E8B"/>
    <w:rsid w:val="004658EC"/>
    <w:rsid w:val="00470019"/>
    <w:rsid w:val="00471A94"/>
    <w:rsid w:val="0047207D"/>
    <w:rsid w:val="00474FC0"/>
    <w:rsid w:val="0047501E"/>
    <w:rsid w:val="0047626F"/>
    <w:rsid w:val="004827D8"/>
    <w:rsid w:val="00483E3A"/>
    <w:rsid w:val="00484BF9"/>
    <w:rsid w:val="0048599F"/>
    <w:rsid w:val="004860C1"/>
    <w:rsid w:val="00490AFE"/>
    <w:rsid w:val="00490C06"/>
    <w:rsid w:val="004925E9"/>
    <w:rsid w:val="00494C95"/>
    <w:rsid w:val="00496FDB"/>
    <w:rsid w:val="004A2D0E"/>
    <w:rsid w:val="004A4581"/>
    <w:rsid w:val="004A48DF"/>
    <w:rsid w:val="004A674A"/>
    <w:rsid w:val="004A6E9F"/>
    <w:rsid w:val="004A7B4E"/>
    <w:rsid w:val="004B1879"/>
    <w:rsid w:val="004B2B6A"/>
    <w:rsid w:val="004B5F9C"/>
    <w:rsid w:val="004B5FF7"/>
    <w:rsid w:val="004B739B"/>
    <w:rsid w:val="004C07DB"/>
    <w:rsid w:val="004C14C0"/>
    <w:rsid w:val="004C494E"/>
    <w:rsid w:val="004D16EB"/>
    <w:rsid w:val="004D1865"/>
    <w:rsid w:val="004D4183"/>
    <w:rsid w:val="004D4468"/>
    <w:rsid w:val="004D5736"/>
    <w:rsid w:val="004D747E"/>
    <w:rsid w:val="004D7C02"/>
    <w:rsid w:val="004E564E"/>
    <w:rsid w:val="004F0C6B"/>
    <w:rsid w:val="004F2291"/>
    <w:rsid w:val="004F443E"/>
    <w:rsid w:val="004F67F6"/>
    <w:rsid w:val="004F76D1"/>
    <w:rsid w:val="004F7EF9"/>
    <w:rsid w:val="005011CE"/>
    <w:rsid w:val="0050251A"/>
    <w:rsid w:val="005033EF"/>
    <w:rsid w:val="0050603B"/>
    <w:rsid w:val="005073F5"/>
    <w:rsid w:val="005075CF"/>
    <w:rsid w:val="00511FFF"/>
    <w:rsid w:val="005140A9"/>
    <w:rsid w:val="00514A7D"/>
    <w:rsid w:val="00515944"/>
    <w:rsid w:val="005162B5"/>
    <w:rsid w:val="00520470"/>
    <w:rsid w:val="0052134F"/>
    <w:rsid w:val="00523900"/>
    <w:rsid w:val="0052560B"/>
    <w:rsid w:val="00525C99"/>
    <w:rsid w:val="005272BA"/>
    <w:rsid w:val="005300BA"/>
    <w:rsid w:val="00531661"/>
    <w:rsid w:val="00531969"/>
    <w:rsid w:val="0053379D"/>
    <w:rsid w:val="00534ACB"/>
    <w:rsid w:val="00534EAA"/>
    <w:rsid w:val="00535592"/>
    <w:rsid w:val="005360E5"/>
    <w:rsid w:val="005378AA"/>
    <w:rsid w:val="005415E1"/>
    <w:rsid w:val="005423D7"/>
    <w:rsid w:val="00542C2E"/>
    <w:rsid w:val="0054684E"/>
    <w:rsid w:val="005474A0"/>
    <w:rsid w:val="00551ADD"/>
    <w:rsid w:val="00552CF5"/>
    <w:rsid w:val="00554409"/>
    <w:rsid w:val="005551D4"/>
    <w:rsid w:val="005558B6"/>
    <w:rsid w:val="00555A8D"/>
    <w:rsid w:val="00557046"/>
    <w:rsid w:val="00560498"/>
    <w:rsid w:val="00561665"/>
    <w:rsid w:val="00562BBE"/>
    <w:rsid w:val="00570A87"/>
    <w:rsid w:val="005743E9"/>
    <w:rsid w:val="00580594"/>
    <w:rsid w:val="005820C5"/>
    <w:rsid w:val="005909C4"/>
    <w:rsid w:val="00590C4C"/>
    <w:rsid w:val="00593411"/>
    <w:rsid w:val="00594EE7"/>
    <w:rsid w:val="005959E7"/>
    <w:rsid w:val="005A1DB2"/>
    <w:rsid w:val="005A6ECF"/>
    <w:rsid w:val="005A7A1E"/>
    <w:rsid w:val="005B0421"/>
    <w:rsid w:val="005B0447"/>
    <w:rsid w:val="005B2F40"/>
    <w:rsid w:val="005B4C66"/>
    <w:rsid w:val="005B7BFD"/>
    <w:rsid w:val="005C016A"/>
    <w:rsid w:val="005C19F4"/>
    <w:rsid w:val="005C3191"/>
    <w:rsid w:val="005C411A"/>
    <w:rsid w:val="005C45F8"/>
    <w:rsid w:val="005C52C4"/>
    <w:rsid w:val="005C6457"/>
    <w:rsid w:val="005D303E"/>
    <w:rsid w:val="005D4705"/>
    <w:rsid w:val="005D5129"/>
    <w:rsid w:val="005E0737"/>
    <w:rsid w:val="005E14AC"/>
    <w:rsid w:val="005E1611"/>
    <w:rsid w:val="005F3A96"/>
    <w:rsid w:val="005F53F8"/>
    <w:rsid w:val="005F577A"/>
    <w:rsid w:val="005F6577"/>
    <w:rsid w:val="005F76AC"/>
    <w:rsid w:val="006074C2"/>
    <w:rsid w:val="00615B0D"/>
    <w:rsid w:val="006227D7"/>
    <w:rsid w:val="00623330"/>
    <w:rsid w:val="006240D3"/>
    <w:rsid w:val="00630B82"/>
    <w:rsid w:val="0063439B"/>
    <w:rsid w:val="006361DE"/>
    <w:rsid w:val="00636219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57E7"/>
    <w:rsid w:val="00657282"/>
    <w:rsid w:val="006573A2"/>
    <w:rsid w:val="00660FC4"/>
    <w:rsid w:val="006618A4"/>
    <w:rsid w:val="0066588E"/>
    <w:rsid w:val="00670A05"/>
    <w:rsid w:val="00675281"/>
    <w:rsid w:val="00681509"/>
    <w:rsid w:val="006866E9"/>
    <w:rsid w:val="006867FB"/>
    <w:rsid w:val="00687195"/>
    <w:rsid w:val="00687373"/>
    <w:rsid w:val="006904E1"/>
    <w:rsid w:val="00692CFC"/>
    <w:rsid w:val="00693072"/>
    <w:rsid w:val="00693FA4"/>
    <w:rsid w:val="00694291"/>
    <w:rsid w:val="00694815"/>
    <w:rsid w:val="006954FB"/>
    <w:rsid w:val="006A00F6"/>
    <w:rsid w:val="006A48EE"/>
    <w:rsid w:val="006A4A8A"/>
    <w:rsid w:val="006A6ABD"/>
    <w:rsid w:val="006A6E7B"/>
    <w:rsid w:val="006B3ABD"/>
    <w:rsid w:val="006B7B09"/>
    <w:rsid w:val="006C1C31"/>
    <w:rsid w:val="006C1F5C"/>
    <w:rsid w:val="006C3651"/>
    <w:rsid w:val="006C7697"/>
    <w:rsid w:val="006C7CD6"/>
    <w:rsid w:val="006D031D"/>
    <w:rsid w:val="006D2FED"/>
    <w:rsid w:val="006D479D"/>
    <w:rsid w:val="006E0B0C"/>
    <w:rsid w:val="006E11CB"/>
    <w:rsid w:val="006E2D97"/>
    <w:rsid w:val="006E3633"/>
    <w:rsid w:val="006E5698"/>
    <w:rsid w:val="006E5ABA"/>
    <w:rsid w:val="006E64D2"/>
    <w:rsid w:val="006E67A3"/>
    <w:rsid w:val="006F02AE"/>
    <w:rsid w:val="006F2E3C"/>
    <w:rsid w:val="006F5E22"/>
    <w:rsid w:val="006F7D99"/>
    <w:rsid w:val="006F7DCC"/>
    <w:rsid w:val="007046E2"/>
    <w:rsid w:val="007047B0"/>
    <w:rsid w:val="00706D72"/>
    <w:rsid w:val="00707CE7"/>
    <w:rsid w:val="00710537"/>
    <w:rsid w:val="0071072C"/>
    <w:rsid w:val="00714724"/>
    <w:rsid w:val="00720A38"/>
    <w:rsid w:val="00720D82"/>
    <w:rsid w:val="007213B3"/>
    <w:rsid w:val="00722837"/>
    <w:rsid w:val="00727A2B"/>
    <w:rsid w:val="00735063"/>
    <w:rsid w:val="00736C4D"/>
    <w:rsid w:val="00740AA8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328"/>
    <w:rsid w:val="00766A51"/>
    <w:rsid w:val="00770BFD"/>
    <w:rsid w:val="0077122C"/>
    <w:rsid w:val="00771D5E"/>
    <w:rsid w:val="00777A3A"/>
    <w:rsid w:val="00780DBA"/>
    <w:rsid w:val="00781754"/>
    <w:rsid w:val="007820A8"/>
    <w:rsid w:val="0078355A"/>
    <w:rsid w:val="00784247"/>
    <w:rsid w:val="007877B6"/>
    <w:rsid w:val="00792E11"/>
    <w:rsid w:val="007940F7"/>
    <w:rsid w:val="007949C3"/>
    <w:rsid w:val="00796565"/>
    <w:rsid w:val="0079719F"/>
    <w:rsid w:val="00797D6E"/>
    <w:rsid w:val="007A0D91"/>
    <w:rsid w:val="007A151C"/>
    <w:rsid w:val="007A43AE"/>
    <w:rsid w:val="007A4943"/>
    <w:rsid w:val="007A69B1"/>
    <w:rsid w:val="007A78DF"/>
    <w:rsid w:val="007B0C17"/>
    <w:rsid w:val="007B2157"/>
    <w:rsid w:val="007B2600"/>
    <w:rsid w:val="007B72EA"/>
    <w:rsid w:val="007C142C"/>
    <w:rsid w:val="007C253E"/>
    <w:rsid w:val="007C34DC"/>
    <w:rsid w:val="007C7520"/>
    <w:rsid w:val="007C7F79"/>
    <w:rsid w:val="007D00BE"/>
    <w:rsid w:val="007D03F4"/>
    <w:rsid w:val="007D23C4"/>
    <w:rsid w:val="007D2522"/>
    <w:rsid w:val="007D2E88"/>
    <w:rsid w:val="007D4A6A"/>
    <w:rsid w:val="007D5EB0"/>
    <w:rsid w:val="007E1414"/>
    <w:rsid w:val="007E2002"/>
    <w:rsid w:val="007E5B67"/>
    <w:rsid w:val="007E7F33"/>
    <w:rsid w:val="007F0C93"/>
    <w:rsid w:val="007F259D"/>
    <w:rsid w:val="007F3729"/>
    <w:rsid w:val="007F453B"/>
    <w:rsid w:val="007F52A1"/>
    <w:rsid w:val="007F5488"/>
    <w:rsid w:val="007F5ABF"/>
    <w:rsid w:val="007F641B"/>
    <w:rsid w:val="00800CE0"/>
    <w:rsid w:val="00802EB5"/>
    <w:rsid w:val="00804D29"/>
    <w:rsid w:val="008062E9"/>
    <w:rsid w:val="00806725"/>
    <w:rsid w:val="00811CF6"/>
    <w:rsid w:val="00815F19"/>
    <w:rsid w:val="00820742"/>
    <w:rsid w:val="00821895"/>
    <w:rsid w:val="0083284C"/>
    <w:rsid w:val="00832EEC"/>
    <w:rsid w:val="008332E7"/>
    <w:rsid w:val="00833397"/>
    <w:rsid w:val="00833C15"/>
    <w:rsid w:val="00833E26"/>
    <w:rsid w:val="008413CF"/>
    <w:rsid w:val="00841955"/>
    <w:rsid w:val="00843D1C"/>
    <w:rsid w:val="00844775"/>
    <w:rsid w:val="00844C2F"/>
    <w:rsid w:val="00846FB5"/>
    <w:rsid w:val="00855BB9"/>
    <w:rsid w:val="00855EC1"/>
    <w:rsid w:val="00857483"/>
    <w:rsid w:val="0086076F"/>
    <w:rsid w:val="00862025"/>
    <w:rsid w:val="008630CC"/>
    <w:rsid w:val="008653A4"/>
    <w:rsid w:val="008704D3"/>
    <w:rsid w:val="00872ACF"/>
    <w:rsid w:val="00873B85"/>
    <w:rsid w:val="00873DC9"/>
    <w:rsid w:val="0087498D"/>
    <w:rsid w:val="00875CB6"/>
    <w:rsid w:val="00876AE7"/>
    <w:rsid w:val="008778DF"/>
    <w:rsid w:val="00880B2C"/>
    <w:rsid w:val="0088223A"/>
    <w:rsid w:val="008828B9"/>
    <w:rsid w:val="008839C0"/>
    <w:rsid w:val="00887433"/>
    <w:rsid w:val="0089007B"/>
    <w:rsid w:val="0089023E"/>
    <w:rsid w:val="0089152B"/>
    <w:rsid w:val="00892107"/>
    <w:rsid w:val="008921B3"/>
    <w:rsid w:val="00892669"/>
    <w:rsid w:val="00893623"/>
    <w:rsid w:val="00896A6D"/>
    <w:rsid w:val="00896B8B"/>
    <w:rsid w:val="008A0BF9"/>
    <w:rsid w:val="008A1282"/>
    <w:rsid w:val="008A2AED"/>
    <w:rsid w:val="008A2F2F"/>
    <w:rsid w:val="008A3029"/>
    <w:rsid w:val="008A3FF0"/>
    <w:rsid w:val="008A7ADA"/>
    <w:rsid w:val="008B02EB"/>
    <w:rsid w:val="008B25E6"/>
    <w:rsid w:val="008B2D75"/>
    <w:rsid w:val="008B35BF"/>
    <w:rsid w:val="008B3D12"/>
    <w:rsid w:val="008B55BC"/>
    <w:rsid w:val="008B58E5"/>
    <w:rsid w:val="008B7137"/>
    <w:rsid w:val="008C118C"/>
    <w:rsid w:val="008C2BA1"/>
    <w:rsid w:val="008C3C9C"/>
    <w:rsid w:val="008C6A57"/>
    <w:rsid w:val="008D2240"/>
    <w:rsid w:val="008D269D"/>
    <w:rsid w:val="008D594C"/>
    <w:rsid w:val="008E0EDC"/>
    <w:rsid w:val="008E309A"/>
    <w:rsid w:val="008E6B46"/>
    <w:rsid w:val="008F2405"/>
    <w:rsid w:val="008F2C0D"/>
    <w:rsid w:val="008F3AA6"/>
    <w:rsid w:val="008F68E0"/>
    <w:rsid w:val="008F74E5"/>
    <w:rsid w:val="0090460D"/>
    <w:rsid w:val="00910A65"/>
    <w:rsid w:val="009110CE"/>
    <w:rsid w:val="00913EE0"/>
    <w:rsid w:val="0091460E"/>
    <w:rsid w:val="0091654F"/>
    <w:rsid w:val="00916C39"/>
    <w:rsid w:val="00917086"/>
    <w:rsid w:val="0092403D"/>
    <w:rsid w:val="00925D63"/>
    <w:rsid w:val="00927FD8"/>
    <w:rsid w:val="00933A96"/>
    <w:rsid w:val="009354D1"/>
    <w:rsid w:val="00936B1F"/>
    <w:rsid w:val="009427AE"/>
    <w:rsid w:val="00944AA2"/>
    <w:rsid w:val="00944E40"/>
    <w:rsid w:val="00945AAC"/>
    <w:rsid w:val="009474A1"/>
    <w:rsid w:val="009479DD"/>
    <w:rsid w:val="00952ACF"/>
    <w:rsid w:val="00955D29"/>
    <w:rsid w:val="00956A73"/>
    <w:rsid w:val="00956E95"/>
    <w:rsid w:val="009627E4"/>
    <w:rsid w:val="00962CBE"/>
    <w:rsid w:val="0096493C"/>
    <w:rsid w:val="00965C3D"/>
    <w:rsid w:val="0097329E"/>
    <w:rsid w:val="009736FB"/>
    <w:rsid w:val="0097387F"/>
    <w:rsid w:val="00974EBB"/>
    <w:rsid w:val="00980698"/>
    <w:rsid w:val="00980E9E"/>
    <w:rsid w:val="00981EFD"/>
    <w:rsid w:val="00984A50"/>
    <w:rsid w:val="00984AEB"/>
    <w:rsid w:val="0098765A"/>
    <w:rsid w:val="00990F14"/>
    <w:rsid w:val="00990FD5"/>
    <w:rsid w:val="009A1CD1"/>
    <w:rsid w:val="009A5B77"/>
    <w:rsid w:val="009A6AAC"/>
    <w:rsid w:val="009A78BE"/>
    <w:rsid w:val="009B35F0"/>
    <w:rsid w:val="009B3BB6"/>
    <w:rsid w:val="009B5066"/>
    <w:rsid w:val="009C1444"/>
    <w:rsid w:val="009C5CEE"/>
    <w:rsid w:val="009D0105"/>
    <w:rsid w:val="009D0439"/>
    <w:rsid w:val="009D0553"/>
    <w:rsid w:val="009D32EE"/>
    <w:rsid w:val="009D4C4C"/>
    <w:rsid w:val="009D5AB2"/>
    <w:rsid w:val="009D61AC"/>
    <w:rsid w:val="009E0AAF"/>
    <w:rsid w:val="009E0EDD"/>
    <w:rsid w:val="009E1819"/>
    <w:rsid w:val="009E3FEB"/>
    <w:rsid w:val="009E54D1"/>
    <w:rsid w:val="009E64EE"/>
    <w:rsid w:val="009F22B3"/>
    <w:rsid w:val="009F276C"/>
    <w:rsid w:val="009F58A0"/>
    <w:rsid w:val="00A04BB7"/>
    <w:rsid w:val="00A120D6"/>
    <w:rsid w:val="00A1246C"/>
    <w:rsid w:val="00A1331E"/>
    <w:rsid w:val="00A15561"/>
    <w:rsid w:val="00A162EF"/>
    <w:rsid w:val="00A16C11"/>
    <w:rsid w:val="00A20476"/>
    <w:rsid w:val="00A207E0"/>
    <w:rsid w:val="00A2209F"/>
    <w:rsid w:val="00A226BB"/>
    <w:rsid w:val="00A226C4"/>
    <w:rsid w:val="00A229B2"/>
    <w:rsid w:val="00A246BE"/>
    <w:rsid w:val="00A24871"/>
    <w:rsid w:val="00A25BDD"/>
    <w:rsid w:val="00A26A5E"/>
    <w:rsid w:val="00A345F8"/>
    <w:rsid w:val="00A347E2"/>
    <w:rsid w:val="00A37E92"/>
    <w:rsid w:val="00A4043B"/>
    <w:rsid w:val="00A4195D"/>
    <w:rsid w:val="00A4358D"/>
    <w:rsid w:val="00A43F28"/>
    <w:rsid w:val="00A47C74"/>
    <w:rsid w:val="00A5008C"/>
    <w:rsid w:val="00A50996"/>
    <w:rsid w:val="00A51BD9"/>
    <w:rsid w:val="00A52188"/>
    <w:rsid w:val="00A523E5"/>
    <w:rsid w:val="00A55385"/>
    <w:rsid w:val="00A56949"/>
    <w:rsid w:val="00A57569"/>
    <w:rsid w:val="00A6087F"/>
    <w:rsid w:val="00A64730"/>
    <w:rsid w:val="00A66475"/>
    <w:rsid w:val="00A66CB4"/>
    <w:rsid w:val="00A70CF9"/>
    <w:rsid w:val="00A7249E"/>
    <w:rsid w:val="00A73029"/>
    <w:rsid w:val="00A7546F"/>
    <w:rsid w:val="00A76B3D"/>
    <w:rsid w:val="00A76B5A"/>
    <w:rsid w:val="00A80B76"/>
    <w:rsid w:val="00A8181A"/>
    <w:rsid w:val="00A82F11"/>
    <w:rsid w:val="00A83833"/>
    <w:rsid w:val="00A841F3"/>
    <w:rsid w:val="00A8453B"/>
    <w:rsid w:val="00A85CD6"/>
    <w:rsid w:val="00A928EF"/>
    <w:rsid w:val="00A9424E"/>
    <w:rsid w:val="00A946DE"/>
    <w:rsid w:val="00A977AE"/>
    <w:rsid w:val="00AA47DA"/>
    <w:rsid w:val="00AA55FE"/>
    <w:rsid w:val="00AB1C0E"/>
    <w:rsid w:val="00AB2626"/>
    <w:rsid w:val="00AB36BD"/>
    <w:rsid w:val="00AB5D04"/>
    <w:rsid w:val="00AC16F7"/>
    <w:rsid w:val="00AC319C"/>
    <w:rsid w:val="00AC543E"/>
    <w:rsid w:val="00AC57E5"/>
    <w:rsid w:val="00AC6D17"/>
    <w:rsid w:val="00AD0D47"/>
    <w:rsid w:val="00AD1342"/>
    <w:rsid w:val="00AD1AE8"/>
    <w:rsid w:val="00AD1D19"/>
    <w:rsid w:val="00AD364A"/>
    <w:rsid w:val="00AD3900"/>
    <w:rsid w:val="00AD4CC6"/>
    <w:rsid w:val="00AD576A"/>
    <w:rsid w:val="00AD700C"/>
    <w:rsid w:val="00AD7B47"/>
    <w:rsid w:val="00AE5027"/>
    <w:rsid w:val="00AE5406"/>
    <w:rsid w:val="00AE55A2"/>
    <w:rsid w:val="00AE6793"/>
    <w:rsid w:val="00AF239A"/>
    <w:rsid w:val="00AF4B71"/>
    <w:rsid w:val="00AF7E16"/>
    <w:rsid w:val="00B011BA"/>
    <w:rsid w:val="00B01FAC"/>
    <w:rsid w:val="00B05AED"/>
    <w:rsid w:val="00B05FB9"/>
    <w:rsid w:val="00B07B83"/>
    <w:rsid w:val="00B110B5"/>
    <w:rsid w:val="00B11DAD"/>
    <w:rsid w:val="00B22021"/>
    <w:rsid w:val="00B221EC"/>
    <w:rsid w:val="00B23D76"/>
    <w:rsid w:val="00B24B3A"/>
    <w:rsid w:val="00B27E06"/>
    <w:rsid w:val="00B30A01"/>
    <w:rsid w:val="00B32D3E"/>
    <w:rsid w:val="00B34199"/>
    <w:rsid w:val="00B34704"/>
    <w:rsid w:val="00B35899"/>
    <w:rsid w:val="00B364D4"/>
    <w:rsid w:val="00B36A53"/>
    <w:rsid w:val="00B37AAB"/>
    <w:rsid w:val="00B37F27"/>
    <w:rsid w:val="00B40C9C"/>
    <w:rsid w:val="00B43ECC"/>
    <w:rsid w:val="00B52A27"/>
    <w:rsid w:val="00B552FF"/>
    <w:rsid w:val="00B60957"/>
    <w:rsid w:val="00B60B0A"/>
    <w:rsid w:val="00B620D5"/>
    <w:rsid w:val="00B6471C"/>
    <w:rsid w:val="00B665EB"/>
    <w:rsid w:val="00B66E7F"/>
    <w:rsid w:val="00B72B5E"/>
    <w:rsid w:val="00B73B71"/>
    <w:rsid w:val="00B73D65"/>
    <w:rsid w:val="00B749BD"/>
    <w:rsid w:val="00B753BF"/>
    <w:rsid w:val="00B766C0"/>
    <w:rsid w:val="00B76EC3"/>
    <w:rsid w:val="00B77229"/>
    <w:rsid w:val="00B775FE"/>
    <w:rsid w:val="00B8421F"/>
    <w:rsid w:val="00B907B6"/>
    <w:rsid w:val="00B9377C"/>
    <w:rsid w:val="00B946B4"/>
    <w:rsid w:val="00BA5509"/>
    <w:rsid w:val="00BA6928"/>
    <w:rsid w:val="00BA70BB"/>
    <w:rsid w:val="00BA7AE5"/>
    <w:rsid w:val="00BB07CF"/>
    <w:rsid w:val="00BB2B45"/>
    <w:rsid w:val="00BB7569"/>
    <w:rsid w:val="00BB7A28"/>
    <w:rsid w:val="00BB7D0C"/>
    <w:rsid w:val="00BC0B16"/>
    <w:rsid w:val="00BC25D7"/>
    <w:rsid w:val="00BC47F0"/>
    <w:rsid w:val="00BC7CA1"/>
    <w:rsid w:val="00BD029D"/>
    <w:rsid w:val="00BD08C9"/>
    <w:rsid w:val="00BD0CFE"/>
    <w:rsid w:val="00BD1EB3"/>
    <w:rsid w:val="00BD417B"/>
    <w:rsid w:val="00BD4616"/>
    <w:rsid w:val="00BE1328"/>
    <w:rsid w:val="00BE5D60"/>
    <w:rsid w:val="00BE5E06"/>
    <w:rsid w:val="00BF05D9"/>
    <w:rsid w:val="00BF0F2F"/>
    <w:rsid w:val="00BF17E8"/>
    <w:rsid w:val="00BF45DA"/>
    <w:rsid w:val="00BF6008"/>
    <w:rsid w:val="00BF65D0"/>
    <w:rsid w:val="00BF72DE"/>
    <w:rsid w:val="00BF76D1"/>
    <w:rsid w:val="00C01F87"/>
    <w:rsid w:val="00C0217D"/>
    <w:rsid w:val="00C021C2"/>
    <w:rsid w:val="00C03302"/>
    <w:rsid w:val="00C04671"/>
    <w:rsid w:val="00C04BF4"/>
    <w:rsid w:val="00C10F1E"/>
    <w:rsid w:val="00C124EB"/>
    <w:rsid w:val="00C13FC5"/>
    <w:rsid w:val="00C14772"/>
    <w:rsid w:val="00C179A1"/>
    <w:rsid w:val="00C20E91"/>
    <w:rsid w:val="00C2386C"/>
    <w:rsid w:val="00C239D8"/>
    <w:rsid w:val="00C24EF8"/>
    <w:rsid w:val="00C25B7B"/>
    <w:rsid w:val="00C26DB6"/>
    <w:rsid w:val="00C30A8E"/>
    <w:rsid w:val="00C316B5"/>
    <w:rsid w:val="00C32D09"/>
    <w:rsid w:val="00C33BD3"/>
    <w:rsid w:val="00C433A7"/>
    <w:rsid w:val="00C44D49"/>
    <w:rsid w:val="00C46866"/>
    <w:rsid w:val="00C477FC"/>
    <w:rsid w:val="00C5028E"/>
    <w:rsid w:val="00C50D93"/>
    <w:rsid w:val="00C51C6A"/>
    <w:rsid w:val="00C51DF7"/>
    <w:rsid w:val="00C542FF"/>
    <w:rsid w:val="00C549AA"/>
    <w:rsid w:val="00C573FB"/>
    <w:rsid w:val="00C60E19"/>
    <w:rsid w:val="00C61D0E"/>
    <w:rsid w:val="00C6260E"/>
    <w:rsid w:val="00C64823"/>
    <w:rsid w:val="00C65044"/>
    <w:rsid w:val="00C66AE2"/>
    <w:rsid w:val="00C66BA5"/>
    <w:rsid w:val="00C705D4"/>
    <w:rsid w:val="00C709A8"/>
    <w:rsid w:val="00C77263"/>
    <w:rsid w:val="00C86DC4"/>
    <w:rsid w:val="00C95C1A"/>
    <w:rsid w:val="00C97FB2"/>
    <w:rsid w:val="00CA0108"/>
    <w:rsid w:val="00CA3AE2"/>
    <w:rsid w:val="00CB07A7"/>
    <w:rsid w:val="00CB20C9"/>
    <w:rsid w:val="00CB35FB"/>
    <w:rsid w:val="00CB43E5"/>
    <w:rsid w:val="00CB498B"/>
    <w:rsid w:val="00CC1AC3"/>
    <w:rsid w:val="00CC2779"/>
    <w:rsid w:val="00CD2930"/>
    <w:rsid w:val="00CD365E"/>
    <w:rsid w:val="00CD3F98"/>
    <w:rsid w:val="00CD6160"/>
    <w:rsid w:val="00CD7090"/>
    <w:rsid w:val="00CE0EB5"/>
    <w:rsid w:val="00CE713F"/>
    <w:rsid w:val="00CF0740"/>
    <w:rsid w:val="00CF10A9"/>
    <w:rsid w:val="00CF1E07"/>
    <w:rsid w:val="00CF1FC5"/>
    <w:rsid w:val="00CF30C1"/>
    <w:rsid w:val="00CF47D4"/>
    <w:rsid w:val="00CF5CBD"/>
    <w:rsid w:val="00CF69A3"/>
    <w:rsid w:val="00CF701C"/>
    <w:rsid w:val="00D00B6A"/>
    <w:rsid w:val="00D02A15"/>
    <w:rsid w:val="00D0334B"/>
    <w:rsid w:val="00D03513"/>
    <w:rsid w:val="00D06201"/>
    <w:rsid w:val="00D06C0E"/>
    <w:rsid w:val="00D06F84"/>
    <w:rsid w:val="00D07729"/>
    <w:rsid w:val="00D10C6E"/>
    <w:rsid w:val="00D11DEB"/>
    <w:rsid w:val="00D12781"/>
    <w:rsid w:val="00D130CB"/>
    <w:rsid w:val="00D13968"/>
    <w:rsid w:val="00D13EE9"/>
    <w:rsid w:val="00D16199"/>
    <w:rsid w:val="00D20063"/>
    <w:rsid w:val="00D221A9"/>
    <w:rsid w:val="00D22291"/>
    <w:rsid w:val="00D23E43"/>
    <w:rsid w:val="00D25B5D"/>
    <w:rsid w:val="00D31686"/>
    <w:rsid w:val="00D34263"/>
    <w:rsid w:val="00D34B8E"/>
    <w:rsid w:val="00D34E23"/>
    <w:rsid w:val="00D3613D"/>
    <w:rsid w:val="00D4369C"/>
    <w:rsid w:val="00D51461"/>
    <w:rsid w:val="00D52565"/>
    <w:rsid w:val="00D54797"/>
    <w:rsid w:val="00D6171D"/>
    <w:rsid w:val="00D61DFD"/>
    <w:rsid w:val="00D63375"/>
    <w:rsid w:val="00D64583"/>
    <w:rsid w:val="00D64832"/>
    <w:rsid w:val="00D65FE3"/>
    <w:rsid w:val="00D67F5B"/>
    <w:rsid w:val="00D67FEF"/>
    <w:rsid w:val="00D706FC"/>
    <w:rsid w:val="00D70D46"/>
    <w:rsid w:val="00D72341"/>
    <w:rsid w:val="00D72DC5"/>
    <w:rsid w:val="00D7506B"/>
    <w:rsid w:val="00D81C4E"/>
    <w:rsid w:val="00D81E42"/>
    <w:rsid w:val="00D83BF2"/>
    <w:rsid w:val="00D863D1"/>
    <w:rsid w:val="00D87F67"/>
    <w:rsid w:val="00D90344"/>
    <w:rsid w:val="00D91125"/>
    <w:rsid w:val="00D92F65"/>
    <w:rsid w:val="00DA14A0"/>
    <w:rsid w:val="00DA2835"/>
    <w:rsid w:val="00DA5ADC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5C34"/>
    <w:rsid w:val="00DB78F1"/>
    <w:rsid w:val="00DC0833"/>
    <w:rsid w:val="00DC1A45"/>
    <w:rsid w:val="00DC3DB3"/>
    <w:rsid w:val="00DC4D51"/>
    <w:rsid w:val="00DC5113"/>
    <w:rsid w:val="00DD0226"/>
    <w:rsid w:val="00DD1080"/>
    <w:rsid w:val="00DD10FC"/>
    <w:rsid w:val="00DD1AB0"/>
    <w:rsid w:val="00DD1E4F"/>
    <w:rsid w:val="00DD1F78"/>
    <w:rsid w:val="00DD7AC9"/>
    <w:rsid w:val="00DE3676"/>
    <w:rsid w:val="00DE419E"/>
    <w:rsid w:val="00DE4A65"/>
    <w:rsid w:val="00DE6258"/>
    <w:rsid w:val="00DE7970"/>
    <w:rsid w:val="00DF0C57"/>
    <w:rsid w:val="00DF1D75"/>
    <w:rsid w:val="00DF1DC1"/>
    <w:rsid w:val="00DF301F"/>
    <w:rsid w:val="00DF36A2"/>
    <w:rsid w:val="00DF5CB7"/>
    <w:rsid w:val="00DF7EF8"/>
    <w:rsid w:val="00E028CD"/>
    <w:rsid w:val="00E02F06"/>
    <w:rsid w:val="00E03382"/>
    <w:rsid w:val="00E03867"/>
    <w:rsid w:val="00E03EA0"/>
    <w:rsid w:val="00E05CCA"/>
    <w:rsid w:val="00E068E7"/>
    <w:rsid w:val="00E12462"/>
    <w:rsid w:val="00E135B9"/>
    <w:rsid w:val="00E175D9"/>
    <w:rsid w:val="00E20304"/>
    <w:rsid w:val="00E23CF7"/>
    <w:rsid w:val="00E26766"/>
    <w:rsid w:val="00E312CB"/>
    <w:rsid w:val="00E3431D"/>
    <w:rsid w:val="00E35A1C"/>
    <w:rsid w:val="00E41076"/>
    <w:rsid w:val="00E4305A"/>
    <w:rsid w:val="00E45480"/>
    <w:rsid w:val="00E5048A"/>
    <w:rsid w:val="00E50884"/>
    <w:rsid w:val="00E54780"/>
    <w:rsid w:val="00E55529"/>
    <w:rsid w:val="00E55C31"/>
    <w:rsid w:val="00E56B6E"/>
    <w:rsid w:val="00E57195"/>
    <w:rsid w:val="00E57718"/>
    <w:rsid w:val="00E60975"/>
    <w:rsid w:val="00E61E98"/>
    <w:rsid w:val="00E621CF"/>
    <w:rsid w:val="00E6444F"/>
    <w:rsid w:val="00E669F1"/>
    <w:rsid w:val="00E72C49"/>
    <w:rsid w:val="00E773BD"/>
    <w:rsid w:val="00E84D6C"/>
    <w:rsid w:val="00E85E0A"/>
    <w:rsid w:val="00E85E0C"/>
    <w:rsid w:val="00E900FF"/>
    <w:rsid w:val="00E93AAA"/>
    <w:rsid w:val="00E97C34"/>
    <w:rsid w:val="00EA1FD0"/>
    <w:rsid w:val="00EA32D0"/>
    <w:rsid w:val="00EA6B8B"/>
    <w:rsid w:val="00EA73E3"/>
    <w:rsid w:val="00EB1526"/>
    <w:rsid w:val="00EB299C"/>
    <w:rsid w:val="00EB4D75"/>
    <w:rsid w:val="00EB589F"/>
    <w:rsid w:val="00EB6E7D"/>
    <w:rsid w:val="00EB75E0"/>
    <w:rsid w:val="00EC1BA5"/>
    <w:rsid w:val="00EC321E"/>
    <w:rsid w:val="00EC3E2E"/>
    <w:rsid w:val="00EC53FA"/>
    <w:rsid w:val="00EC57E8"/>
    <w:rsid w:val="00ED1671"/>
    <w:rsid w:val="00ED4F58"/>
    <w:rsid w:val="00ED75B4"/>
    <w:rsid w:val="00EE03EB"/>
    <w:rsid w:val="00EE2A98"/>
    <w:rsid w:val="00EE35CE"/>
    <w:rsid w:val="00EF0B27"/>
    <w:rsid w:val="00EF1F93"/>
    <w:rsid w:val="00EF3A0F"/>
    <w:rsid w:val="00EF4D8C"/>
    <w:rsid w:val="00EF7B61"/>
    <w:rsid w:val="00F0563E"/>
    <w:rsid w:val="00F072AE"/>
    <w:rsid w:val="00F076D6"/>
    <w:rsid w:val="00F07F93"/>
    <w:rsid w:val="00F12943"/>
    <w:rsid w:val="00F141FE"/>
    <w:rsid w:val="00F15762"/>
    <w:rsid w:val="00F15867"/>
    <w:rsid w:val="00F20CE3"/>
    <w:rsid w:val="00F215F5"/>
    <w:rsid w:val="00F23EBB"/>
    <w:rsid w:val="00F24B12"/>
    <w:rsid w:val="00F255C3"/>
    <w:rsid w:val="00F26FE0"/>
    <w:rsid w:val="00F32EA9"/>
    <w:rsid w:val="00F33C7B"/>
    <w:rsid w:val="00F37238"/>
    <w:rsid w:val="00F402DE"/>
    <w:rsid w:val="00F41BA5"/>
    <w:rsid w:val="00F44232"/>
    <w:rsid w:val="00F44E5F"/>
    <w:rsid w:val="00F4772B"/>
    <w:rsid w:val="00F52EF0"/>
    <w:rsid w:val="00F53DEA"/>
    <w:rsid w:val="00F56FC3"/>
    <w:rsid w:val="00F57AF8"/>
    <w:rsid w:val="00F60875"/>
    <w:rsid w:val="00F60ACD"/>
    <w:rsid w:val="00F6247B"/>
    <w:rsid w:val="00F63C8C"/>
    <w:rsid w:val="00F652C5"/>
    <w:rsid w:val="00F76A53"/>
    <w:rsid w:val="00F808E8"/>
    <w:rsid w:val="00F825D2"/>
    <w:rsid w:val="00F87B18"/>
    <w:rsid w:val="00F93306"/>
    <w:rsid w:val="00F94972"/>
    <w:rsid w:val="00F94CF7"/>
    <w:rsid w:val="00F96F9E"/>
    <w:rsid w:val="00F97294"/>
    <w:rsid w:val="00FA047E"/>
    <w:rsid w:val="00FA0E98"/>
    <w:rsid w:val="00FA22DB"/>
    <w:rsid w:val="00FA29B0"/>
    <w:rsid w:val="00FB0DC4"/>
    <w:rsid w:val="00FB2342"/>
    <w:rsid w:val="00FB4F62"/>
    <w:rsid w:val="00FB4F80"/>
    <w:rsid w:val="00FC0BF0"/>
    <w:rsid w:val="00FC5524"/>
    <w:rsid w:val="00FC5C72"/>
    <w:rsid w:val="00FC64C5"/>
    <w:rsid w:val="00FC7892"/>
    <w:rsid w:val="00FD00A1"/>
    <w:rsid w:val="00FD18D0"/>
    <w:rsid w:val="00FD2D42"/>
    <w:rsid w:val="00FD37E4"/>
    <w:rsid w:val="00FD41E0"/>
    <w:rsid w:val="00FE33B3"/>
    <w:rsid w:val="00FE36CE"/>
    <w:rsid w:val="00FE37C9"/>
    <w:rsid w:val="00FE4B47"/>
    <w:rsid w:val="00FE6134"/>
    <w:rsid w:val="00FE79DB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B37AAB"/>
    <w:pPr>
      <w:spacing w:line="360" w:lineRule="auto"/>
    </w:pPr>
    <w:rPr>
      <w:rFonts w:ascii="Verdana" w:hAnsi="Verdana"/>
      <w:color w:val="000000"/>
      <w:sz w:val="18"/>
      <w:szCs w:val="18"/>
      <w:lang w:val="de-DE" w:eastAsia="de-DE"/>
    </w:rPr>
  </w:style>
  <w:style w:type="paragraph" w:styleId="Funotentext">
    <w:name w:val="footnote text"/>
    <w:basedOn w:val="Standard"/>
    <w:semiHidden/>
    <w:rsid w:val="00B37AAB"/>
    <w:rPr>
      <w:sz w:val="20"/>
      <w:szCs w:val="20"/>
      <w:lang w:val="de-DE" w:eastAsia="de-DE"/>
    </w:rPr>
  </w:style>
  <w:style w:type="character" w:styleId="Funotenzeichen">
    <w:name w:val="footnote reference"/>
    <w:semiHidden/>
    <w:rsid w:val="00B37AAB"/>
    <w:rPr>
      <w:vertAlign w:val="superscript"/>
    </w:rPr>
  </w:style>
  <w:style w:type="character" w:styleId="Fett">
    <w:name w:val="Strong"/>
    <w:qFormat/>
    <w:rsid w:val="000F5679"/>
    <w:rPr>
      <w:b/>
      <w:bCs/>
    </w:rPr>
  </w:style>
  <w:style w:type="paragraph" w:styleId="Dokumentstruktur">
    <w:name w:val="Document Map"/>
    <w:basedOn w:val="Standard"/>
    <w:semiHidden/>
    <w:rsid w:val="00DD0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E1028"/>
    <w:pPr>
      <w:autoSpaceDE w:val="0"/>
      <w:autoSpaceDN w:val="0"/>
      <w:adjustRightInd w:val="0"/>
    </w:pPr>
    <w:rPr>
      <w:rFonts w:ascii="Baskerville Com" w:hAnsi="Baskerville Com" w:cs="Baskerville Com"/>
      <w:color w:val="000000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E20304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AF23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picker-pr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ebenstreit%20PR\2011\Stiegl\Presseaussendungen\Vorlage_PRA_Stiegl_e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Vorlage_PRA_Stiegl_e1.dot</Template>
  <TotalTime>0</TotalTime>
  <Pages>2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2012-12-20T16:32:00Z</cp:lastPrinted>
  <dcterms:created xsi:type="dcterms:W3CDTF">2019-01-30T09:49:00Z</dcterms:created>
  <dcterms:modified xsi:type="dcterms:W3CDTF">2019-01-30T09:49:00Z</dcterms:modified>
</cp:coreProperties>
</file>