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CE77F" w14:textId="77777777" w:rsidR="009B4FA2" w:rsidRDefault="009B4FA2">
      <w:r>
        <w:rPr>
          <w:noProof/>
        </w:rPr>
        <w:drawing>
          <wp:anchor distT="0" distB="0" distL="0" distR="0" simplePos="0" relativeHeight="251658240" behindDoc="1" locked="0" layoutInCell="1" allowOverlap="1" wp14:anchorId="168492FA" wp14:editId="770746CD">
            <wp:simplePos x="0" y="0"/>
            <wp:positionH relativeFrom="column">
              <wp:posOffset>4367530</wp:posOffset>
            </wp:positionH>
            <wp:positionV relativeFrom="paragraph">
              <wp:posOffset>-271145</wp:posOffset>
            </wp:positionV>
            <wp:extent cx="1741805" cy="172033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5840" cy="1724323"/>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339CA41" w14:textId="3DFCD0EF" w:rsidR="000C415D" w:rsidRDefault="009B4FA2" w:rsidP="009B4FA2">
      <w:pPr>
        <w:spacing w:after="0" w:line="300" w:lineRule="atLeast"/>
        <w:rPr>
          <w:b/>
          <w:sz w:val="24"/>
          <w:szCs w:val="24"/>
          <w:u w:val="single"/>
        </w:rPr>
      </w:pPr>
      <w:r>
        <w:rPr>
          <w:rFonts w:ascii="Wingdings" w:hAnsi="Wingdings"/>
          <w:b/>
          <w:sz w:val="24"/>
          <w:szCs w:val="24"/>
          <w:u w:val="single"/>
        </w:rPr>
        <w:t></w:t>
      </w:r>
      <w:r>
        <w:rPr>
          <w:rFonts w:ascii="Wingdings" w:hAnsi="Wingdings"/>
          <w:b/>
          <w:sz w:val="24"/>
          <w:szCs w:val="24"/>
          <w:u w:val="single"/>
        </w:rPr>
        <w:t></w:t>
      </w:r>
      <w:r w:rsidR="000C415D">
        <w:rPr>
          <w:b/>
          <w:sz w:val="24"/>
          <w:szCs w:val="24"/>
          <w:u w:val="single"/>
        </w:rPr>
        <w:t xml:space="preserve">Klima-Wandler-Tour </w:t>
      </w:r>
      <w:r w:rsidR="00555F80">
        <w:rPr>
          <w:b/>
          <w:sz w:val="24"/>
          <w:szCs w:val="24"/>
          <w:u w:val="single"/>
        </w:rPr>
        <w:t xml:space="preserve">macht </w:t>
      </w:r>
      <w:r w:rsidR="000C415D">
        <w:rPr>
          <w:b/>
          <w:sz w:val="24"/>
          <w:szCs w:val="24"/>
          <w:u w:val="single"/>
        </w:rPr>
        <w:t>am</w:t>
      </w:r>
      <w:r w:rsidR="000F2F53">
        <w:rPr>
          <w:b/>
          <w:sz w:val="24"/>
          <w:szCs w:val="24"/>
          <w:u w:val="single"/>
        </w:rPr>
        <w:t xml:space="preserve"> </w:t>
      </w:r>
      <w:r w:rsidR="00A0774B">
        <w:rPr>
          <w:b/>
          <w:sz w:val="24"/>
          <w:szCs w:val="24"/>
          <w:u w:val="single"/>
        </w:rPr>
        <w:t>7. Mai</w:t>
      </w:r>
      <w:r w:rsidR="000C415D">
        <w:rPr>
          <w:b/>
          <w:sz w:val="24"/>
          <w:szCs w:val="24"/>
          <w:u w:val="single"/>
        </w:rPr>
        <w:t xml:space="preserve"> 2019 </w:t>
      </w:r>
      <w:r w:rsidR="00555F80">
        <w:rPr>
          <w:b/>
          <w:sz w:val="24"/>
          <w:szCs w:val="24"/>
          <w:u w:val="single"/>
        </w:rPr>
        <w:t xml:space="preserve">Station </w:t>
      </w:r>
      <w:r w:rsidR="00823E0B">
        <w:rPr>
          <w:b/>
          <w:sz w:val="24"/>
          <w:szCs w:val="24"/>
          <w:u w:val="single"/>
        </w:rPr>
        <w:t xml:space="preserve">am </w:t>
      </w:r>
      <w:proofErr w:type="spellStart"/>
      <w:r w:rsidR="00823E0B">
        <w:rPr>
          <w:b/>
          <w:sz w:val="24"/>
          <w:szCs w:val="24"/>
          <w:u w:val="single"/>
        </w:rPr>
        <w:t>Weissensee</w:t>
      </w:r>
      <w:proofErr w:type="spellEnd"/>
      <w:r w:rsidR="000C415D">
        <w:rPr>
          <w:b/>
          <w:sz w:val="24"/>
          <w:szCs w:val="24"/>
          <w:u w:val="single"/>
        </w:rPr>
        <w:t xml:space="preserve">  </w:t>
      </w:r>
    </w:p>
    <w:p w14:paraId="23715648" w14:textId="77777777" w:rsidR="000C415D" w:rsidRDefault="009B4FA2" w:rsidP="009B4FA2">
      <w:pPr>
        <w:spacing w:after="0" w:line="300" w:lineRule="atLeast"/>
        <w:rPr>
          <w:b/>
          <w:sz w:val="24"/>
          <w:szCs w:val="24"/>
          <w:u w:val="single"/>
        </w:rPr>
      </w:pPr>
      <w:r>
        <w:rPr>
          <w:rFonts w:ascii="Wingdings" w:hAnsi="Wingdings"/>
          <w:b/>
          <w:sz w:val="24"/>
          <w:szCs w:val="24"/>
          <w:u w:val="single"/>
        </w:rPr>
        <w:t></w:t>
      </w:r>
      <w:r>
        <w:rPr>
          <w:rFonts w:ascii="Wingdings" w:hAnsi="Wingdings"/>
          <w:b/>
          <w:sz w:val="24"/>
          <w:szCs w:val="24"/>
          <w:u w:val="single"/>
        </w:rPr>
        <w:t></w:t>
      </w:r>
      <w:r w:rsidR="000F2F53">
        <w:rPr>
          <w:b/>
          <w:sz w:val="24"/>
          <w:szCs w:val="24"/>
          <w:u w:val="single"/>
        </w:rPr>
        <w:t xml:space="preserve">“Gemeinde der Zukunft“ mit </w:t>
      </w:r>
      <w:r w:rsidR="00637C1C">
        <w:rPr>
          <w:b/>
          <w:sz w:val="24"/>
          <w:szCs w:val="24"/>
          <w:u w:val="single"/>
        </w:rPr>
        <w:t>E</w:t>
      </w:r>
      <w:r>
        <w:rPr>
          <w:b/>
          <w:sz w:val="24"/>
          <w:szCs w:val="24"/>
          <w:u w:val="single"/>
        </w:rPr>
        <w:t>nergiehaus</w:t>
      </w:r>
      <w:r w:rsidR="000F2F53">
        <w:rPr>
          <w:b/>
          <w:sz w:val="24"/>
          <w:szCs w:val="24"/>
          <w:u w:val="single"/>
        </w:rPr>
        <w:t xml:space="preserve">, Wasserstoff-Auto, </w:t>
      </w:r>
    </w:p>
    <w:p w14:paraId="4B09CA8A" w14:textId="4E07BD6E" w:rsidR="009B4FA2" w:rsidRDefault="00637C1C" w:rsidP="009B4FA2">
      <w:pPr>
        <w:spacing w:after="0" w:line="300" w:lineRule="atLeast"/>
        <w:rPr>
          <w:b/>
          <w:sz w:val="24"/>
          <w:szCs w:val="24"/>
          <w:u w:val="single"/>
        </w:rPr>
      </w:pPr>
      <w:r>
        <w:rPr>
          <w:b/>
          <w:sz w:val="24"/>
          <w:szCs w:val="24"/>
          <w:u w:val="single"/>
        </w:rPr>
        <w:t>Windkraft-</w:t>
      </w:r>
      <w:r w:rsidR="000F2F53">
        <w:rPr>
          <w:b/>
          <w:sz w:val="24"/>
          <w:szCs w:val="24"/>
          <w:u w:val="single"/>
        </w:rPr>
        <w:t xml:space="preserve">Ladestation </w:t>
      </w:r>
      <w:r>
        <w:rPr>
          <w:b/>
          <w:sz w:val="24"/>
          <w:szCs w:val="24"/>
          <w:u w:val="single"/>
        </w:rPr>
        <w:t>für Smartphones</w:t>
      </w:r>
      <w:r w:rsidR="000F2F53">
        <w:rPr>
          <w:b/>
          <w:sz w:val="24"/>
          <w:szCs w:val="24"/>
          <w:u w:val="single"/>
        </w:rPr>
        <w:t xml:space="preserve"> u.v.m.</w:t>
      </w:r>
      <w:r>
        <w:rPr>
          <w:b/>
          <w:sz w:val="24"/>
          <w:szCs w:val="24"/>
          <w:u w:val="single"/>
        </w:rPr>
        <w:t xml:space="preserve">   </w:t>
      </w:r>
      <w:r w:rsidR="009B4FA2">
        <w:rPr>
          <w:rFonts w:ascii="Wingdings" w:hAnsi="Wingdings"/>
          <w:b/>
          <w:sz w:val="24"/>
          <w:szCs w:val="24"/>
          <w:u w:val="single"/>
        </w:rPr>
        <w:t></w:t>
      </w:r>
      <w:r w:rsidR="009B4FA2">
        <w:rPr>
          <w:rFonts w:ascii="Wingdings" w:hAnsi="Wingdings"/>
          <w:b/>
          <w:sz w:val="24"/>
          <w:szCs w:val="24"/>
          <w:u w:val="single"/>
        </w:rPr>
        <w:t></w:t>
      </w:r>
      <w:r w:rsidR="000F2F53">
        <w:rPr>
          <w:b/>
          <w:sz w:val="24"/>
          <w:szCs w:val="24"/>
          <w:u w:val="single"/>
        </w:rPr>
        <w:t xml:space="preserve">Ideenwettbewerb </w:t>
      </w:r>
    </w:p>
    <w:p w14:paraId="51ABF8BB" w14:textId="77777777" w:rsidR="000F2F53" w:rsidRDefault="000F2F53" w:rsidP="009B4FA2">
      <w:pPr>
        <w:spacing w:after="0" w:line="300" w:lineRule="atLeast"/>
        <w:rPr>
          <w:b/>
          <w:u w:val="single"/>
        </w:rPr>
      </w:pPr>
      <w:r>
        <w:rPr>
          <w:rFonts w:ascii="Wingdings" w:hAnsi="Wingdings"/>
          <w:b/>
          <w:sz w:val="24"/>
          <w:szCs w:val="24"/>
          <w:u w:val="single"/>
        </w:rPr>
        <w:t></w:t>
      </w:r>
      <w:r>
        <w:rPr>
          <w:rFonts w:ascii="Wingdings" w:hAnsi="Wingdings"/>
          <w:b/>
          <w:sz w:val="24"/>
          <w:szCs w:val="24"/>
          <w:u w:val="single"/>
        </w:rPr>
        <w:t></w:t>
      </w:r>
      <w:r>
        <w:rPr>
          <w:b/>
          <w:sz w:val="24"/>
          <w:szCs w:val="24"/>
          <w:u w:val="single"/>
        </w:rPr>
        <w:t>Lösungskongress am 14. September</w:t>
      </w:r>
    </w:p>
    <w:p w14:paraId="4D720DA7" w14:textId="68A6C316" w:rsidR="009B4FA2" w:rsidRDefault="009B4FA2" w:rsidP="009B4FA2">
      <w:pPr>
        <w:spacing w:after="0" w:line="300" w:lineRule="atLeast"/>
        <w:jc w:val="both"/>
        <w:rPr>
          <w:rFonts w:cs="Calibri"/>
        </w:rPr>
      </w:pPr>
    </w:p>
    <w:p w14:paraId="60970CA4" w14:textId="77777777" w:rsidR="003573DE" w:rsidRDefault="003573DE" w:rsidP="009B4FA2">
      <w:pPr>
        <w:spacing w:after="0" w:line="300" w:lineRule="atLeast"/>
        <w:jc w:val="both"/>
        <w:rPr>
          <w:rFonts w:cs="Calibri"/>
        </w:rPr>
      </w:pPr>
      <w:bookmarkStart w:id="0" w:name="_GoBack"/>
      <w:bookmarkEnd w:id="0"/>
    </w:p>
    <w:p w14:paraId="2B8292D7" w14:textId="77777777" w:rsidR="009B4FA2" w:rsidRDefault="009B4FA2" w:rsidP="009B4FA2">
      <w:pPr>
        <w:spacing w:after="0" w:line="300" w:lineRule="atLeast"/>
        <w:jc w:val="both"/>
        <w:rPr>
          <w:rFonts w:cs="Calibri"/>
        </w:rPr>
      </w:pPr>
    </w:p>
    <w:p w14:paraId="4B480D68" w14:textId="132F25E8" w:rsidR="00EC4C14" w:rsidRPr="00637C1C" w:rsidRDefault="009B4FA2" w:rsidP="009B4FA2">
      <w:pPr>
        <w:spacing w:after="0" w:line="240" w:lineRule="auto"/>
        <w:jc w:val="center"/>
        <w:rPr>
          <w:b/>
          <w:sz w:val="42"/>
          <w:szCs w:val="42"/>
          <w:u w:val="single"/>
        </w:rPr>
      </w:pPr>
      <w:r w:rsidRPr="00637C1C">
        <w:rPr>
          <w:b/>
          <w:sz w:val="42"/>
          <w:szCs w:val="42"/>
          <w:u w:val="single"/>
        </w:rPr>
        <w:t>Klima</w:t>
      </w:r>
      <w:r w:rsidR="00637C1C">
        <w:rPr>
          <w:b/>
          <w:sz w:val="42"/>
          <w:szCs w:val="42"/>
          <w:u w:val="single"/>
        </w:rPr>
        <w:t>-W</w:t>
      </w:r>
      <w:r w:rsidRPr="00637C1C">
        <w:rPr>
          <w:b/>
          <w:sz w:val="42"/>
          <w:szCs w:val="42"/>
          <w:u w:val="single"/>
        </w:rPr>
        <w:t>andler</w:t>
      </w:r>
      <w:r w:rsidR="00EC4C14" w:rsidRPr="00637C1C">
        <w:rPr>
          <w:b/>
          <w:sz w:val="42"/>
          <w:szCs w:val="42"/>
          <w:u w:val="single"/>
        </w:rPr>
        <w:t xml:space="preserve"> unterwegs</w:t>
      </w:r>
      <w:r w:rsidR="000C415D">
        <w:rPr>
          <w:b/>
          <w:sz w:val="42"/>
          <w:szCs w:val="42"/>
          <w:u w:val="single"/>
        </w:rPr>
        <w:t xml:space="preserve"> </w:t>
      </w:r>
      <w:r w:rsidR="00A0774B">
        <w:rPr>
          <w:b/>
          <w:sz w:val="42"/>
          <w:szCs w:val="42"/>
          <w:u w:val="single"/>
        </w:rPr>
        <w:t xml:space="preserve">am </w:t>
      </w:r>
      <w:proofErr w:type="spellStart"/>
      <w:r w:rsidR="00A0774B">
        <w:rPr>
          <w:b/>
          <w:sz w:val="42"/>
          <w:szCs w:val="42"/>
          <w:u w:val="single"/>
        </w:rPr>
        <w:t>Weissensee</w:t>
      </w:r>
      <w:proofErr w:type="spellEnd"/>
    </w:p>
    <w:p w14:paraId="26373DAD" w14:textId="77777777" w:rsidR="00637C1C" w:rsidRPr="00637C1C" w:rsidRDefault="00EC4C14" w:rsidP="009B4FA2">
      <w:pPr>
        <w:spacing w:after="0" w:line="240" w:lineRule="auto"/>
        <w:jc w:val="center"/>
        <w:rPr>
          <w:b/>
          <w:sz w:val="36"/>
          <w:szCs w:val="36"/>
        </w:rPr>
      </w:pPr>
      <w:r w:rsidRPr="00637C1C">
        <w:rPr>
          <w:b/>
          <w:sz w:val="36"/>
          <w:szCs w:val="36"/>
        </w:rPr>
        <w:t>Initiative „</w:t>
      </w:r>
      <w:r w:rsidR="00637C1C">
        <w:rPr>
          <w:b/>
          <w:sz w:val="36"/>
          <w:szCs w:val="36"/>
        </w:rPr>
        <w:t xml:space="preserve">bewusst gemeinsam leben“ </w:t>
      </w:r>
      <w:r w:rsidRPr="00637C1C">
        <w:rPr>
          <w:b/>
          <w:sz w:val="36"/>
          <w:szCs w:val="36"/>
        </w:rPr>
        <w:t>auf Österreichtour</w:t>
      </w:r>
    </w:p>
    <w:p w14:paraId="3045E918" w14:textId="77777777" w:rsidR="009B4FA2" w:rsidRDefault="00EC4C14" w:rsidP="009B4FA2">
      <w:pPr>
        <w:spacing w:after="0" w:line="240" w:lineRule="auto"/>
        <w:jc w:val="center"/>
        <w:rPr>
          <w:b/>
          <w:sz w:val="28"/>
          <w:szCs w:val="28"/>
        </w:rPr>
      </w:pPr>
      <w:r>
        <w:rPr>
          <w:b/>
          <w:sz w:val="28"/>
          <w:szCs w:val="28"/>
        </w:rPr>
        <w:t>K</w:t>
      </w:r>
      <w:r w:rsidR="000C3F66">
        <w:rPr>
          <w:b/>
          <w:sz w:val="28"/>
          <w:szCs w:val="28"/>
        </w:rPr>
        <w:t>onkrete Lösungen für nachhaltige Energiegewinnung und Mobilität</w:t>
      </w:r>
    </w:p>
    <w:p w14:paraId="050C0FFE" w14:textId="77777777" w:rsidR="009B4FA2" w:rsidRDefault="009B4FA2" w:rsidP="009B4FA2">
      <w:pPr>
        <w:spacing w:after="0" w:line="300" w:lineRule="atLeast"/>
        <w:rPr>
          <w:sz w:val="24"/>
          <w:szCs w:val="24"/>
        </w:rPr>
      </w:pPr>
    </w:p>
    <w:p w14:paraId="3ACE47AF" w14:textId="74E4A39D" w:rsidR="00637C1C" w:rsidRPr="001B2F03" w:rsidRDefault="000F2F53" w:rsidP="009B4FA2">
      <w:pPr>
        <w:rPr>
          <w:rFonts w:cs="Calibri"/>
          <w:sz w:val="24"/>
          <w:szCs w:val="24"/>
        </w:rPr>
      </w:pPr>
      <w:r w:rsidRPr="001B2F03">
        <w:rPr>
          <w:rFonts w:cs="Calibri"/>
          <w:sz w:val="24"/>
          <w:szCs w:val="24"/>
        </w:rPr>
        <w:t>Spätestens seit Schülerinnen und Schüler für das Klima die Schule schwänzen ist das Thema in der breiten Öffentlichkeit angekommen. „Wir br</w:t>
      </w:r>
      <w:r w:rsidR="00EC4C14" w:rsidRPr="001B2F03">
        <w:rPr>
          <w:rFonts w:cs="Calibri"/>
          <w:sz w:val="24"/>
          <w:szCs w:val="24"/>
        </w:rPr>
        <w:t>au</w:t>
      </w:r>
      <w:r w:rsidRPr="001B2F03">
        <w:rPr>
          <w:rFonts w:cs="Calibri"/>
          <w:sz w:val="24"/>
          <w:szCs w:val="24"/>
        </w:rPr>
        <w:t>ch</w:t>
      </w:r>
      <w:r w:rsidR="009544AF" w:rsidRPr="001B2F03">
        <w:rPr>
          <w:rFonts w:cs="Calibri"/>
          <w:sz w:val="24"/>
          <w:szCs w:val="24"/>
        </w:rPr>
        <w:t>en</w:t>
      </w:r>
      <w:r w:rsidR="00EC4C14" w:rsidRPr="001B2F03">
        <w:rPr>
          <w:rFonts w:cs="Calibri"/>
          <w:sz w:val="24"/>
          <w:szCs w:val="24"/>
        </w:rPr>
        <w:t xml:space="preserve"> Klima-Wandler und I</w:t>
      </w:r>
      <w:r w:rsidRPr="001B2F03">
        <w:rPr>
          <w:rFonts w:cs="Calibri"/>
          <w:sz w:val="24"/>
          <w:szCs w:val="24"/>
        </w:rPr>
        <w:t>deen von Mut-Menschen“, ist Georg Dygruber, der zusammen mit Karl Fo</w:t>
      </w:r>
      <w:r w:rsidR="009155C8" w:rsidRPr="001B2F03">
        <w:rPr>
          <w:rFonts w:cs="Calibri"/>
          <w:sz w:val="24"/>
          <w:szCs w:val="24"/>
        </w:rPr>
        <w:t>r</w:t>
      </w:r>
      <w:r w:rsidRPr="001B2F03">
        <w:rPr>
          <w:rFonts w:cs="Calibri"/>
          <w:sz w:val="24"/>
          <w:szCs w:val="24"/>
        </w:rPr>
        <w:t xml:space="preserve">cher </w:t>
      </w:r>
      <w:r w:rsidR="0029566F" w:rsidRPr="001B2F03">
        <w:rPr>
          <w:rFonts w:cs="Calibri"/>
          <w:sz w:val="24"/>
          <w:szCs w:val="24"/>
        </w:rPr>
        <w:t xml:space="preserve">und Team </w:t>
      </w:r>
      <w:r w:rsidRPr="001B2F03">
        <w:rPr>
          <w:rFonts w:cs="Calibri"/>
          <w:sz w:val="24"/>
          <w:szCs w:val="24"/>
        </w:rPr>
        <w:t>die Init</w:t>
      </w:r>
      <w:r w:rsidR="00637C1C" w:rsidRPr="001B2F03">
        <w:rPr>
          <w:rFonts w:cs="Calibri"/>
          <w:sz w:val="24"/>
          <w:szCs w:val="24"/>
        </w:rPr>
        <w:t>i</w:t>
      </w:r>
      <w:r w:rsidRPr="001B2F03">
        <w:rPr>
          <w:rFonts w:cs="Calibri"/>
          <w:sz w:val="24"/>
          <w:szCs w:val="24"/>
        </w:rPr>
        <w:t>ative „</w:t>
      </w:r>
      <w:r w:rsidR="00637C1C" w:rsidRPr="001B2F03">
        <w:rPr>
          <w:rFonts w:cs="Calibri"/>
          <w:sz w:val="24"/>
          <w:szCs w:val="24"/>
        </w:rPr>
        <w:t>b</w:t>
      </w:r>
      <w:r w:rsidRPr="001B2F03">
        <w:rPr>
          <w:rFonts w:cs="Calibri"/>
          <w:sz w:val="24"/>
          <w:szCs w:val="24"/>
        </w:rPr>
        <w:t xml:space="preserve">ewusst </w:t>
      </w:r>
      <w:r w:rsidR="00637C1C" w:rsidRPr="001B2F03">
        <w:rPr>
          <w:rFonts w:cs="Calibri"/>
          <w:sz w:val="24"/>
          <w:szCs w:val="24"/>
        </w:rPr>
        <w:t>g</w:t>
      </w:r>
      <w:r w:rsidRPr="001B2F03">
        <w:rPr>
          <w:rFonts w:cs="Calibri"/>
          <w:sz w:val="24"/>
          <w:szCs w:val="24"/>
        </w:rPr>
        <w:t xml:space="preserve">emeinsam </w:t>
      </w:r>
      <w:r w:rsidR="00637C1C" w:rsidRPr="001B2F03">
        <w:rPr>
          <w:rFonts w:cs="Calibri"/>
          <w:sz w:val="24"/>
          <w:szCs w:val="24"/>
        </w:rPr>
        <w:t>l</w:t>
      </w:r>
      <w:r w:rsidRPr="001B2F03">
        <w:rPr>
          <w:rFonts w:cs="Calibri"/>
          <w:sz w:val="24"/>
          <w:szCs w:val="24"/>
        </w:rPr>
        <w:t>eben – lebenswerte Gemeinde“ ins Leben gerufen hat</w:t>
      </w:r>
      <w:r w:rsidR="00EC4C14" w:rsidRPr="001B2F03">
        <w:rPr>
          <w:rFonts w:cs="Calibri"/>
          <w:sz w:val="24"/>
          <w:szCs w:val="24"/>
        </w:rPr>
        <w:t>, überzeugt.</w:t>
      </w:r>
      <w:r w:rsidR="000C415D">
        <w:rPr>
          <w:rFonts w:cs="Calibri"/>
          <w:sz w:val="24"/>
          <w:szCs w:val="24"/>
        </w:rPr>
        <w:t xml:space="preserve"> Um die Menschen dort abzuholen wo sie sind, starten sie </w:t>
      </w:r>
      <w:r w:rsidR="00555F80">
        <w:rPr>
          <w:rFonts w:cs="Calibri"/>
          <w:sz w:val="24"/>
          <w:szCs w:val="24"/>
        </w:rPr>
        <w:t>ein</w:t>
      </w:r>
      <w:r w:rsidR="00C2790E">
        <w:rPr>
          <w:rFonts w:cs="Calibri"/>
          <w:sz w:val="24"/>
          <w:szCs w:val="24"/>
        </w:rPr>
        <w:t>e</w:t>
      </w:r>
      <w:r w:rsidR="00555F80">
        <w:rPr>
          <w:rFonts w:cs="Calibri"/>
          <w:sz w:val="24"/>
          <w:szCs w:val="24"/>
        </w:rPr>
        <w:t xml:space="preserve"> </w:t>
      </w:r>
      <w:r w:rsidR="000C415D">
        <w:rPr>
          <w:rFonts w:cs="Calibri"/>
          <w:sz w:val="24"/>
          <w:szCs w:val="24"/>
        </w:rPr>
        <w:t xml:space="preserve">Klima-Wandler-Tour </w:t>
      </w:r>
      <w:r w:rsidR="00555F80">
        <w:rPr>
          <w:rFonts w:cs="Calibri"/>
          <w:sz w:val="24"/>
          <w:szCs w:val="24"/>
        </w:rPr>
        <w:t xml:space="preserve">und machen </w:t>
      </w:r>
      <w:r w:rsidR="000C415D">
        <w:rPr>
          <w:rFonts w:cs="Calibri"/>
          <w:sz w:val="24"/>
          <w:szCs w:val="24"/>
        </w:rPr>
        <w:t xml:space="preserve">am </w:t>
      </w:r>
      <w:r w:rsidR="00A0774B">
        <w:rPr>
          <w:rFonts w:cs="Calibri"/>
          <w:sz w:val="24"/>
          <w:szCs w:val="24"/>
        </w:rPr>
        <w:t>7. Mai</w:t>
      </w:r>
      <w:r w:rsidR="000C415D">
        <w:rPr>
          <w:rFonts w:cs="Calibri"/>
          <w:sz w:val="24"/>
          <w:szCs w:val="24"/>
        </w:rPr>
        <w:t xml:space="preserve"> </w:t>
      </w:r>
      <w:r w:rsidR="00555F80">
        <w:rPr>
          <w:rFonts w:cs="Calibri"/>
          <w:sz w:val="24"/>
          <w:szCs w:val="24"/>
        </w:rPr>
        <w:t xml:space="preserve">2019 Halt </w:t>
      </w:r>
      <w:r w:rsidR="001A6338">
        <w:rPr>
          <w:rFonts w:cs="Calibri"/>
          <w:sz w:val="24"/>
          <w:szCs w:val="24"/>
        </w:rPr>
        <w:t>am</w:t>
      </w:r>
      <w:r w:rsidR="00A0774B">
        <w:rPr>
          <w:rFonts w:cs="Calibri"/>
          <w:sz w:val="24"/>
          <w:szCs w:val="24"/>
        </w:rPr>
        <w:t xml:space="preserve"> </w:t>
      </w:r>
      <w:proofErr w:type="spellStart"/>
      <w:r w:rsidR="00A0774B">
        <w:rPr>
          <w:rFonts w:cs="Calibri"/>
          <w:sz w:val="24"/>
          <w:szCs w:val="24"/>
        </w:rPr>
        <w:t>Weissensee</w:t>
      </w:r>
      <w:proofErr w:type="spellEnd"/>
      <w:r w:rsidR="00A0774B">
        <w:rPr>
          <w:rFonts w:cs="Calibri"/>
          <w:sz w:val="24"/>
          <w:szCs w:val="24"/>
        </w:rPr>
        <w:t xml:space="preserve"> in Kärnten</w:t>
      </w:r>
      <w:r w:rsidR="00303874" w:rsidRPr="00303874">
        <w:rPr>
          <w:rFonts w:cs="Calibri"/>
          <w:sz w:val="24"/>
          <w:szCs w:val="24"/>
        </w:rPr>
        <w:t xml:space="preserve">. </w:t>
      </w:r>
      <w:r w:rsidR="001F2D49">
        <w:rPr>
          <w:rFonts w:cs="Calibri"/>
          <w:sz w:val="24"/>
          <w:szCs w:val="24"/>
        </w:rPr>
        <w:t>Anhand eines</w:t>
      </w:r>
      <w:r w:rsidR="00303874" w:rsidRPr="00303874">
        <w:rPr>
          <w:rFonts w:cs="Calibri"/>
          <w:sz w:val="24"/>
          <w:szCs w:val="24"/>
        </w:rPr>
        <w:t xml:space="preserve"> mobilen Energiehaus</w:t>
      </w:r>
      <w:r w:rsidR="00D32BF6">
        <w:rPr>
          <w:rFonts w:cs="Calibri"/>
          <w:sz w:val="24"/>
          <w:szCs w:val="24"/>
        </w:rPr>
        <w:t>es</w:t>
      </w:r>
      <w:r w:rsidR="00303874" w:rsidRPr="00303874">
        <w:rPr>
          <w:rFonts w:cs="Calibri"/>
          <w:sz w:val="24"/>
          <w:szCs w:val="24"/>
        </w:rPr>
        <w:t xml:space="preserve"> </w:t>
      </w:r>
      <w:r w:rsidR="00D32BF6">
        <w:rPr>
          <w:rFonts w:cs="Calibri"/>
          <w:sz w:val="24"/>
          <w:szCs w:val="24"/>
        </w:rPr>
        <w:t xml:space="preserve">wird </w:t>
      </w:r>
      <w:r w:rsidR="00303874" w:rsidRPr="00303874">
        <w:rPr>
          <w:rFonts w:cs="Calibri"/>
          <w:sz w:val="24"/>
          <w:szCs w:val="24"/>
        </w:rPr>
        <w:t xml:space="preserve">man </w:t>
      </w:r>
      <w:r w:rsidR="001A6338">
        <w:rPr>
          <w:rFonts w:cs="Calibri"/>
          <w:sz w:val="24"/>
          <w:szCs w:val="24"/>
        </w:rPr>
        <w:t>vor dem SPAR-Markt</w:t>
      </w:r>
      <w:r w:rsidR="00555F80">
        <w:rPr>
          <w:rFonts w:cs="Calibri"/>
          <w:sz w:val="24"/>
          <w:szCs w:val="24"/>
        </w:rPr>
        <w:t xml:space="preserve"> </w:t>
      </w:r>
      <w:r w:rsidR="00303874" w:rsidRPr="00303874">
        <w:rPr>
          <w:rFonts w:cs="Calibri"/>
          <w:sz w:val="24"/>
          <w:szCs w:val="24"/>
        </w:rPr>
        <w:t xml:space="preserve">von 9 bis 18 Uhr </w:t>
      </w:r>
      <w:r w:rsidR="001F2D49">
        <w:rPr>
          <w:rFonts w:cs="Calibri"/>
          <w:sz w:val="24"/>
          <w:szCs w:val="24"/>
        </w:rPr>
        <w:t xml:space="preserve">eindrucksvoll </w:t>
      </w:r>
      <w:r w:rsidR="00303874" w:rsidRPr="00303874">
        <w:rPr>
          <w:sz w:val="24"/>
          <w:szCs w:val="24"/>
        </w:rPr>
        <w:t xml:space="preserve">sensibilisieren und Lösungen im Bereich der regenerativen Energien </w:t>
      </w:r>
      <w:r w:rsidR="001F2D49">
        <w:rPr>
          <w:sz w:val="24"/>
          <w:szCs w:val="24"/>
        </w:rPr>
        <w:t>sowie</w:t>
      </w:r>
      <w:r w:rsidR="00303874" w:rsidRPr="00303874">
        <w:rPr>
          <w:sz w:val="24"/>
          <w:szCs w:val="24"/>
        </w:rPr>
        <w:t xml:space="preserve"> der alternativen Mobilität zeigen. Der Fokus liegt dabei nicht nur am </w:t>
      </w:r>
      <w:r w:rsidR="001F2D49" w:rsidRPr="00303874">
        <w:rPr>
          <w:sz w:val="24"/>
          <w:szCs w:val="24"/>
        </w:rPr>
        <w:t>meteorologischen</w:t>
      </w:r>
      <w:r w:rsidR="00303874" w:rsidRPr="00303874">
        <w:rPr>
          <w:sz w:val="24"/>
          <w:szCs w:val="24"/>
        </w:rPr>
        <w:t xml:space="preserve"> Klimawandel mit all seinen Herausforderungen, sondern auch am veränderten sozialen Umgang auf unserem Planeten.</w:t>
      </w:r>
      <w:r w:rsidR="00303874">
        <w:rPr>
          <w:rFonts w:cs="Calibri"/>
          <w:sz w:val="24"/>
          <w:szCs w:val="24"/>
        </w:rPr>
        <w:t xml:space="preserve"> </w:t>
      </w:r>
      <w:r w:rsidRPr="001B2F03">
        <w:rPr>
          <w:rFonts w:cs="Calibri"/>
          <w:sz w:val="24"/>
          <w:szCs w:val="24"/>
        </w:rPr>
        <w:t xml:space="preserve">„Es schlummern so viele Ideen in den Köpfen der Menschen. Wir brauchen diese Schätze nur zu heben“, </w:t>
      </w:r>
      <w:r w:rsidR="009544AF" w:rsidRPr="001B2F03">
        <w:rPr>
          <w:rFonts w:cs="Calibri"/>
          <w:sz w:val="24"/>
          <w:szCs w:val="24"/>
        </w:rPr>
        <w:t xml:space="preserve">so </w:t>
      </w:r>
      <w:r w:rsidRPr="001B2F03">
        <w:rPr>
          <w:rFonts w:cs="Calibri"/>
          <w:sz w:val="24"/>
          <w:szCs w:val="24"/>
        </w:rPr>
        <w:t>Karl For</w:t>
      </w:r>
      <w:r w:rsidR="00EC4C14" w:rsidRPr="001B2F03">
        <w:rPr>
          <w:rFonts w:cs="Calibri"/>
          <w:sz w:val="24"/>
          <w:szCs w:val="24"/>
        </w:rPr>
        <w:t>che</w:t>
      </w:r>
      <w:r w:rsidR="00303874">
        <w:rPr>
          <w:rFonts w:cs="Calibri"/>
          <w:sz w:val="24"/>
          <w:szCs w:val="24"/>
        </w:rPr>
        <w:t xml:space="preserve">r, der sich auf eine aktive Beteiligung </w:t>
      </w:r>
      <w:r w:rsidR="00D47885">
        <w:rPr>
          <w:rFonts w:cs="Calibri"/>
          <w:sz w:val="24"/>
          <w:szCs w:val="24"/>
        </w:rPr>
        <w:t xml:space="preserve">der </w:t>
      </w:r>
      <w:r w:rsidR="00A0774B">
        <w:rPr>
          <w:rFonts w:cs="Calibri"/>
          <w:sz w:val="24"/>
          <w:szCs w:val="24"/>
        </w:rPr>
        <w:t>Kärntner</w:t>
      </w:r>
      <w:r w:rsidR="00303874">
        <w:rPr>
          <w:rFonts w:cs="Calibri"/>
          <w:sz w:val="24"/>
          <w:szCs w:val="24"/>
        </w:rPr>
        <w:t xml:space="preserve"> freut.</w:t>
      </w:r>
    </w:p>
    <w:p w14:paraId="3392C4EA" w14:textId="39EB0A43" w:rsidR="009B4FA2" w:rsidRPr="00555F80" w:rsidRDefault="00A0774B" w:rsidP="009B4FA2">
      <w:pPr>
        <w:rPr>
          <w:rFonts w:cs="Calibri"/>
          <w:b/>
          <w:sz w:val="24"/>
          <w:szCs w:val="24"/>
        </w:rPr>
      </w:pPr>
      <w:r>
        <w:rPr>
          <w:rFonts w:cs="Calibri"/>
          <w:b/>
          <w:sz w:val="24"/>
          <w:szCs w:val="24"/>
        </w:rPr>
        <w:t>Die</w:t>
      </w:r>
      <w:r w:rsidR="00BD3D66">
        <w:rPr>
          <w:rFonts w:cs="Calibri"/>
          <w:b/>
          <w:sz w:val="24"/>
          <w:szCs w:val="24"/>
        </w:rPr>
        <w:t xml:space="preserve"> Klima-Wandler-Tour </w:t>
      </w:r>
      <w:r>
        <w:rPr>
          <w:rFonts w:cs="Calibri"/>
          <w:b/>
          <w:sz w:val="24"/>
          <w:szCs w:val="24"/>
        </w:rPr>
        <w:t xml:space="preserve">führt </w:t>
      </w:r>
      <w:r w:rsidR="001F2D49">
        <w:rPr>
          <w:rFonts w:cs="Calibri"/>
          <w:b/>
          <w:sz w:val="24"/>
          <w:szCs w:val="24"/>
        </w:rPr>
        <w:t>durch ganz</w:t>
      </w:r>
      <w:r w:rsidR="00303874">
        <w:rPr>
          <w:rFonts w:cs="Calibri"/>
          <w:b/>
          <w:sz w:val="24"/>
          <w:szCs w:val="24"/>
        </w:rPr>
        <w:t xml:space="preserve"> Österreich</w:t>
      </w:r>
      <w:r w:rsidR="00555F80">
        <w:rPr>
          <w:rFonts w:cs="Calibri"/>
          <w:b/>
          <w:sz w:val="24"/>
          <w:szCs w:val="24"/>
        </w:rPr>
        <w:br/>
      </w:r>
      <w:r w:rsidR="00303874">
        <w:rPr>
          <w:rFonts w:cs="Calibri"/>
          <w:sz w:val="24"/>
          <w:szCs w:val="24"/>
        </w:rPr>
        <w:t>Das mobile</w:t>
      </w:r>
      <w:r w:rsidR="009B4FA2" w:rsidRPr="001B2F03">
        <w:rPr>
          <w:rFonts w:cs="Calibri"/>
          <w:sz w:val="24"/>
          <w:szCs w:val="24"/>
        </w:rPr>
        <w:t xml:space="preserve"> Energiehaus </w:t>
      </w:r>
      <w:r w:rsidR="00BD3D66">
        <w:rPr>
          <w:rFonts w:cs="Calibri"/>
          <w:sz w:val="24"/>
          <w:szCs w:val="24"/>
        </w:rPr>
        <w:t>samt</w:t>
      </w:r>
      <w:r w:rsidR="009B4FA2" w:rsidRPr="001B2F03">
        <w:rPr>
          <w:rFonts w:cs="Calibri"/>
          <w:sz w:val="24"/>
          <w:szCs w:val="24"/>
        </w:rPr>
        <w:t xml:space="preserve"> viele</w:t>
      </w:r>
      <w:r w:rsidR="00BD3D66">
        <w:rPr>
          <w:rFonts w:cs="Calibri"/>
          <w:sz w:val="24"/>
          <w:szCs w:val="24"/>
        </w:rPr>
        <w:t>r</w:t>
      </w:r>
      <w:r w:rsidR="009B4FA2" w:rsidRPr="001B2F03">
        <w:rPr>
          <w:rFonts w:cs="Calibri"/>
          <w:sz w:val="24"/>
          <w:szCs w:val="24"/>
        </w:rPr>
        <w:t xml:space="preserve"> </w:t>
      </w:r>
      <w:r w:rsidR="0028610A" w:rsidRPr="001B2F03">
        <w:rPr>
          <w:rFonts w:cs="Calibri"/>
          <w:sz w:val="24"/>
          <w:szCs w:val="24"/>
        </w:rPr>
        <w:t>Ideen rund um Energie und Mobilität im Gepäck reis</w:t>
      </w:r>
      <w:r w:rsidR="00BD3D66">
        <w:rPr>
          <w:rFonts w:cs="Calibri"/>
          <w:sz w:val="24"/>
          <w:szCs w:val="24"/>
        </w:rPr>
        <w:t>t</w:t>
      </w:r>
      <w:r w:rsidR="00F54623" w:rsidRPr="001B2F03">
        <w:rPr>
          <w:rFonts w:cs="Calibri"/>
          <w:sz w:val="24"/>
          <w:szCs w:val="24"/>
        </w:rPr>
        <w:t xml:space="preserve"> </w:t>
      </w:r>
      <w:r w:rsidR="00D31C7B">
        <w:rPr>
          <w:rFonts w:cs="Calibri"/>
          <w:sz w:val="24"/>
          <w:szCs w:val="24"/>
        </w:rPr>
        <w:t xml:space="preserve">bis 18. Juni 2019 </w:t>
      </w:r>
      <w:r w:rsidR="0028610A" w:rsidRPr="001B2F03">
        <w:rPr>
          <w:rFonts w:cs="Calibri"/>
          <w:sz w:val="24"/>
          <w:szCs w:val="24"/>
        </w:rPr>
        <w:t xml:space="preserve">durch ganz Österreich. „In jedem Bundesland stellen wir an einem Tag in einer Partnergemeinde unser Energiehaus im Zentrum des Ortes auf“, verrät Dygruber. Dabei werden nicht nur Fragen der Zukunft diskutiert, sondern auch ganz klar Lösungen präsentiert. „Wir zeigen auf, wie man sich beispielsweise 24 Stunden mit Strom aus Photovoltaik versorgen kann, wie zeitgemäße Mobilität funktioniert oder was Wind- und Wasserkraft leisten“, ergänzt Forcher. </w:t>
      </w:r>
      <w:r w:rsidR="00F54623" w:rsidRPr="001B2F03">
        <w:rPr>
          <w:sz w:val="24"/>
          <w:szCs w:val="24"/>
        </w:rPr>
        <w:t>Rund um das Energiehaus gibt es u.a. die Gelegenheit, ein mit Wasserstoff betanktes Modellauto zu steuern, mit Windkraft sein Smartphone zu laden, Mist und Grünabfall in Biogas und Dünger umzuwandeln oder eben seine eigenen Ideen im Rahmen des Ideenwettbewerbs einzubringen. Weitere Informationen und Termine zu Haltestellen der Klima</w:t>
      </w:r>
      <w:r w:rsidR="00637C1C" w:rsidRPr="001B2F03">
        <w:rPr>
          <w:sz w:val="24"/>
          <w:szCs w:val="24"/>
        </w:rPr>
        <w:t>-W</w:t>
      </w:r>
      <w:r w:rsidR="00F54623" w:rsidRPr="001B2F03">
        <w:rPr>
          <w:sz w:val="24"/>
          <w:szCs w:val="24"/>
        </w:rPr>
        <w:t>andler</w:t>
      </w:r>
      <w:r w:rsidR="00637C1C" w:rsidRPr="001B2F03">
        <w:rPr>
          <w:sz w:val="24"/>
          <w:szCs w:val="24"/>
        </w:rPr>
        <w:t>-T</w:t>
      </w:r>
      <w:r w:rsidR="00F54623" w:rsidRPr="001B2F03">
        <w:rPr>
          <w:sz w:val="24"/>
          <w:szCs w:val="24"/>
        </w:rPr>
        <w:t xml:space="preserve">our gibt es unter </w:t>
      </w:r>
      <w:hyperlink r:id="rId6" w:history="1">
        <w:r w:rsidR="0029566F" w:rsidRPr="001B2F03">
          <w:rPr>
            <w:rStyle w:val="Hyperlink"/>
            <w:sz w:val="24"/>
            <w:szCs w:val="24"/>
          </w:rPr>
          <w:t>www.klimawandler.at</w:t>
        </w:r>
      </w:hyperlink>
      <w:r w:rsidR="003012B7" w:rsidRPr="001B2F03">
        <w:rPr>
          <w:sz w:val="24"/>
          <w:szCs w:val="24"/>
        </w:rPr>
        <w:t>.</w:t>
      </w:r>
    </w:p>
    <w:p w14:paraId="2CB462D8" w14:textId="70E963E4" w:rsidR="00637C1C" w:rsidRPr="001B2F03" w:rsidRDefault="0028610A" w:rsidP="009B4FA2">
      <w:pPr>
        <w:rPr>
          <w:sz w:val="24"/>
          <w:szCs w:val="24"/>
        </w:rPr>
      </w:pPr>
      <w:r w:rsidRPr="001B2F03">
        <w:rPr>
          <w:rFonts w:cs="Calibri"/>
          <w:b/>
          <w:sz w:val="24"/>
          <w:szCs w:val="24"/>
        </w:rPr>
        <w:t>Experimentierfreude bei Schülern und Familien wecken</w:t>
      </w:r>
      <w:r w:rsidR="000C3F66" w:rsidRPr="001B2F03">
        <w:rPr>
          <w:rFonts w:cs="Calibri"/>
          <w:b/>
          <w:sz w:val="24"/>
          <w:szCs w:val="24"/>
        </w:rPr>
        <w:br/>
      </w:r>
      <w:r w:rsidRPr="001B2F03">
        <w:rPr>
          <w:sz w:val="24"/>
          <w:szCs w:val="24"/>
        </w:rPr>
        <w:t xml:space="preserve">Alle gezeigten Techniken sind bereits erprobt und können ohne Zeitverzögerung umgesetzt werden. „Damit </w:t>
      </w:r>
      <w:r w:rsidR="000C3F66" w:rsidRPr="001B2F03">
        <w:rPr>
          <w:sz w:val="24"/>
          <w:szCs w:val="24"/>
        </w:rPr>
        <w:t>leisten</w:t>
      </w:r>
      <w:r w:rsidRPr="001B2F03">
        <w:rPr>
          <w:sz w:val="24"/>
          <w:szCs w:val="24"/>
        </w:rPr>
        <w:t xml:space="preserve"> wir sofort einen wichtigen Beitrag zur Vermeidung schädlicher Klimagase</w:t>
      </w:r>
      <w:r w:rsidR="000C3F66" w:rsidRPr="001B2F03">
        <w:rPr>
          <w:sz w:val="24"/>
          <w:szCs w:val="24"/>
        </w:rPr>
        <w:t xml:space="preserve">“, </w:t>
      </w:r>
      <w:r w:rsidR="00BD5672" w:rsidRPr="001B2F03">
        <w:rPr>
          <w:sz w:val="24"/>
          <w:szCs w:val="24"/>
        </w:rPr>
        <w:t>erklärt</w:t>
      </w:r>
      <w:r w:rsidR="000C3F66" w:rsidRPr="001B2F03">
        <w:rPr>
          <w:sz w:val="24"/>
          <w:szCs w:val="24"/>
        </w:rPr>
        <w:t xml:space="preserve"> Dygruber, der sich dahingehend die Einbindung von Schulklassen, Familien oder interessierten Querdenkern wünscht. </w:t>
      </w:r>
      <w:r w:rsidR="00BD5672" w:rsidRPr="001B2F03">
        <w:rPr>
          <w:sz w:val="24"/>
          <w:szCs w:val="24"/>
        </w:rPr>
        <w:t xml:space="preserve">„Wir freuen uns auf Begegnungen mit vielen Menschen, um das Klima gemeinsam zu wandeln“, so Forcher. </w:t>
      </w:r>
    </w:p>
    <w:p w14:paraId="463DB3E8" w14:textId="77777777" w:rsidR="00D47885" w:rsidRDefault="00DF5F4C" w:rsidP="00175514">
      <w:pPr>
        <w:rPr>
          <w:sz w:val="24"/>
          <w:szCs w:val="24"/>
        </w:rPr>
      </w:pPr>
      <w:r w:rsidRPr="001B2F03">
        <w:rPr>
          <w:b/>
          <w:sz w:val="24"/>
          <w:szCs w:val="24"/>
        </w:rPr>
        <w:lastRenderedPageBreak/>
        <w:t>Gemeinsames Bündeln der Kompetenzen beim „Lösungskongress“</w:t>
      </w:r>
      <w:r w:rsidR="00EC4C14" w:rsidRPr="001B2F03">
        <w:rPr>
          <w:b/>
          <w:sz w:val="24"/>
          <w:szCs w:val="24"/>
        </w:rPr>
        <w:t xml:space="preserve"> am 14. September</w:t>
      </w:r>
      <w:r w:rsidRPr="001B2F03">
        <w:rPr>
          <w:b/>
          <w:sz w:val="24"/>
          <w:szCs w:val="24"/>
        </w:rPr>
        <w:br/>
      </w:r>
      <w:r w:rsidR="00EC4C14" w:rsidRPr="001B2F03">
        <w:rPr>
          <w:sz w:val="24"/>
          <w:szCs w:val="24"/>
        </w:rPr>
        <w:t xml:space="preserve">Im Rahmen des </w:t>
      </w:r>
      <w:r w:rsidRPr="001B2F03">
        <w:rPr>
          <w:sz w:val="24"/>
          <w:szCs w:val="24"/>
        </w:rPr>
        <w:t>Kongress</w:t>
      </w:r>
      <w:r w:rsidR="00EC4C14" w:rsidRPr="001B2F03">
        <w:rPr>
          <w:sz w:val="24"/>
          <w:szCs w:val="24"/>
        </w:rPr>
        <w:t>es</w:t>
      </w:r>
      <w:r w:rsidRPr="001B2F03">
        <w:rPr>
          <w:sz w:val="24"/>
          <w:szCs w:val="24"/>
        </w:rPr>
        <w:t xml:space="preserve"> „</w:t>
      </w:r>
      <w:r w:rsidR="00637C1C" w:rsidRPr="001B2F03">
        <w:rPr>
          <w:sz w:val="24"/>
          <w:szCs w:val="24"/>
        </w:rPr>
        <w:t>b</w:t>
      </w:r>
      <w:r w:rsidRPr="001B2F03">
        <w:rPr>
          <w:sz w:val="24"/>
          <w:szCs w:val="24"/>
        </w:rPr>
        <w:t xml:space="preserve">ewusst </w:t>
      </w:r>
      <w:r w:rsidR="00637C1C" w:rsidRPr="001B2F03">
        <w:rPr>
          <w:sz w:val="24"/>
          <w:szCs w:val="24"/>
        </w:rPr>
        <w:t>g</w:t>
      </w:r>
      <w:r w:rsidRPr="001B2F03">
        <w:rPr>
          <w:sz w:val="24"/>
          <w:szCs w:val="24"/>
        </w:rPr>
        <w:t xml:space="preserve">emeinsam </w:t>
      </w:r>
      <w:r w:rsidR="00637C1C" w:rsidRPr="001B2F03">
        <w:rPr>
          <w:sz w:val="24"/>
          <w:szCs w:val="24"/>
        </w:rPr>
        <w:t>l</w:t>
      </w:r>
      <w:r w:rsidRPr="001B2F03">
        <w:rPr>
          <w:sz w:val="24"/>
          <w:szCs w:val="24"/>
        </w:rPr>
        <w:t xml:space="preserve">eben“ </w:t>
      </w:r>
      <w:r w:rsidR="00637C1C" w:rsidRPr="001B2F03">
        <w:rPr>
          <w:sz w:val="24"/>
          <w:szCs w:val="24"/>
        </w:rPr>
        <w:t>werden im Messezentrum Salzburg am</w:t>
      </w:r>
      <w:r w:rsidRPr="001B2F03">
        <w:rPr>
          <w:sz w:val="24"/>
          <w:szCs w:val="24"/>
        </w:rPr>
        <w:t xml:space="preserve"> 14. September 2019 </w:t>
      </w:r>
      <w:r w:rsidR="00637C1C" w:rsidRPr="001B2F03">
        <w:rPr>
          <w:sz w:val="24"/>
          <w:szCs w:val="24"/>
        </w:rPr>
        <w:t xml:space="preserve">die </w:t>
      </w:r>
      <w:r w:rsidRPr="001B2F03">
        <w:rPr>
          <w:sz w:val="24"/>
          <w:szCs w:val="24"/>
        </w:rPr>
        <w:t xml:space="preserve">fünf Bereiche „Natur &amp; Ressourcen“, „Kultur &amp; Bildung“, „Land &amp; Wirtschaft“, „Mobilität &amp; Infrastruktur“ sowie „Gesundheit &amp; Wohlbefinden“ </w:t>
      </w:r>
      <w:r w:rsidR="00637C1C" w:rsidRPr="001B2F03">
        <w:rPr>
          <w:sz w:val="24"/>
          <w:szCs w:val="24"/>
        </w:rPr>
        <w:t>präsentiert.</w:t>
      </w:r>
      <w:r w:rsidR="00175514" w:rsidRPr="001B2F03">
        <w:rPr>
          <w:sz w:val="24"/>
          <w:szCs w:val="24"/>
        </w:rPr>
        <w:t xml:space="preserve"> „Vieles konzentriert sich auf die Bekämpfung von Armut. Wir fördern den </w:t>
      </w:r>
      <w:proofErr w:type="spellStart"/>
      <w:r w:rsidR="00175514" w:rsidRPr="001B2F03">
        <w:rPr>
          <w:sz w:val="24"/>
          <w:szCs w:val="24"/>
        </w:rPr>
        <w:t>Reichmut</w:t>
      </w:r>
      <w:proofErr w:type="spellEnd"/>
      <w:r w:rsidR="00175514" w:rsidRPr="001B2F03">
        <w:rPr>
          <w:sz w:val="24"/>
          <w:szCs w:val="24"/>
        </w:rPr>
        <w:t xml:space="preserve"> in Österreich. Dazu braucht es Menschen</w:t>
      </w:r>
      <w:r w:rsidR="00D21417" w:rsidRPr="001B2F03">
        <w:rPr>
          <w:sz w:val="24"/>
          <w:szCs w:val="24"/>
        </w:rPr>
        <w:t>,</w:t>
      </w:r>
      <w:r w:rsidR="00175514" w:rsidRPr="001B2F03">
        <w:rPr>
          <w:sz w:val="24"/>
          <w:szCs w:val="24"/>
        </w:rPr>
        <w:t xml:space="preserve"> die reich an Mut sind. Solche Menschen agieren mit Weitblick, denken über Normen und sind das Fundament für den gesellschaftlichen Wertewandel, den sich so viele Menschen wünschen. Nur </w:t>
      </w:r>
      <w:r w:rsidR="009544AF" w:rsidRPr="001B2F03">
        <w:rPr>
          <w:sz w:val="24"/>
          <w:szCs w:val="24"/>
        </w:rPr>
        <w:t>gemeinsam</w:t>
      </w:r>
      <w:r w:rsidR="00175514" w:rsidRPr="001B2F03">
        <w:rPr>
          <w:sz w:val="24"/>
          <w:szCs w:val="24"/>
        </w:rPr>
        <w:t xml:space="preserve"> können wir im Sinne der Entfaltung </w:t>
      </w:r>
      <w:r w:rsidR="006C328D" w:rsidRPr="001B2F03">
        <w:rPr>
          <w:sz w:val="24"/>
          <w:szCs w:val="24"/>
        </w:rPr>
        <w:t xml:space="preserve">im </w:t>
      </w:r>
      <w:r w:rsidR="00175514" w:rsidRPr="001B2F03">
        <w:rPr>
          <w:sz w:val="24"/>
          <w:szCs w:val="24"/>
        </w:rPr>
        <w:t>ländliche</w:t>
      </w:r>
      <w:r w:rsidR="006C328D" w:rsidRPr="001B2F03">
        <w:rPr>
          <w:sz w:val="24"/>
          <w:szCs w:val="24"/>
        </w:rPr>
        <w:t>n</w:t>
      </w:r>
      <w:r w:rsidR="00175514" w:rsidRPr="001B2F03">
        <w:rPr>
          <w:sz w:val="24"/>
          <w:szCs w:val="24"/>
        </w:rPr>
        <w:t xml:space="preserve"> Er-Lebensraum kraftvoll wirken</w:t>
      </w:r>
      <w:r w:rsidR="009544AF" w:rsidRPr="001B2F03">
        <w:rPr>
          <w:sz w:val="24"/>
          <w:szCs w:val="24"/>
        </w:rPr>
        <w:t>. Auch das Klima im Miteinander darf sich wandeln</w:t>
      </w:r>
      <w:r w:rsidR="00175514" w:rsidRPr="001B2F03">
        <w:rPr>
          <w:sz w:val="24"/>
          <w:szCs w:val="24"/>
        </w:rPr>
        <w:t>“, ermutigen Georg Dygruber und Karl Forcher zum Dabeisein.</w:t>
      </w:r>
      <w:r w:rsidR="00637C1C" w:rsidRPr="001B2F03">
        <w:rPr>
          <w:sz w:val="24"/>
          <w:szCs w:val="24"/>
        </w:rPr>
        <w:t xml:space="preserve"> Infos und</w:t>
      </w:r>
      <w:r w:rsidR="00EC4C14" w:rsidRPr="001B2F03">
        <w:rPr>
          <w:sz w:val="24"/>
          <w:szCs w:val="24"/>
        </w:rPr>
        <w:t xml:space="preserve"> Karten für den Lösungskongress sind </w:t>
      </w:r>
      <w:r w:rsidR="0029566F" w:rsidRPr="001B2F03">
        <w:rPr>
          <w:sz w:val="24"/>
          <w:szCs w:val="24"/>
        </w:rPr>
        <w:t>online über Ö-Ticket oder in allen Verkaufsstellen wie Raiffeisen- oder Volksbanken sowie Sparkassen erhältlich.</w:t>
      </w:r>
    </w:p>
    <w:p w14:paraId="6F7B8D88" w14:textId="04D7EADC" w:rsidR="00D47885" w:rsidRDefault="00F26DE4" w:rsidP="00D47885">
      <w:pPr>
        <w:rPr>
          <w:sz w:val="24"/>
          <w:szCs w:val="24"/>
        </w:rPr>
      </w:pPr>
      <w:r w:rsidRPr="001B2F03">
        <w:rPr>
          <w:sz w:val="24"/>
          <w:szCs w:val="24"/>
        </w:rPr>
        <w:br/>
      </w:r>
      <w:r w:rsidR="00D47885" w:rsidRPr="00B931E9">
        <w:rPr>
          <w:b/>
          <w:sz w:val="24"/>
          <w:szCs w:val="24"/>
        </w:rPr>
        <w:t>Jeder von uns kann seinen Beitrag leisten – mit dem Klimawandler-Euro</w:t>
      </w:r>
      <w:r w:rsidR="00D47885">
        <w:rPr>
          <w:sz w:val="24"/>
          <w:szCs w:val="24"/>
        </w:rPr>
        <w:br/>
        <w:t xml:space="preserve">Ein nachhaltiges, umweltbewusstes und sozial engagiertes Leben zu führen ist, was uns und die Gesellschaft weiterbringt. Darüber hinaus gibt es auch die Möglichkeit, das Klima-Wandler-Projekt über den „Klima-Wandler-Euro“ finanziell zu unterstützen. </w:t>
      </w:r>
      <w:r w:rsidR="00BB0E95">
        <w:rPr>
          <w:sz w:val="24"/>
          <w:szCs w:val="24"/>
        </w:rPr>
        <w:t xml:space="preserve">Damit leisten Sie </w:t>
      </w:r>
      <w:r w:rsidR="00BB0E95" w:rsidRPr="00BB0E95">
        <w:rPr>
          <w:sz w:val="24"/>
          <w:szCs w:val="24"/>
        </w:rPr>
        <w:t>mit nur einem Euro</w:t>
      </w:r>
      <w:r w:rsidR="00BB0E95">
        <w:rPr>
          <w:sz w:val="24"/>
          <w:szCs w:val="24"/>
        </w:rPr>
        <w:t xml:space="preserve"> einen wertvollen Beitrag</w:t>
      </w:r>
      <w:r w:rsidR="00D47885">
        <w:rPr>
          <w:sz w:val="24"/>
          <w:szCs w:val="24"/>
        </w:rPr>
        <w:t>, dass dieses wichtige Thema so richtig in Bewegung kommt.</w:t>
      </w:r>
    </w:p>
    <w:p w14:paraId="71F196EF" w14:textId="77777777" w:rsidR="00D47885" w:rsidRPr="001B2F03" w:rsidRDefault="00D47885" w:rsidP="00D47885">
      <w:pPr>
        <w:rPr>
          <w:sz w:val="24"/>
          <w:szCs w:val="24"/>
        </w:rPr>
      </w:pPr>
      <w:r>
        <w:rPr>
          <w:sz w:val="24"/>
          <w:szCs w:val="24"/>
        </w:rPr>
        <w:t>Mehr Infos dazu finden Sie unter</w:t>
      </w:r>
    </w:p>
    <w:p w14:paraId="5C384AD4" w14:textId="77777777" w:rsidR="00D47885" w:rsidRPr="00256FE4" w:rsidRDefault="00823E0B" w:rsidP="00D47885">
      <w:pPr>
        <w:rPr>
          <w:b/>
          <w:sz w:val="24"/>
          <w:szCs w:val="24"/>
          <w:u w:val="single"/>
        </w:rPr>
      </w:pPr>
      <w:hyperlink r:id="rId7" w:history="1">
        <w:r w:rsidR="00D47885" w:rsidRPr="00F26DE4">
          <w:rPr>
            <w:rStyle w:val="Hyperlink"/>
            <w:b/>
            <w:color w:val="auto"/>
            <w:sz w:val="24"/>
            <w:szCs w:val="24"/>
          </w:rPr>
          <w:t>www.lebenswertegemeinde.at</w:t>
        </w:r>
      </w:hyperlink>
      <w:r w:rsidR="00D47885">
        <w:rPr>
          <w:rStyle w:val="Hyperlink"/>
          <w:b/>
          <w:color w:val="auto"/>
          <w:sz w:val="24"/>
          <w:szCs w:val="24"/>
        </w:rPr>
        <w:t xml:space="preserve"> </w:t>
      </w:r>
      <w:r w:rsidR="00D47885" w:rsidRPr="00256FE4">
        <w:rPr>
          <w:rStyle w:val="Hyperlink"/>
          <w:color w:val="auto"/>
          <w:sz w:val="24"/>
          <w:szCs w:val="24"/>
          <w:u w:val="none"/>
        </w:rPr>
        <w:t xml:space="preserve">oder </w:t>
      </w:r>
      <w:hyperlink r:id="rId8" w:history="1">
        <w:r w:rsidR="00D47885" w:rsidRPr="00A80F96">
          <w:rPr>
            <w:rStyle w:val="Hyperlink"/>
            <w:b/>
            <w:sz w:val="24"/>
            <w:szCs w:val="24"/>
          </w:rPr>
          <w:t>www.klimawandler.at</w:t>
        </w:r>
      </w:hyperlink>
      <w:r w:rsidR="00D47885">
        <w:rPr>
          <w:b/>
          <w:sz w:val="24"/>
          <w:szCs w:val="24"/>
        </w:rPr>
        <w:t xml:space="preserve"> </w:t>
      </w:r>
      <w:r w:rsidR="00D47885" w:rsidRPr="00BD3D66">
        <w:rPr>
          <w:b/>
          <w:sz w:val="24"/>
          <w:szCs w:val="24"/>
        </w:rPr>
        <w:br/>
      </w:r>
    </w:p>
    <w:p w14:paraId="6DCDAE65" w14:textId="69112B84" w:rsidR="00DD27EA" w:rsidRPr="00DD27EA" w:rsidRDefault="00DD27EA" w:rsidP="00DD27EA">
      <w:pPr>
        <w:rPr>
          <w:sz w:val="24"/>
          <w:szCs w:val="24"/>
        </w:rPr>
      </w:pPr>
      <w:r>
        <w:rPr>
          <w:b/>
          <w:sz w:val="24"/>
          <w:szCs w:val="24"/>
        </w:rPr>
        <w:t>----------------------------------</w:t>
      </w:r>
      <w:r w:rsidR="00F26DE4" w:rsidRPr="00BD3D66">
        <w:rPr>
          <w:b/>
          <w:sz w:val="24"/>
          <w:szCs w:val="24"/>
        </w:rPr>
        <w:br/>
      </w:r>
      <w:r w:rsidRPr="00DD27EA">
        <w:rPr>
          <w:b/>
          <w:sz w:val="24"/>
          <w:szCs w:val="24"/>
        </w:rPr>
        <w:t>Bildtext:</w:t>
      </w:r>
      <w:r w:rsidRPr="00DD27EA">
        <w:rPr>
          <w:sz w:val="24"/>
          <w:szCs w:val="24"/>
        </w:rPr>
        <w:br/>
      </w:r>
      <w:r w:rsidRPr="00DD27EA">
        <w:rPr>
          <w:b/>
          <w:sz w:val="24"/>
          <w:szCs w:val="24"/>
        </w:rPr>
        <w:t>Pressebild:</w:t>
      </w:r>
      <w:r w:rsidRPr="00DD27EA">
        <w:rPr>
          <w:sz w:val="24"/>
          <w:szCs w:val="24"/>
        </w:rPr>
        <w:t xml:space="preserve"> </w:t>
      </w:r>
      <w:r>
        <w:rPr>
          <w:sz w:val="24"/>
          <w:szCs w:val="24"/>
        </w:rPr>
        <w:t xml:space="preserve">Die beiden „Klima-Wandler“ </w:t>
      </w:r>
      <w:r w:rsidRPr="005A6023">
        <w:rPr>
          <w:sz w:val="24"/>
          <w:szCs w:val="24"/>
        </w:rPr>
        <w:t>Karl Forcher (li) und Georg Dygrube</w:t>
      </w:r>
      <w:r>
        <w:rPr>
          <w:sz w:val="24"/>
          <w:szCs w:val="24"/>
        </w:rPr>
        <w:t xml:space="preserve">r </w:t>
      </w:r>
      <w:r w:rsidR="00191A60">
        <w:rPr>
          <w:sz w:val="24"/>
          <w:szCs w:val="24"/>
        </w:rPr>
        <w:t xml:space="preserve">machen mit Ihrer </w:t>
      </w:r>
      <w:r w:rsidR="00191A60">
        <w:rPr>
          <w:rFonts w:cs="Calibri"/>
          <w:sz w:val="24"/>
          <w:szCs w:val="24"/>
        </w:rPr>
        <w:t xml:space="preserve">Klima-Wandler-Tour durch Österreich </w:t>
      </w:r>
      <w:r w:rsidR="00A0774B">
        <w:rPr>
          <w:rFonts w:cs="Calibri"/>
          <w:sz w:val="24"/>
          <w:szCs w:val="24"/>
        </w:rPr>
        <w:t xml:space="preserve">am 07. Mai 2019 Halt am </w:t>
      </w:r>
      <w:proofErr w:type="spellStart"/>
      <w:r w:rsidR="00A0774B">
        <w:rPr>
          <w:rFonts w:cs="Calibri"/>
          <w:sz w:val="24"/>
          <w:szCs w:val="24"/>
        </w:rPr>
        <w:t>Weissensee</w:t>
      </w:r>
      <w:proofErr w:type="spellEnd"/>
      <w:r w:rsidR="00191A60">
        <w:rPr>
          <w:rFonts w:cs="Calibri"/>
          <w:sz w:val="24"/>
          <w:szCs w:val="24"/>
        </w:rPr>
        <w:t>.</w:t>
      </w:r>
      <w:r>
        <w:rPr>
          <w:sz w:val="24"/>
          <w:szCs w:val="24"/>
        </w:rPr>
        <w:br/>
      </w:r>
      <w:r w:rsidRPr="00C55FF9">
        <w:rPr>
          <w:b/>
          <w:sz w:val="24"/>
          <w:szCs w:val="24"/>
        </w:rPr>
        <w:t>Bildnachweis:</w:t>
      </w:r>
      <w:r>
        <w:rPr>
          <w:sz w:val="24"/>
          <w:szCs w:val="24"/>
        </w:rPr>
        <w:t xml:space="preserve"> PICKER PR / Zölß / Abdruck honorarfrei!</w:t>
      </w:r>
    </w:p>
    <w:p w14:paraId="108403E8" w14:textId="22CFA98B" w:rsidR="00F26DE4" w:rsidRPr="00DD27EA" w:rsidRDefault="00DD27EA" w:rsidP="00D47885">
      <w:pPr>
        <w:rPr>
          <w:sz w:val="24"/>
          <w:szCs w:val="24"/>
        </w:rPr>
      </w:pPr>
      <w:r w:rsidRPr="00DD27EA">
        <w:rPr>
          <w:sz w:val="24"/>
          <w:szCs w:val="24"/>
        </w:rPr>
        <w:tab/>
      </w:r>
      <w:r w:rsidRPr="00DD27EA">
        <w:rPr>
          <w:sz w:val="24"/>
          <w:szCs w:val="24"/>
        </w:rPr>
        <w:tab/>
      </w:r>
      <w:r w:rsidRPr="00DD27EA">
        <w:rPr>
          <w:sz w:val="24"/>
          <w:szCs w:val="24"/>
        </w:rPr>
        <w:tab/>
      </w:r>
      <w:r w:rsidRPr="00DD27EA">
        <w:rPr>
          <w:sz w:val="24"/>
          <w:szCs w:val="24"/>
        </w:rPr>
        <w:tab/>
      </w:r>
      <w:r w:rsidRPr="00DD27EA">
        <w:rPr>
          <w:sz w:val="24"/>
          <w:szCs w:val="24"/>
        </w:rPr>
        <w:tab/>
      </w:r>
      <w:r w:rsidRPr="00DD27EA">
        <w:rPr>
          <w:sz w:val="24"/>
          <w:szCs w:val="24"/>
        </w:rPr>
        <w:tab/>
      </w:r>
      <w:r w:rsidRPr="00DD27EA">
        <w:rPr>
          <w:sz w:val="24"/>
          <w:szCs w:val="24"/>
        </w:rPr>
        <w:tab/>
      </w:r>
      <w:r w:rsidRPr="00DD27EA">
        <w:rPr>
          <w:sz w:val="24"/>
          <w:szCs w:val="24"/>
        </w:rPr>
        <w:tab/>
      </w:r>
      <w:r w:rsidRPr="00DD27EA">
        <w:rPr>
          <w:sz w:val="24"/>
          <w:szCs w:val="24"/>
        </w:rPr>
        <w:tab/>
      </w:r>
      <w:r w:rsidRPr="00DD27EA">
        <w:rPr>
          <w:sz w:val="24"/>
          <w:szCs w:val="24"/>
        </w:rPr>
        <w:tab/>
      </w:r>
      <w:r w:rsidR="00191A60">
        <w:rPr>
          <w:sz w:val="24"/>
          <w:szCs w:val="24"/>
        </w:rPr>
        <w:tab/>
      </w:r>
      <w:r w:rsidRPr="00191A60">
        <w:rPr>
          <w:rFonts w:cs="Calibri"/>
          <w:sz w:val="24"/>
          <w:szCs w:val="24"/>
        </w:rPr>
        <w:t>2019-</w:t>
      </w:r>
      <w:r w:rsidR="004D116E">
        <w:rPr>
          <w:rFonts w:cs="Calibri"/>
          <w:sz w:val="24"/>
          <w:szCs w:val="24"/>
        </w:rPr>
        <w:t>05-02</w:t>
      </w:r>
    </w:p>
    <w:p w14:paraId="339693C7" w14:textId="77777777" w:rsidR="00F26DE4" w:rsidRDefault="00F26DE4" w:rsidP="00F26DE4">
      <w:pPr>
        <w:autoSpaceDE w:val="0"/>
        <w:autoSpaceDN w:val="0"/>
        <w:adjustRightInd w:val="0"/>
        <w:spacing w:after="0" w:line="240" w:lineRule="auto"/>
        <w:rPr>
          <w:rFonts w:cs="Calibri"/>
          <w:i/>
          <w:u w:val="single"/>
          <w:lang w:eastAsia="de-DE"/>
        </w:rPr>
      </w:pPr>
      <w:r>
        <w:rPr>
          <w:rFonts w:cs="Calibri"/>
          <w:i/>
          <w:u w:val="single"/>
        </w:rPr>
        <w:t>Rückfragen richten Sie bitte an:</w:t>
      </w:r>
    </w:p>
    <w:p w14:paraId="32B0117C" w14:textId="77777777" w:rsidR="00F26DE4" w:rsidRDefault="00F26DE4" w:rsidP="00F26DE4">
      <w:pPr>
        <w:spacing w:after="0" w:line="240" w:lineRule="auto"/>
        <w:jc w:val="both"/>
        <w:rPr>
          <w:rFonts w:cs="Calibri"/>
          <w:lang w:val="sv-SE"/>
        </w:rPr>
      </w:pPr>
      <w:r>
        <w:rPr>
          <w:rFonts w:cs="Calibri"/>
          <w:lang w:val="sv-SE"/>
        </w:rPr>
        <w:t>Mag. Alexandra Picker</w:t>
      </w:r>
      <w:r w:rsidR="00EC4C14">
        <w:rPr>
          <w:rFonts w:cs="Calibri"/>
          <w:lang w:val="sv-SE"/>
        </w:rPr>
        <w:t>-Rußwurm</w:t>
      </w:r>
    </w:p>
    <w:p w14:paraId="279B93DF" w14:textId="77777777" w:rsidR="00F26DE4" w:rsidRPr="00F26DE4" w:rsidRDefault="00F26DE4" w:rsidP="00F26DE4">
      <w:pPr>
        <w:rPr>
          <w:b/>
          <w:sz w:val="24"/>
          <w:szCs w:val="24"/>
        </w:rPr>
      </w:pPr>
      <w:r>
        <w:rPr>
          <w:rFonts w:cs="Calibri"/>
          <w:lang w:val="en-US"/>
        </w:rPr>
        <w:t xml:space="preserve">PICKER PR – talk about taste, Tel.:  0662-841187, Mail: </w:t>
      </w:r>
      <w:hyperlink r:id="rId9" w:history="1">
        <w:r>
          <w:rPr>
            <w:rStyle w:val="Hyperlink"/>
            <w:rFonts w:cs="Calibri"/>
            <w:lang w:val="en-US"/>
          </w:rPr>
          <w:t>office@picker-pr.at</w:t>
        </w:r>
      </w:hyperlink>
      <w:r>
        <w:rPr>
          <w:rFonts w:cs="Calibri"/>
          <w:lang w:val="en-US"/>
        </w:rPr>
        <w:t>, www.picker-pr.at</w:t>
      </w:r>
      <w:r>
        <w:rPr>
          <w:rFonts w:cs="Calibri"/>
          <w:lang w:val="en-US"/>
        </w:rPr>
        <w:tab/>
      </w:r>
    </w:p>
    <w:sectPr w:rsidR="00F26DE4" w:rsidRPr="00F26D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84"/>
    <w:rsid w:val="00002203"/>
    <w:rsid w:val="00003CEB"/>
    <w:rsid w:val="00005627"/>
    <w:rsid w:val="000073A1"/>
    <w:rsid w:val="00013E03"/>
    <w:rsid w:val="0001411C"/>
    <w:rsid w:val="00023C8E"/>
    <w:rsid w:val="000269BD"/>
    <w:rsid w:val="000345F6"/>
    <w:rsid w:val="0003679D"/>
    <w:rsid w:val="00041EEF"/>
    <w:rsid w:val="000440EB"/>
    <w:rsid w:val="00044297"/>
    <w:rsid w:val="0004577C"/>
    <w:rsid w:val="00045945"/>
    <w:rsid w:val="00052F48"/>
    <w:rsid w:val="00053B9A"/>
    <w:rsid w:val="00056F4D"/>
    <w:rsid w:val="00057947"/>
    <w:rsid w:val="00061C4E"/>
    <w:rsid w:val="00061E59"/>
    <w:rsid w:val="00064EAC"/>
    <w:rsid w:val="0007047E"/>
    <w:rsid w:val="00081332"/>
    <w:rsid w:val="0008342D"/>
    <w:rsid w:val="00083DA6"/>
    <w:rsid w:val="00085691"/>
    <w:rsid w:val="00094522"/>
    <w:rsid w:val="000953D0"/>
    <w:rsid w:val="00095B33"/>
    <w:rsid w:val="000962A1"/>
    <w:rsid w:val="00097C20"/>
    <w:rsid w:val="000A0D1A"/>
    <w:rsid w:val="000A2A18"/>
    <w:rsid w:val="000A5696"/>
    <w:rsid w:val="000B143D"/>
    <w:rsid w:val="000B574F"/>
    <w:rsid w:val="000B7523"/>
    <w:rsid w:val="000C11FA"/>
    <w:rsid w:val="000C127C"/>
    <w:rsid w:val="000C32B5"/>
    <w:rsid w:val="000C3A75"/>
    <w:rsid w:val="000C3F66"/>
    <w:rsid w:val="000C415D"/>
    <w:rsid w:val="000D0A59"/>
    <w:rsid w:val="000D3F9F"/>
    <w:rsid w:val="000D42C1"/>
    <w:rsid w:val="000D777D"/>
    <w:rsid w:val="000F072A"/>
    <w:rsid w:val="000F0767"/>
    <w:rsid w:val="000F2F53"/>
    <w:rsid w:val="000F30AE"/>
    <w:rsid w:val="000F53A6"/>
    <w:rsid w:val="001039B3"/>
    <w:rsid w:val="00107757"/>
    <w:rsid w:val="00110784"/>
    <w:rsid w:val="00111DA1"/>
    <w:rsid w:val="00113FAD"/>
    <w:rsid w:val="00116ECB"/>
    <w:rsid w:val="00117C65"/>
    <w:rsid w:val="00122194"/>
    <w:rsid w:val="001340B7"/>
    <w:rsid w:val="0013444B"/>
    <w:rsid w:val="00137681"/>
    <w:rsid w:val="00143E87"/>
    <w:rsid w:val="00145F78"/>
    <w:rsid w:val="00151FD2"/>
    <w:rsid w:val="001540A2"/>
    <w:rsid w:val="001638E2"/>
    <w:rsid w:val="00163B1E"/>
    <w:rsid w:val="0016478D"/>
    <w:rsid w:val="0017002A"/>
    <w:rsid w:val="00175514"/>
    <w:rsid w:val="00182CE2"/>
    <w:rsid w:val="0018351D"/>
    <w:rsid w:val="00190182"/>
    <w:rsid w:val="00191A60"/>
    <w:rsid w:val="00191BD7"/>
    <w:rsid w:val="00192530"/>
    <w:rsid w:val="00192C55"/>
    <w:rsid w:val="00196923"/>
    <w:rsid w:val="001A2EE5"/>
    <w:rsid w:val="001A607F"/>
    <w:rsid w:val="001A6338"/>
    <w:rsid w:val="001A6663"/>
    <w:rsid w:val="001B2D0B"/>
    <w:rsid w:val="001B2F03"/>
    <w:rsid w:val="001B43F0"/>
    <w:rsid w:val="001B707D"/>
    <w:rsid w:val="001B70B5"/>
    <w:rsid w:val="001C3F15"/>
    <w:rsid w:val="001D251C"/>
    <w:rsid w:val="001D26C4"/>
    <w:rsid w:val="001D3077"/>
    <w:rsid w:val="001E0821"/>
    <w:rsid w:val="001E59F1"/>
    <w:rsid w:val="001F203C"/>
    <w:rsid w:val="001F2D49"/>
    <w:rsid w:val="001F3632"/>
    <w:rsid w:val="001F663A"/>
    <w:rsid w:val="001F7E87"/>
    <w:rsid w:val="00201567"/>
    <w:rsid w:val="00207FF9"/>
    <w:rsid w:val="00211F73"/>
    <w:rsid w:val="0021621E"/>
    <w:rsid w:val="00223B0A"/>
    <w:rsid w:val="00232065"/>
    <w:rsid w:val="0023292F"/>
    <w:rsid w:val="002369DA"/>
    <w:rsid w:val="0023718A"/>
    <w:rsid w:val="00237AB7"/>
    <w:rsid w:val="0024128B"/>
    <w:rsid w:val="00242FD3"/>
    <w:rsid w:val="00243CE6"/>
    <w:rsid w:val="00245FC5"/>
    <w:rsid w:val="00246210"/>
    <w:rsid w:val="00250F58"/>
    <w:rsid w:val="0025200F"/>
    <w:rsid w:val="002550E3"/>
    <w:rsid w:val="00255577"/>
    <w:rsid w:val="00257953"/>
    <w:rsid w:val="00261C7D"/>
    <w:rsid w:val="00274780"/>
    <w:rsid w:val="0028610A"/>
    <w:rsid w:val="0029563A"/>
    <w:rsid w:val="0029566F"/>
    <w:rsid w:val="002A44CF"/>
    <w:rsid w:val="002A4BFB"/>
    <w:rsid w:val="002A6987"/>
    <w:rsid w:val="002B444F"/>
    <w:rsid w:val="002B4708"/>
    <w:rsid w:val="002B75C0"/>
    <w:rsid w:val="002D180E"/>
    <w:rsid w:val="002D2B0C"/>
    <w:rsid w:val="002D7E46"/>
    <w:rsid w:val="002E412B"/>
    <w:rsid w:val="002E7D87"/>
    <w:rsid w:val="002F67CF"/>
    <w:rsid w:val="003012B7"/>
    <w:rsid w:val="00303874"/>
    <w:rsid w:val="00312749"/>
    <w:rsid w:val="00320357"/>
    <w:rsid w:val="00331F9F"/>
    <w:rsid w:val="00341050"/>
    <w:rsid w:val="00342293"/>
    <w:rsid w:val="003475CE"/>
    <w:rsid w:val="0035310F"/>
    <w:rsid w:val="003573DE"/>
    <w:rsid w:val="003638D9"/>
    <w:rsid w:val="00363F14"/>
    <w:rsid w:val="00366AD6"/>
    <w:rsid w:val="00373146"/>
    <w:rsid w:val="00377C43"/>
    <w:rsid w:val="00377F34"/>
    <w:rsid w:val="003847C9"/>
    <w:rsid w:val="0038645B"/>
    <w:rsid w:val="00390C64"/>
    <w:rsid w:val="0039150B"/>
    <w:rsid w:val="003949F8"/>
    <w:rsid w:val="003A14C5"/>
    <w:rsid w:val="003A7C62"/>
    <w:rsid w:val="003B091A"/>
    <w:rsid w:val="003B5258"/>
    <w:rsid w:val="003B5F6D"/>
    <w:rsid w:val="003B649B"/>
    <w:rsid w:val="003B7FCE"/>
    <w:rsid w:val="003C1518"/>
    <w:rsid w:val="003C1DE1"/>
    <w:rsid w:val="003C2BED"/>
    <w:rsid w:val="003C50E2"/>
    <w:rsid w:val="003E1BFE"/>
    <w:rsid w:val="003E1F42"/>
    <w:rsid w:val="003E355F"/>
    <w:rsid w:val="003E455C"/>
    <w:rsid w:val="003E4BA3"/>
    <w:rsid w:val="003E5E5B"/>
    <w:rsid w:val="003E61D3"/>
    <w:rsid w:val="003E74F4"/>
    <w:rsid w:val="003F1636"/>
    <w:rsid w:val="003F5473"/>
    <w:rsid w:val="00400770"/>
    <w:rsid w:val="00414997"/>
    <w:rsid w:val="004172E3"/>
    <w:rsid w:val="00424599"/>
    <w:rsid w:val="00426E20"/>
    <w:rsid w:val="004301F7"/>
    <w:rsid w:val="0043231E"/>
    <w:rsid w:val="00434687"/>
    <w:rsid w:val="00436F5D"/>
    <w:rsid w:val="00440D59"/>
    <w:rsid w:val="0044718B"/>
    <w:rsid w:val="00452806"/>
    <w:rsid w:val="00452D81"/>
    <w:rsid w:val="00453471"/>
    <w:rsid w:val="00455AF1"/>
    <w:rsid w:val="004567A1"/>
    <w:rsid w:val="00460B20"/>
    <w:rsid w:val="0046635A"/>
    <w:rsid w:val="004723C4"/>
    <w:rsid w:val="00473A97"/>
    <w:rsid w:val="00473C9E"/>
    <w:rsid w:val="004817F0"/>
    <w:rsid w:val="00482245"/>
    <w:rsid w:val="00482BEE"/>
    <w:rsid w:val="00490791"/>
    <w:rsid w:val="00492440"/>
    <w:rsid w:val="004961C0"/>
    <w:rsid w:val="00497188"/>
    <w:rsid w:val="004A34FC"/>
    <w:rsid w:val="004A6323"/>
    <w:rsid w:val="004B1520"/>
    <w:rsid w:val="004B24C3"/>
    <w:rsid w:val="004B4819"/>
    <w:rsid w:val="004B7263"/>
    <w:rsid w:val="004C0391"/>
    <w:rsid w:val="004D116E"/>
    <w:rsid w:val="004D7BAF"/>
    <w:rsid w:val="004E1ABE"/>
    <w:rsid w:val="004E58F7"/>
    <w:rsid w:val="004F1971"/>
    <w:rsid w:val="004F2F0D"/>
    <w:rsid w:val="004F6499"/>
    <w:rsid w:val="0050113F"/>
    <w:rsid w:val="00501DC2"/>
    <w:rsid w:val="005038CD"/>
    <w:rsid w:val="005063E1"/>
    <w:rsid w:val="00512A39"/>
    <w:rsid w:val="00512B10"/>
    <w:rsid w:val="00514984"/>
    <w:rsid w:val="00515058"/>
    <w:rsid w:val="005171FD"/>
    <w:rsid w:val="0052366E"/>
    <w:rsid w:val="0053006E"/>
    <w:rsid w:val="00530FA8"/>
    <w:rsid w:val="00534165"/>
    <w:rsid w:val="00536A10"/>
    <w:rsid w:val="00540BE0"/>
    <w:rsid w:val="00541BF2"/>
    <w:rsid w:val="00544076"/>
    <w:rsid w:val="005475E0"/>
    <w:rsid w:val="005508BB"/>
    <w:rsid w:val="00554329"/>
    <w:rsid w:val="00555F80"/>
    <w:rsid w:val="005702D1"/>
    <w:rsid w:val="00582103"/>
    <w:rsid w:val="0059609C"/>
    <w:rsid w:val="00596F53"/>
    <w:rsid w:val="005A1C4F"/>
    <w:rsid w:val="005A22FC"/>
    <w:rsid w:val="005A3BE3"/>
    <w:rsid w:val="005A68C9"/>
    <w:rsid w:val="005B3C43"/>
    <w:rsid w:val="005B7235"/>
    <w:rsid w:val="005C1753"/>
    <w:rsid w:val="005C2A16"/>
    <w:rsid w:val="005C32E2"/>
    <w:rsid w:val="005C631F"/>
    <w:rsid w:val="005D1E2F"/>
    <w:rsid w:val="005E5625"/>
    <w:rsid w:val="005E7DB1"/>
    <w:rsid w:val="005F1354"/>
    <w:rsid w:val="005F30A3"/>
    <w:rsid w:val="00605323"/>
    <w:rsid w:val="006135BD"/>
    <w:rsid w:val="0061720E"/>
    <w:rsid w:val="00626348"/>
    <w:rsid w:val="00626F3A"/>
    <w:rsid w:val="0062706C"/>
    <w:rsid w:val="00635E76"/>
    <w:rsid w:val="00637C1C"/>
    <w:rsid w:val="00654FDF"/>
    <w:rsid w:val="0065747A"/>
    <w:rsid w:val="00657743"/>
    <w:rsid w:val="006606FC"/>
    <w:rsid w:val="00662031"/>
    <w:rsid w:val="0066631D"/>
    <w:rsid w:val="00674AF5"/>
    <w:rsid w:val="00682AE0"/>
    <w:rsid w:val="00687C3C"/>
    <w:rsid w:val="006939EE"/>
    <w:rsid w:val="00694FF3"/>
    <w:rsid w:val="00696C0B"/>
    <w:rsid w:val="00697144"/>
    <w:rsid w:val="00697CDB"/>
    <w:rsid w:val="006A3A0B"/>
    <w:rsid w:val="006A4C80"/>
    <w:rsid w:val="006B08A9"/>
    <w:rsid w:val="006B1AF3"/>
    <w:rsid w:val="006B386C"/>
    <w:rsid w:val="006B5135"/>
    <w:rsid w:val="006B725E"/>
    <w:rsid w:val="006C248D"/>
    <w:rsid w:val="006C328D"/>
    <w:rsid w:val="006C385D"/>
    <w:rsid w:val="006D7F63"/>
    <w:rsid w:val="006E5280"/>
    <w:rsid w:val="006E7DF5"/>
    <w:rsid w:val="006F2B11"/>
    <w:rsid w:val="006F6412"/>
    <w:rsid w:val="006F70E6"/>
    <w:rsid w:val="00706111"/>
    <w:rsid w:val="0070631D"/>
    <w:rsid w:val="00706CE2"/>
    <w:rsid w:val="00707426"/>
    <w:rsid w:val="00710A32"/>
    <w:rsid w:val="00710CC9"/>
    <w:rsid w:val="00711326"/>
    <w:rsid w:val="0071448F"/>
    <w:rsid w:val="00717CFD"/>
    <w:rsid w:val="00725B9F"/>
    <w:rsid w:val="00727832"/>
    <w:rsid w:val="00733CFF"/>
    <w:rsid w:val="007513CE"/>
    <w:rsid w:val="007626BB"/>
    <w:rsid w:val="00764BF2"/>
    <w:rsid w:val="00764F07"/>
    <w:rsid w:val="00767970"/>
    <w:rsid w:val="007722F8"/>
    <w:rsid w:val="007745F4"/>
    <w:rsid w:val="00791F62"/>
    <w:rsid w:val="00794F9E"/>
    <w:rsid w:val="007957D0"/>
    <w:rsid w:val="007A1035"/>
    <w:rsid w:val="007A4AD0"/>
    <w:rsid w:val="007A5CBA"/>
    <w:rsid w:val="007B2637"/>
    <w:rsid w:val="007B3336"/>
    <w:rsid w:val="007C18DF"/>
    <w:rsid w:val="007C3345"/>
    <w:rsid w:val="007C5D6E"/>
    <w:rsid w:val="007D1F14"/>
    <w:rsid w:val="007D2589"/>
    <w:rsid w:val="007D3FE3"/>
    <w:rsid w:val="007D4474"/>
    <w:rsid w:val="007E2775"/>
    <w:rsid w:val="007F411A"/>
    <w:rsid w:val="007F5522"/>
    <w:rsid w:val="007F6DF6"/>
    <w:rsid w:val="0080441E"/>
    <w:rsid w:val="00810FFF"/>
    <w:rsid w:val="00811866"/>
    <w:rsid w:val="00823E0B"/>
    <w:rsid w:val="00824E1E"/>
    <w:rsid w:val="00827776"/>
    <w:rsid w:val="008316B8"/>
    <w:rsid w:val="0083790F"/>
    <w:rsid w:val="00843AFA"/>
    <w:rsid w:val="008556C3"/>
    <w:rsid w:val="0086082E"/>
    <w:rsid w:val="0086271A"/>
    <w:rsid w:val="00864682"/>
    <w:rsid w:val="00865164"/>
    <w:rsid w:val="008671A3"/>
    <w:rsid w:val="00871896"/>
    <w:rsid w:val="00872681"/>
    <w:rsid w:val="0088070F"/>
    <w:rsid w:val="0088376B"/>
    <w:rsid w:val="00884C54"/>
    <w:rsid w:val="008904CA"/>
    <w:rsid w:val="00892A1B"/>
    <w:rsid w:val="00892FF6"/>
    <w:rsid w:val="008943A9"/>
    <w:rsid w:val="00895F0B"/>
    <w:rsid w:val="008A4EB6"/>
    <w:rsid w:val="008B3F38"/>
    <w:rsid w:val="008B55AD"/>
    <w:rsid w:val="008C0F5D"/>
    <w:rsid w:val="008C65A8"/>
    <w:rsid w:val="008C758B"/>
    <w:rsid w:val="008D56C7"/>
    <w:rsid w:val="008F78F3"/>
    <w:rsid w:val="00904F08"/>
    <w:rsid w:val="00905C67"/>
    <w:rsid w:val="0090637C"/>
    <w:rsid w:val="0091247D"/>
    <w:rsid w:val="00912673"/>
    <w:rsid w:val="009155C8"/>
    <w:rsid w:val="00923972"/>
    <w:rsid w:val="009243BE"/>
    <w:rsid w:val="0092741C"/>
    <w:rsid w:val="00943B78"/>
    <w:rsid w:val="00944B64"/>
    <w:rsid w:val="00950F2F"/>
    <w:rsid w:val="00951808"/>
    <w:rsid w:val="009531E8"/>
    <w:rsid w:val="009544AF"/>
    <w:rsid w:val="00956C15"/>
    <w:rsid w:val="00957546"/>
    <w:rsid w:val="00960464"/>
    <w:rsid w:val="00962505"/>
    <w:rsid w:val="00962952"/>
    <w:rsid w:val="009633D4"/>
    <w:rsid w:val="00963545"/>
    <w:rsid w:val="00964E3F"/>
    <w:rsid w:val="00972A49"/>
    <w:rsid w:val="009731DE"/>
    <w:rsid w:val="00980393"/>
    <w:rsid w:val="00980AD4"/>
    <w:rsid w:val="009813B2"/>
    <w:rsid w:val="009A1CA6"/>
    <w:rsid w:val="009B4327"/>
    <w:rsid w:val="009B4FA2"/>
    <w:rsid w:val="009B77AE"/>
    <w:rsid w:val="009B7B99"/>
    <w:rsid w:val="009C131B"/>
    <w:rsid w:val="009C4DE3"/>
    <w:rsid w:val="009C567B"/>
    <w:rsid w:val="009E15D2"/>
    <w:rsid w:val="009E15DB"/>
    <w:rsid w:val="009E1F62"/>
    <w:rsid w:val="009E2B40"/>
    <w:rsid w:val="009E351E"/>
    <w:rsid w:val="009F0679"/>
    <w:rsid w:val="009F1BCE"/>
    <w:rsid w:val="00A04254"/>
    <w:rsid w:val="00A074C2"/>
    <w:rsid w:val="00A0774B"/>
    <w:rsid w:val="00A13231"/>
    <w:rsid w:val="00A15E81"/>
    <w:rsid w:val="00A23655"/>
    <w:rsid w:val="00A31E66"/>
    <w:rsid w:val="00A337F8"/>
    <w:rsid w:val="00A36E39"/>
    <w:rsid w:val="00A37044"/>
    <w:rsid w:val="00A3732D"/>
    <w:rsid w:val="00A37607"/>
    <w:rsid w:val="00A43B89"/>
    <w:rsid w:val="00A45C82"/>
    <w:rsid w:val="00A4772E"/>
    <w:rsid w:val="00A5087D"/>
    <w:rsid w:val="00A5150B"/>
    <w:rsid w:val="00A55150"/>
    <w:rsid w:val="00A55AB9"/>
    <w:rsid w:val="00A57335"/>
    <w:rsid w:val="00A610DC"/>
    <w:rsid w:val="00A62BD1"/>
    <w:rsid w:val="00A71B70"/>
    <w:rsid w:val="00A72F52"/>
    <w:rsid w:val="00A75EF3"/>
    <w:rsid w:val="00A80899"/>
    <w:rsid w:val="00A85A6C"/>
    <w:rsid w:val="00A87F1A"/>
    <w:rsid w:val="00AA2B2E"/>
    <w:rsid w:val="00AB5C3B"/>
    <w:rsid w:val="00AB6B73"/>
    <w:rsid w:val="00AD2A22"/>
    <w:rsid w:val="00AD6518"/>
    <w:rsid w:val="00AE0008"/>
    <w:rsid w:val="00AE4D7B"/>
    <w:rsid w:val="00AE5742"/>
    <w:rsid w:val="00AF54AF"/>
    <w:rsid w:val="00AF6ED1"/>
    <w:rsid w:val="00B000E7"/>
    <w:rsid w:val="00B002A0"/>
    <w:rsid w:val="00B119A4"/>
    <w:rsid w:val="00B1284A"/>
    <w:rsid w:val="00B155ED"/>
    <w:rsid w:val="00B2248F"/>
    <w:rsid w:val="00B23DE4"/>
    <w:rsid w:val="00B410EE"/>
    <w:rsid w:val="00B416A4"/>
    <w:rsid w:val="00B421DF"/>
    <w:rsid w:val="00B44EDC"/>
    <w:rsid w:val="00B467A6"/>
    <w:rsid w:val="00B50A58"/>
    <w:rsid w:val="00B64BD8"/>
    <w:rsid w:val="00B7336F"/>
    <w:rsid w:val="00B74B9E"/>
    <w:rsid w:val="00B84ABF"/>
    <w:rsid w:val="00B90364"/>
    <w:rsid w:val="00B936E1"/>
    <w:rsid w:val="00B944AE"/>
    <w:rsid w:val="00B95746"/>
    <w:rsid w:val="00B9704F"/>
    <w:rsid w:val="00BA120B"/>
    <w:rsid w:val="00BA5992"/>
    <w:rsid w:val="00BB0E95"/>
    <w:rsid w:val="00BB23E8"/>
    <w:rsid w:val="00BB4DA0"/>
    <w:rsid w:val="00BD0833"/>
    <w:rsid w:val="00BD3D66"/>
    <w:rsid w:val="00BD42CF"/>
    <w:rsid w:val="00BD5672"/>
    <w:rsid w:val="00BE0ECF"/>
    <w:rsid w:val="00BE22E6"/>
    <w:rsid w:val="00BE2DD3"/>
    <w:rsid w:val="00BE4CBE"/>
    <w:rsid w:val="00BE5648"/>
    <w:rsid w:val="00BE6B29"/>
    <w:rsid w:val="00BE7C5E"/>
    <w:rsid w:val="00BE7EB4"/>
    <w:rsid w:val="00BF1FEB"/>
    <w:rsid w:val="00BF68F9"/>
    <w:rsid w:val="00C03AE6"/>
    <w:rsid w:val="00C03D4B"/>
    <w:rsid w:val="00C06E52"/>
    <w:rsid w:val="00C07D3B"/>
    <w:rsid w:val="00C13AD2"/>
    <w:rsid w:val="00C1411E"/>
    <w:rsid w:val="00C2171A"/>
    <w:rsid w:val="00C271CB"/>
    <w:rsid w:val="00C2790E"/>
    <w:rsid w:val="00C311AD"/>
    <w:rsid w:val="00C315C9"/>
    <w:rsid w:val="00C318E0"/>
    <w:rsid w:val="00C32C38"/>
    <w:rsid w:val="00C408F0"/>
    <w:rsid w:val="00C44247"/>
    <w:rsid w:val="00C46EC2"/>
    <w:rsid w:val="00C527A6"/>
    <w:rsid w:val="00C54B6F"/>
    <w:rsid w:val="00C54B73"/>
    <w:rsid w:val="00C55FF9"/>
    <w:rsid w:val="00C56945"/>
    <w:rsid w:val="00C62756"/>
    <w:rsid w:val="00C62773"/>
    <w:rsid w:val="00C72FA4"/>
    <w:rsid w:val="00C74E63"/>
    <w:rsid w:val="00C750C7"/>
    <w:rsid w:val="00C765C3"/>
    <w:rsid w:val="00C80FD3"/>
    <w:rsid w:val="00C87D36"/>
    <w:rsid w:val="00C97DAC"/>
    <w:rsid w:val="00CB5399"/>
    <w:rsid w:val="00CB6884"/>
    <w:rsid w:val="00CC1A97"/>
    <w:rsid w:val="00CF0B4A"/>
    <w:rsid w:val="00CF3421"/>
    <w:rsid w:val="00CF75E1"/>
    <w:rsid w:val="00D023F9"/>
    <w:rsid w:val="00D151DF"/>
    <w:rsid w:val="00D20ED2"/>
    <w:rsid w:val="00D21417"/>
    <w:rsid w:val="00D27EE6"/>
    <w:rsid w:val="00D31B04"/>
    <w:rsid w:val="00D31C7B"/>
    <w:rsid w:val="00D3273F"/>
    <w:rsid w:val="00D32BF6"/>
    <w:rsid w:val="00D339F5"/>
    <w:rsid w:val="00D35229"/>
    <w:rsid w:val="00D356D0"/>
    <w:rsid w:val="00D42835"/>
    <w:rsid w:val="00D47885"/>
    <w:rsid w:val="00D50E7E"/>
    <w:rsid w:val="00D5364A"/>
    <w:rsid w:val="00D53978"/>
    <w:rsid w:val="00D56C20"/>
    <w:rsid w:val="00D63EDF"/>
    <w:rsid w:val="00D6550F"/>
    <w:rsid w:val="00D71E8A"/>
    <w:rsid w:val="00D72BAA"/>
    <w:rsid w:val="00D82855"/>
    <w:rsid w:val="00D939B6"/>
    <w:rsid w:val="00D9753A"/>
    <w:rsid w:val="00D97CFF"/>
    <w:rsid w:val="00DB128B"/>
    <w:rsid w:val="00DB141D"/>
    <w:rsid w:val="00DB5779"/>
    <w:rsid w:val="00DC2123"/>
    <w:rsid w:val="00DC3C4D"/>
    <w:rsid w:val="00DC4F94"/>
    <w:rsid w:val="00DC5C56"/>
    <w:rsid w:val="00DC71E1"/>
    <w:rsid w:val="00DD1F55"/>
    <w:rsid w:val="00DD27EA"/>
    <w:rsid w:val="00DD7F64"/>
    <w:rsid w:val="00DF0721"/>
    <w:rsid w:val="00DF09BD"/>
    <w:rsid w:val="00DF28C0"/>
    <w:rsid w:val="00DF5F4C"/>
    <w:rsid w:val="00E01AB2"/>
    <w:rsid w:val="00E06FA6"/>
    <w:rsid w:val="00E0759C"/>
    <w:rsid w:val="00E07F91"/>
    <w:rsid w:val="00E143A0"/>
    <w:rsid w:val="00E15172"/>
    <w:rsid w:val="00E15228"/>
    <w:rsid w:val="00E16F43"/>
    <w:rsid w:val="00E174AC"/>
    <w:rsid w:val="00E2058B"/>
    <w:rsid w:val="00E21B91"/>
    <w:rsid w:val="00E26BBA"/>
    <w:rsid w:val="00E27875"/>
    <w:rsid w:val="00E27EFE"/>
    <w:rsid w:val="00E33048"/>
    <w:rsid w:val="00E347CD"/>
    <w:rsid w:val="00E442AE"/>
    <w:rsid w:val="00E442C7"/>
    <w:rsid w:val="00E44EAB"/>
    <w:rsid w:val="00E45183"/>
    <w:rsid w:val="00E50039"/>
    <w:rsid w:val="00E50D0E"/>
    <w:rsid w:val="00E51D1B"/>
    <w:rsid w:val="00E52261"/>
    <w:rsid w:val="00E56B46"/>
    <w:rsid w:val="00E60BD0"/>
    <w:rsid w:val="00E61274"/>
    <w:rsid w:val="00E72533"/>
    <w:rsid w:val="00E8635F"/>
    <w:rsid w:val="00E8708B"/>
    <w:rsid w:val="00E91649"/>
    <w:rsid w:val="00E916CC"/>
    <w:rsid w:val="00E92CA1"/>
    <w:rsid w:val="00E94830"/>
    <w:rsid w:val="00E96E84"/>
    <w:rsid w:val="00EA29CC"/>
    <w:rsid w:val="00EA4844"/>
    <w:rsid w:val="00EA4AA2"/>
    <w:rsid w:val="00EB5283"/>
    <w:rsid w:val="00EB5E89"/>
    <w:rsid w:val="00EC0587"/>
    <w:rsid w:val="00EC0B7C"/>
    <w:rsid w:val="00EC2CAE"/>
    <w:rsid w:val="00EC2DBD"/>
    <w:rsid w:val="00EC4C14"/>
    <w:rsid w:val="00ED21B3"/>
    <w:rsid w:val="00ED756D"/>
    <w:rsid w:val="00EE2522"/>
    <w:rsid w:val="00EE61D4"/>
    <w:rsid w:val="00EF0262"/>
    <w:rsid w:val="00EF3FB6"/>
    <w:rsid w:val="00EF5CD1"/>
    <w:rsid w:val="00F03C51"/>
    <w:rsid w:val="00F050FD"/>
    <w:rsid w:val="00F052B0"/>
    <w:rsid w:val="00F05396"/>
    <w:rsid w:val="00F12B1D"/>
    <w:rsid w:val="00F1570C"/>
    <w:rsid w:val="00F170BA"/>
    <w:rsid w:val="00F210AE"/>
    <w:rsid w:val="00F22B9C"/>
    <w:rsid w:val="00F2652D"/>
    <w:rsid w:val="00F26DE4"/>
    <w:rsid w:val="00F40402"/>
    <w:rsid w:val="00F4055A"/>
    <w:rsid w:val="00F408BC"/>
    <w:rsid w:val="00F40DA9"/>
    <w:rsid w:val="00F437C0"/>
    <w:rsid w:val="00F45505"/>
    <w:rsid w:val="00F5401B"/>
    <w:rsid w:val="00F54623"/>
    <w:rsid w:val="00F65A3A"/>
    <w:rsid w:val="00F675FE"/>
    <w:rsid w:val="00F67ADA"/>
    <w:rsid w:val="00F67D64"/>
    <w:rsid w:val="00F719E1"/>
    <w:rsid w:val="00F776F3"/>
    <w:rsid w:val="00F8192C"/>
    <w:rsid w:val="00F81A55"/>
    <w:rsid w:val="00F85F41"/>
    <w:rsid w:val="00F86296"/>
    <w:rsid w:val="00F90125"/>
    <w:rsid w:val="00F95A43"/>
    <w:rsid w:val="00FA1303"/>
    <w:rsid w:val="00FA3B26"/>
    <w:rsid w:val="00FA43AC"/>
    <w:rsid w:val="00FA5D93"/>
    <w:rsid w:val="00FA7524"/>
    <w:rsid w:val="00FB3583"/>
    <w:rsid w:val="00FC0F3A"/>
    <w:rsid w:val="00FC57D7"/>
    <w:rsid w:val="00FD30E8"/>
    <w:rsid w:val="00FD4F5E"/>
    <w:rsid w:val="00FD5B9E"/>
    <w:rsid w:val="00FE172E"/>
    <w:rsid w:val="00FE2A7A"/>
    <w:rsid w:val="00FE5E7E"/>
    <w:rsid w:val="00FF0494"/>
    <w:rsid w:val="00FF223A"/>
    <w:rsid w:val="00FF393D"/>
    <w:rsid w:val="00FF42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E31E"/>
  <w15:chartTrackingRefBased/>
  <w15:docId w15:val="{4DAA7A0E-DAC7-45F0-98E3-265EC83A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B4F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4FA2"/>
    <w:rPr>
      <w:rFonts w:ascii="Segoe UI" w:hAnsi="Segoe UI" w:cs="Segoe UI"/>
      <w:sz w:val="18"/>
      <w:szCs w:val="18"/>
    </w:rPr>
  </w:style>
  <w:style w:type="character" w:styleId="Hyperlink">
    <w:name w:val="Hyperlink"/>
    <w:basedOn w:val="Absatz-Standardschriftart"/>
    <w:uiPriority w:val="99"/>
    <w:unhideWhenUsed/>
    <w:rsid w:val="00DF5F4C"/>
    <w:rPr>
      <w:color w:val="0563C1" w:themeColor="hyperlink"/>
      <w:u w:val="single"/>
    </w:rPr>
  </w:style>
  <w:style w:type="character" w:styleId="NichtaufgelsteErwhnung">
    <w:name w:val="Unresolved Mention"/>
    <w:basedOn w:val="Absatz-Standardschriftart"/>
    <w:uiPriority w:val="99"/>
    <w:semiHidden/>
    <w:unhideWhenUsed/>
    <w:rsid w:val="00DF5F4C"/>
    <w:rPr>
      <w:color w:val="605E5C"/>
      <w:shd w:val="clear" w:color="auto" w:fill="E1DFDD"/>
    </w:rPr>
  </w:style>
  <w:style w:type="paragraph" w:styleId="StandardWeb">
    <w:name w:val="Normal (Web)"/>
    <w:basedOn w:val="Standard"/>
    <w:uiPriority w:val="99"/>
    <w:unhideWhenUsed/>
    <w:rsid w:val="00175514"/>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637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463436">
      <w:bodyDiv w:val="1"/>
      <w:marLeft w:val="0"/>
      <w:marRight w:val="0"/>
      <w:marTop w:val="0"/>
      <w:marBottom w:val="0"/>
      <w:divBdr>
        <w:top w:val="none" w:sz="0" w:space="0" w:color="auto"/>
        <w:left w:val="none" w:sz="0" w:space="0" w:color="auto"/>
        <w:bottom w:val="none" w:sz="0" w:space="0" w:color="auto"/>
        <w:right w:val="none" w:sz="0" w:space="0" w:color="auto"/>
      </w:divBdr>
    </w:div>
    <w:div w:id="137488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imawandler.at" TargetMode="External"/><Relationship Id="rId3" Type="http://schemas.openxmlformats.org/officeDocument/2006/relationships/settings" Target="settings.xml"/><Relationship Id="rId7" Type="http://schemas.openxmlformats.org/officeDocument/2006/relationships/hyperlink" Target="http://www.lebenswertegemeinde.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klimawandler.at"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picker-p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72005-8F77-4D8A-9C47-3BB575D5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4332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Pehab</dc:creator>
  <cp:keywords/>
  <dc:description/>
  <cp:lastModifiedBy>Sabine Schreglmann</cp:lastModifiedBy>
  <cp:revision>17</cp:revision>
  <cp:lastPrinted>2019-05-02T08:53:00Z</cp:lastPrinted>
  <dcterms:created xsi:type="dcterms:W3CDTF">2019-04-17T08:13:00Z</dcterms:created>
  <dcterms:modified xsi:type="dcterms:W3CDTF">2019-05-02T08:54:00Z</dcterms:modified>
</cp:coreProperties>
</file>