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F1E" w:rsidRDefault="00932F1E" w:rsidP="002012CD">
      <w:pPr>
        <w:spacing w:after="0"/>
        <w:rPr>
          <w:rFonts w:ascii="Helvetica Light" w:hAnsi="Helvetica Light" w:cs="Calibri"/>
          <w:noProof/>
          <w:lang w:val="de-AT" w:eastAsia="de-AT"/>
        </w:rPr>
      </w:pPr>
      <w:r>
        <w:rPr>
          <w:rFonts w:ascii="Helvetica Light" w:hAnsi="Helvetica Light" w:cs="Calibri"/>
          <w:noProof/>
          <w:lang w:val="de-AT" w:eastAsia="de-AT"/>
        </w:rPr>
        <w:t>MEDIENINFORMATION!</w:t>
      </w:r>
    </w:p>
    <w:p w:rsidR="002012CD" w:rsidRPr="00497BAF" w:rsidRDefault="002012CD" w:rsidP="002012CD">
      <w:pPr>
        <w:spacing w:after="0"/>
        <w:rPr>
          <w:rFonts w:ascii="Helvetica Light" w:hAnsi="Helvetica Light" w:cs="Arial"/>
          <w:b/>
        </w:rPr>
      </w:pPr>
      <w:r>
        <w:rPr>
          <w:rFonts w:ascii="Helvetica Light" w:hAnsi="Helvetica Light" w:cs="Calibri"/>
          <w:noProof/>
          <w:lang w:val="de-AT" w:eastAsia="de-AT"/>
        </w:rPr>
        <w:br/>
      </w:r>
    </w:p>
    <w:p w:rsidR="0045681A" w:rsidRPr="00497BAF" w:rsidRDefault="0045681A" w:rsidP="0045681A">
      <w:pPr>
        <w:spacing w:after="0"/>
        <w:jc w:val="center"/>
        <w:rPr>
          <w:rFonts w:ascii="Helvetica" w:hAnsi="Helvetica" w:cs="Arial"/>
          <w:b/>
          <w:sz w:val="26"/>
          <w:szCs w:val="26"/>
        </w:rPr>
      </w:pPr>
      <w:r w:rsidRPr="00497BAF">
        <w:rPr>
          <w:rFonts w:ascii="Helvetica" w:hAnsi="Helvetica" w:cs="Arial"/>
          <w:b/>
          <w:sz w:val="26"/>
          <w:szCs w:val="26"/>
        </w:rPr>
        <w:t>Lebensmittel, garantiert aus unserer Region</w:t>
      </w:r>
    </w:p>
    <w:p w:rsidR="0045681A" w:rsidRPr="00497BAF" w:rsidRDefault="0045681A" w:rsidP="0045681A">
      <w:pPr>
        <w:spacing w:after="0"/>
        <w:jc w:val="center"/>
        <w:rPr>
          <w:rFonts w:ascii="Helvetica" w:hAnsi="Helvetica" w:cs="Arial"/>
          <w:b/>
          <w:sz w:val="32"/>
          <w:szCs w:val="32"/>
        </w:rPr>
      </w:pPr>
      <w:proofErr w:type="spellStart"/>
      <w:r w:rsidRPr="00497BAF">
        <w:rPr>
          <w:rFonts w:ascii="Helvetica" w:hAnsi="Helvetica" w:cs="Arial"/>
          <w:b/>
          <w:sz w:val="32"/>
          <w:szCs w:val="32"/>
        </w:rPr>
        <w:t>SalzburgerLand</w:t>
      </w:r>
      <w:proofErr w:type="spellEnd"/>
      <w:r w:rsidRPr="00497BAF">
        <w:rPr>
          <w:rFonts w:ascii="Helvetica" w:hAnsi="Helvetica" w:cs="Arial"/>
          <w:b/>
          <w:sz w:val="32"/>
          <w:szCs w:val="32"/>
        </w:rPr>
        <w:t xml:space="preserve"> Herkunfts-Zertifikat </w:t>
      </w:r>
      <w:r w:rsidRPr="00497BAF">
        <w:rPr>
          <w:rFonts w:ascii="Helvetica" w:hAnsi="Helvetica" w:cs="Arial"/>
          <w:b/>
          <w:sz w:val="32"/>
          <w:szCs w:val="32"/>
        </w:rPr>
        <w:br/>
        <w:t>schafft nachhaltig Sicherheit und Vertrauen</w:t>
      </w:r>
    </w:p>
    <w:p w:rsidR="0045681A" w:rsidRPr="00497BAF" w:rsidRDefault="0045681A" w:rsidP="0045681A">
      <w:pPr>
        <w:rPr>
          <w:rFonts w:ascii="Helvetica Light" w:hAnsi="Helvetica Light"/>
        </w:rPr>
      </w:pPr>
      <w:r w:rsidRPr="00497BAF">
        <w:rPr>
          <w:rFonts w:ascii="Helvetica Light" w:hAnsi="Helvetica Light"/>
          <w:color w:val="000000"/>
        </w:rPr>
        <w:t> </w:t>
      </w:r>
    </w:p>
    <w:p w:rsidR="0045681A" w:rsidRPr="00497BAF" w:rsidRDefault="0045681A" w:rsidP="0045681A">
      <w:pPr>
        <w:rPr>
          <w:rFonts w:ascii="Helvetica Light" w:hAnsi="Helvetica Light" w:cs="Arial"/>
        </w:rPr>
      </w:pPr>
      <w:r w:rsidRPr="00497BAF">
        <w:rPr>
          <w:rFonts w:ascii="Helvetica Light" w:hAnsi="Helvetica Light" w:cs="Arial"/>
        </w:rPr>
        <w:t>„Wissen wo’s herkommt</w:t>
      </w:r>
      <w:r w:rsidR="00B74171">
        <w:rPr>
          <w:rFonts w:ascii="Helvetica Light" w:hAnsi="Helvetica Light" w:cs="Arial"/>
        </w:rPr>
        <w:t>.</w:t>
      </w:r>
      <w:r w:rsidRPr="00497BAF">
        <w:rPr>
          <w:rFonts w:ascii="Helvetica Light" w:hAnsi="Helvetica Light" w:cs="Arial"/>
        </w:rPr>
        <w:t>“ Immer mehr Konsumenten wollen wissen, woher die Lebensmittel stammen, die sie in ihrem Einkaufskorb haben. Im dichten Lebensmittel</w:t>
      </w:r>
      <w:r w:rsidR="00B23494">
        <w:rPr>
          <w:rFonts w:ascii="Helvetica Light" w:hAnsi="Helvetica Light" w:cs="Arial"/>
        </w:rPr>
        <w:t>angebot</w:t>
      </w:r>
      <w:r w:rsidRPr="00497BAF">
        <w:rPr>
          <w:rFonts w:ascii="Helvetica Light" w:hAnsi="Helvetica Light" w:cs="Arial"/>
        </w:rPr>
        <w:t xml:space="preserve"> kein leichtes Unterfangen. Mit dem neuen </w:t>
      </w:r>
      <w:proofErr w:type="spellStart"/>
      <w:r w:rsidRPr="00497BAF">
        <w:rPr>
          <w:rFonts w:ascii="Helvetica Light" w:hAnsi="Helvetica Light" w:cs="Arial"/>
        </w:rPr>
        <w:t>SalzburgerLand</w:t>
      </w:r>
      <w:proofErr w:type="spellEnd"/>
      <w:r w:rsidRPr="00497BAF">
        <w:rPr>
          <w:rFonts w:ascii="Helvetica Light" w:hAnsi="Helvetica Light" w:cs="Arial"/>
        </w:rPr>
        <w:t xml:space="preserve"> Herkunfts-Zertifikat, das von Landesrat Josef Schwaiger (Obmann des Vereins Salzburger </w:t>
      </w:r>
      <w:proofErr w:type="spellStart"/>
      <w:r w:rsidRPr="00497BAF">
        <w:rPr>
          <w:rFonts w:ascii="Helvetica Light" w:hAnsi="Helvetica Light" w:cs="Arial"/>
        </w:rPr>
        <w:t>Agrar</w:t>
      </w:r>
      <w:proofErr w:type="spellEnd"/>
      <w:r w:rsidRPr="00497BAF">
        <w:rPr>
          <w:rFonts w:ascii="Helvetica Light" w:hAnsi="Helvetica Light" w:cs="Arial"/>
        </w:rPr>
        <w:t xml:space="preserve"> Marketing) und Rupert Quehenberger (Präsident der Landwirtschaftskammer Salzburg) ins Leben gerufen wurde, gelingt dies ab sofort leichter. Unterstützt werden die beiden Schirmherren in dieser landesweiten Projektpartnerschaft von Otto Filippi (Innungsmeister der Salzburger Fleischer</w:t>
      </w:r>
      <w:r>
        <w:rPr>
          <w:rFonts w:ascii="Helvetica Light" w:hAnsi="Helvetica Light" w:cs="Arial"/>
        </w:rPr>
        <w:t xml:space="preserve"> </w:t>
      </w:r>
      <w:r w:rsidRPr="00497BAF">
        <w:rPr>
          <w:rFonts w:ascii="Helvetica Light" w:hAnsi="Helvetica Light" w:cs="Arial"/>
        </w:rPr>
        <w:t>sowie</w:t>
      </w:r>
      <w:r w:rsidRPr="00497BAF">
        <w:rPr>
          <w:rStyle w:val="apple-converted-space"/>
          <w:rFonts w:ascii="Helvetica Light" w:hAnsi="Helvetica Light" w:cs="Arial"/>
        </w:rPr>
        <w:t> </w:t>
      </w:r>
      <w:r w:rsidRPr="00497BAF">
        <w:rPr>
          <w:rFonts w:ascii="Helvetica Light" w:hAnsi="Helvetica Light" w:cs="Arial"/>
        </w:rPr>
        <w:t>Fachgruppen-Obmann Lebensmittelgewerbe der Wirtschaftskammer Salzburg)</w:t>
      </w:r>
      <w:r w:rsidRPr="00497BAF">
        <w:rPr>
          <w:rStyle w:val="apple-converted-space"/>
          <w:rFonts w:ascii="Helvetica Light" w:hAnsi="Helvetica Light" w:cs="Arial"/>
        </w:rPr>
        <w:t> </w:t>
      </w:r>
      <w:r w:rsidRPr="00497BAF">
        <w:rPr>
          <w:rFonts w:ascii="Helvetica Light" w:hAnsi="Helvetica Light" w:cs="Arial"/>
        </w:rPr>
        <w:t xml:space="preserve">und Leo Bauernberger (Geschäftsführer </w:t>
      </w:r>
      <w:proofErr w:type="spellStart"/>
      <w:r w:rsidRPr="00497BAF">
        <w:rPr>
          <w:rFonts w:ascii="Helvetica Light" w:hAnsi="Helvetica Light" w:cs="Arial"/>
        </w:rPr>
        <w:t>SalzburgerLand</w:t>
      </w:r>
      <w:proofErr w:type="spellEnd"/>
      <w:r w:rsidRPr="00497BAF">
        <w:rPr>
          <w:rFonts w:ascii="Helvetica Light" w:hAnsi="Helvetica Light" w:cs="Arial"/>
        </w:rPr>
        <w:t xml:space="preserve"> Tourismus).</w:t>
      </w:r>
    </w:p>
    <w:p w:rsidR="0045681A" w:rsidRPr="00B74171" w:rsidRDefault="0045681A" w:rsidP="00B74171">
      <w:pPr>
        <w:rPr>
          <w:rFonts w:ascii="Helvetica Light" w:hAnsi="Helvetica Light" w:cs="Arial"/>
        </w:rPr>
      </w:pPr>
      <w:r w:rsidRPr="00497BAF">
        <w:rPr>
          <w:rFonts w:ascii="Helvetica Light" w:hAnsi="Helvetica Light" w:cs="Arial"/>
          <w:b/>
          <w:bCs/>
        </w:rPr>
        <w:t>„Unsere Mittel zum Leben haben höchsten Wert“</w:t>
      </w:r>
      <w:r w:rsidR="00B74171">
        <w:rPr>
          <w:rFonts w:ascii="Helvetica Light" w:hAnsi="Helvetica Light" w:cs="Arial"/>
        </w:rPr>
        <w:br/>
      </w:r>
      <w:r w:rsidRPr="00497BAF">
        <w:rPr>
          <w:rFonts w:ascii="Helvetica Light" w:hAnsi="Helvetica Light" w:cs="Arial"/>
        </w:rPr>
        <w:t xml:space="preserve">Die gemeinsame Strategie für mehr Wertschöpfung verbindet Bauern, Produzenten, Metzger, Tourismus, Gastronomie, </w:t>
      </w:r>
      <w:r w:rsidR="00CB31F5" w:rsidRPr="00B23494">
        <w:rPr>
          <w:rFonts w:ascii="Helvetica Light" w:hAnsi="Helvetica Light" w:cs="Arial"/>
        </w:rPr>
        <w:t>Einzel- und Großhandel sowie</w:t>
      </w:r>
      <w:r w:rsidRPr="00B23494">
        <w:rPr>
          <w:rFonts w:ascii="Helvetica Light" w:hAnsi="Helvetica Light" w:cs="Arial"/>
        </w:rPr>
        <w:t xml:space="preserve"> Konsumenten </w:t>
      </w:r>
      <w:r w:rsidR="00CB31F5" w:rsidRPr="00B23494">
        <w:rPr>
          <w:rFonts w:ascii="Helvetica Light" w:hAnsi="Helvetica Light" w:cs="Arial"/>
        </w:rPr>
        <w:t>getragen von einem neuen Schulterschluss</w:t>
      </w:r>
      <w:r w:rsidRPr="00B23494">
        <w:rPr>
          <w:rFonts w:ascii="Helvetica Light" w:hAnsi="Helvetica Light" w:cs="Arial"/>
        </w:rPr>
        <w:t>.</w:t>
      </w:r>
      <w:r w:rsidRPr="00B23494">
        <w:rPr>
          <w:rStyle w:val="apple-converted-space"/>
          <w:rFonts w:ascii="Helvetica Light" w:hAnsi="Helvetica Light" w:cs="Arial"/>
          <w:b/>
          <w:bCs/>
        </w:rPr>
        <w:t> </w:t>
      </w:r>
      <w:r w:rsidRPr="00B23494">
        <w:rPr>
          <w:rFonts w:ascii="Helvetica Light" w:hAnsi="Helvetica Light" w:cs="Arial"/>
        </w:rPr>
        <w:t>Bereits ab</w:t>
      </w:r>
      <w:r w:rsidRPr="00497BAF">
        <w:rPr>
          <w:rFonts w:ascii="Helvetica Light" w:hAnsi="Helvetica Light" w:cs="Arial"/>
        </w:rPr>
        <w:t xml:space="preserve"> 1. Juni 2019 erkennt man die wertvollen Lebensmittel aus der Region in den Regalen des Lebensmittelhandels anhand der bekannten „</w:t>
      </w:r>
      <w:proofErr w:type="spellStart"/>
      <w:r w:rsidRPr="00497BAF">
        <w:rPr>
          <w:rFonts w:ascii="Helvetica Light" w:hAnsi="Helvetica Light" w:cs="Arial"/>
        </w:rPr>
        <w:t>SalzburgerLand</w:t>
      </w:r>
      <w:proofErr w:type="spellEnd"/>
      <w:r w:rsidRPr="00497BAF">
        <w:rPr>
          <w:rFonts w:ascii="Helvetica Light" w:hAnsi="Helvetica Light" w:cs="Arial"/>
        </w:rPr>
        <w:t>“-Marke.</w:t>
      </w:r>
      <w:r w:rsidRPr="00497BAF">
        <w:rPr>
          <w:rStyle w:val="apple-converted-space"/>
          <w:rFonts w:ascii="Helvetica Light" w:hAnsi="Helvetica Light" w:cs="Arial"/>
        </w:rPr>
        <w:t> „</w:t>
      </w:r>
      <w:r w:rsidRPr="00497BAF">
        <w:rPr>
          <w:rFonts w:ascii="Helvetica Light" w:hAnsi="Helvetica Light" w:cs="Arial"/>
        </w:rPr>
        <w:t xml:space="preserve">Über 200 verschiedene zertifizierte Produkte aus den Bereichen Rind- und Kalbfleisch, Lammfleisch, Eier sowie Milch und Milchprodukte von rund 30 Salzburger Lebensmittelproduzenten, Bauern und Metzgern sind von Beginn an dabei – und es werden täglich mehr. Die Menschen suchen in unserer globalisierten Welt zunehmend nach </w:t>
      </w:r>
      <w:r w:rsidRPr="00497BAF">
        <w:rPr>
          <w:rFonts w:ascii="Helvetica Light" w:hAnsi="Helvetica Light" w:cs="Arial"/>
        </w:rPr>
        <w:lastRenderedPageBreak/>
        <w:t xml:space="preserve">Orientierung. Das bestätigt auch die </w:t>
      </w:r>
      <w:proofErr w:type="spellStart"/>
      <w:r w:rsidRPr="00497BAF">
        <w:rPr>
          <w:rFonts w:ascii="Helvetica Light" w:hAnsi="Helvetica Light" w:cs="Arial"/>
        </w:rPr>
        <w:t>Regionalitäts</w:t>
      </w:r>
      <w:proofErr w:type="spellEnd"/>
      <w:r w:rsidRPr="00497BAF">
        <w:rPr>
          <w:rFonts w:ascii="Helvetica Light" w:hAnsi="Helvetica Light" w:cs="Arial"/>
        </w:rPr>
        <w:t xml:space="preserve">-Studie des Salzburger </w:t>
      </w:r>
      <w:proofErr w:type="spellStart"/>
      <w:r w:rsidRPr="00497BAF">
        <w:rPr>
          <w:rFonts w:ascii="Helvetica Light" w:hAnsi="Helvetica Light" w:cs="Arial"/>
        </w:rPr>
        <w:t>Agrar</w:t>
      </w:r>
      <w:proofErr w:type="spellEnd"/>
      <w:r w:rsidRPr="00497BAF">
        <w:rPr>
          <w:rFonts w:ascii="Helvetica Light" w:hAnsi="Helvetica Light" w:cs="Arial"/>
        </w:rPr>
        <w:t xml:space="preserve"> Marketing. Quer durch alle Einkommensschichten ist Regionalität ein wichtiger Faktor für die Bevölkerung. Mit dem </w:t>
      </w:r>
      <w:proofErr w:type="spellStart"/>
      <w:r w:rsidRPr="00497BAF">
        <w:rPr>
          <w:rFonts w:ascii="Helvetica Light" w:hAnsi="Helvetica Light" w:cs="Arial"/>
        </w:rPr>
        <w:t>SalzburgerLand</w:t>
      </w:r>
      <w:proofErr w:type="spellEnd"/>
      <w:r w:rsidRPr="00497BAF">
        <w:rPr>
          <w:rFonts w:ascii="Helvetica Light" w:hAnsi="Helvetica Light" w:cs="Arial"/>
        </w:rPr>
        <w:t xml:space="preserve"> Herkunfts-Zertifikat erfüllen wir nun den Wunsch </w:t>
      </w:r>
      <w:r w:rsidR="00CB31F5" w:rsidRPr="00B23494">
        <w:rPr>
          <w:rFonts w:ascii="Helvetica Light" w:hAnsi="Helvetica Light" w:cs="Arial"/>
        </w:rPr>
        <w:t>vieler</w:t>
      </w:r>
      <w:r w:rsidRPr="00B23494">
        <w:rPr>
          <w:rFonts w:ascii="Helvetica Light" w:hAnsi="Helvetica Light" w:cs="Arial"/>
        </w:rPr>
        <w:t xml:space="preserve"> M</w:t>
      </w:r>
      <w:r w:rsidRPr="00497BAF">
        <w:rPr>
          <w:rFonts w:ascii="Helvetica Light" w:hAnsi="Helvetica Light" w:cs="Arial"/>
        </w:rPr>
        <w:t>enschen nach dem Ursprünglichen und schaffen Vertrauen, indem wir Produkte aus kleinstrukturierter, familiengeführter Landwirtschaft aus der Region für den Konsumenten klar erkennbar machen. Herkunft, Qualität und Ehrlichkeit prägen diese Lebensmittelauszeichnung“,</w:t>
      </w:r>
      <w:r w:rsidRPr="00497BAF">
        <w:rPr>
          <w:rStyle w:val="apple-converted-space"/>
          <w:rFonts w:ascii="Helvetica Light" w:hAnsi="Helvetica Light" w:cs="Arial"/>
        </w:rPr>
        <w:t> </w:t>
      </w:r>
      <w:r w:rsidRPr="00497BAF">
        <w:rPr>
          <w:rFonts w:ascii="Helvetica Light" w:hAnsi="Helvetica Light" w:cs="Arial"/>
        </w:rPr>
        <w:t xml:space="preserve">so Landesrat Josef Schwaiger. </w:t>
      </w:r>
      <w:r w:rsidRPr="00497BAF">
        <w:rPr>
          <w:rFonts w:ascii="Helvetica Light" w:hAnsi="Helvetica Light" w:cs="Arial"/>
        </w:rPr>
        <w:br/>
      </w:r>
      <w:r w:rsidRPr="00497BAF">
        <w:rPr>
          <w:rFonts w:ascii="Helvetica Light" w:hAnsi="Helvetica Light" w:cs="Arial"/>
          <w:color w:val="000000"/>
        </w:rPr>
        <w:t xml:space="preserve">„Neben den Vorteilen für die Konsumenten bringt die neue Marke aber auch für Salzburgs Bäuerinnen und Bauern eine deutlichere Wertschätzung ihrer Arbeit“, so LK-Präsident Rupert Quehenberger. „Wir können in Salzburg stolz auf unsere </w:t>
      </w:r>
      <w:r w:rsidRPr="00B2377C">
        <w:rPr>
          <w:rFonts w:ascii="Helvetica Light" w:hAnsi="Helvetica Light" w:cs="Arial"/>
        </w:rPr>
        <w:t xml:space="preserve">bäuerliche Landwirtschaft </w:t>
      </w:r>
      <w:r w:rsidRPr="00497BAF">
        <w:rPr>
          <w:rFonts w:ascii="Helvetica Light" w:hAnsi="Helvetica Light" w:cs="Arial"/>
          <w:color w:val="000000"/>
        </w:rPr>
        <w:t xml:space="preserve">sein und ich bin überzeugt, dass wir Weltmeister in der Erzeugung von naturnahen und hochwertigen Lebensmitteln sind. Die bäuerlichen Strukturen und die oftmals schwierigen natürlichen Bedingungen im Berggebiet bedeuten aber auch einen zusätzlichen höheren Aufwand bei der Produktion von Lebensmitteln. Umso wichtiger ist es uns, dass sich diese Produkte im Geschäft </w:t>
      </w:r>
      <w:r w:rsidR="00B74171">
        <w:rPr>
          <w:rFonts w:ascii="Helvetica Light" w:hAnsi="Helvetica Light" w:cs="Arial"/>
          <w:color w:val="000000"/>
        </w:rPr>
        <w:t>auf den ersten Blick</w:t>
      </w:r>
      <w:r w:rsidRPr="00497BAF">
        <w:rPr>
          <w:rFonts w:ascii="Helvetica Light" w:hAnsi="Helvetica Light" w:cs="Arial"/>
          <w:color w:val="000000"/>
        </w:rPr>
        <w:t xml:space="preserve"> von importierter Massenware unterscheiden lassen. Nur wer die Herkunft kennt, kann Rückschlüsse auf die Produktion ziehen. Erst damit bekommt man als Konsument die freie Wahlmöglichkeit“, ist Quehenberger überzeugt vom </w:t>
      </w:r>
      <w:r w:rsidRPr="00497BAF">
        <w:rPr>
          <w:rFonts w:ascii="Helvetica Light" w:hAnsi="Helvetica Light" w:cs="Arial"/>
        </w:rPr>
        <w:t xml:space="preserve">gemeinsamen Projekt mit dem Land Salzburg, </w:t>
      </w:r>
      <w:proofErr w:type="spellStart"/>
      <w:r w:rsidRPr="00497BAF">
        <w:rPr>
          <w:rFonts w:ascii="Helvetica Light" w:hAnsi="Helvetica Light" w:cs="Arial"/>
        </w:rPr>
        <w:t>SalzburgerLand</w:t>
      </w:r>
      <w:proofErr w:type="spellEnd"/>
      <w:r w:rsidRPr="00497BAF">
        <w:rPr>
          <w:rFonts w:ascii="Helvetica Light" w:hAnsi="Helvetica Light" w:cs="Arial"/>
        </w:rPr>
        <w:t xml:space="preserve"> Tourismus sowie der Lebensmittelinnung der</w:t>
      </w:r>
      <w:r>
        <w:rPr>
          <w:rFonts w:ascii="Helvetica Light" w:hAnsi="Helvetica Light" w:cs="Arial"/>
        </w:rPr>
        <w:t xml:space="preserve"> </w:t>
      </w:r>
      <w:r w:rsidRPr="00497BAF">
        <w:rPr>
          <w:rFonts w:ascii="Helvetica Light" w:hAnsi="Helvetica Light" w:cs="Arial"/>
        </w:rPr>
        <w:t>Wirtschaftskammer Salzburg.</w:t>
      </w:r>
    </w:p>
    <w:p w:rsidR="0045681A" w:rsidRPr="00932F1E" w:rsidRDefault="0045681A" w:rsidP="0045681A">
      <w:pPr>
        <w:rPr>
          <w:rFonts w:ascii="Helvetica Light" w:hAnsi="Helvetica Light" w:cs="Arial"/>
        </w:rPr>
      </w:pPr>
      <w:r w:rsidRPr="00497BAF">
        <w:rPr>
          <w:rFonts w:ascii="Helvetica Light" w:hAnsi="Helvetica Light" w:cs="Arial"/>
          <w:b/>
          <w:bCs/>
        </w:rPr>
        <w:t xml:space="preserve">Lebensmittel garantiert aus der Region. Denn: Vertrauen </w:t>
      </w:r>
      <w:proofErr w:type="spellStart"/>
      <w:r w:rsidRPr="00497BAF">
        <w:rPr>
          <w:rFonts w:ascii="Helvetica Light" w:hAnsi="Helvetica Light" w:cs="Arial"/>
          <w:b/>
          <w:bCs/>
        </w:rPr>
        <w:t>is</w:t>
      </w:r>
      <w:proofErr w:type="spellEnd"/>
      <w:r w:rsidRPr="00497BAF">
        <w:rPr>
          <w:rFonts w:ascii="Helvetica Light" w:hAnsi="Helvetica Light" w:cs="Arial"/>
          <w:b/>
          <w:bCs/>
        </w:rPr>
        <w:t>(s)t besser</w:t>
      </w:r>
      <w:r w:rsidR="00B74171">
        <w:rPr>
          <w:rFonts w:ascii="Helvetica Light" w:hAnsi="Helvetica Light" w:cs="Arial"/>
        </w:rPr>
        <w:br/>
      </w:r>
      <w:r w:rsidRPr="00497BAF">
        <w:rPr>
          <w:rFonts w:ascii="Helvetica Light" w:hAnsi="Helvetica Light" w:cs="Arial"/>
        </w:rPr>
        <w:t>Produkte, die mit dem Siegel ausgezeichnet werden, sind streng kontrolliert. Grundsätzlich gilt, dass die</w:t>
      </w:r>
      <w:r w:rsidRPr="00497BAF">
        <w:rPr>
          <w:rStyle w:val="apple-converted-space"/>
          <w:rFonts w:ascii="Helvetica Light" w:hAnsi="Helvetica Light" w:cs="Arial"/>
        </w:rPr>
        <w:t> </w:t>
      </w:r>
      <w:r w:rsidRPr="00497BAF">
        <w:rPr>
          <w:rFonts w:ascii="Helvetica Light" w:hAnsi="Helvetica Light" w:cs="Arial"/>
        </w:rPr>
        <w:t xml:space="preserve">Lebensmittel und Urprodukte aus der Region </w:t>
      </w:r>
      <w:proofErr w:type="spellStart"/>
      <w:r w:rsidRPr="00497BAF">
        <w:rPr>
          <w:rFonts w:ascii="Helvetica Light" w:hAnsi="Helvetica Light" w:cs="Arial"/>
        </w:rPr>
        <w:t>SalzburgerLand</w:t>
      </w:r>
      <w:proofErr w:type="spellEnd"/>
      <w:r w:rsidRPr="00497BAF">
        <w:rPr>
          <w:rFonts w:ascii="Helvetica Light" w:hAnsi="Helvetica Light" w:cs="Arial"/>
        </w:rPr>
        <w:t xml:space="preserve"> kommen und vorab eine Produktzertifizierung durch den Verein Salzburger </w:t>
      </w:r>
      <w:proofErr w:type="spellStart"/>
      <w:r w:rsidRPr="00497BAF">
        <w:rPr>
          <w:rFonts w:ascii="Helvetica Light" w:hAnsi="Helvetica Light" w:cs="Arial"/>
        </w:rPr>
        <w:t>Agrar</w:t>
      </w:r>
      <w:proofErr w:type="spellEnd"/>
      <w:r w:rsidRPr="00497BAF">
        <w:rPr>
          <w:rFonts w:ascii="Helvetica Light" w:hAnsi="Helvetica Light" w:cs="Arial"/>
        </w:rPr>
        <w:t xml:space="preserve"> Marketing durchlaufen müssen. Der Herkunftsnachweis ist produktabhängig und wird </w:t>
      </w:r>
      <w:proofErr w:type="spellStart"/>
      <w:r w:rsidR="00B74171">
        <w:rPr>
          <w:rFonts w:ascii="Helvetica Light" w:hAnsi="Helvetica Light" w:cs="Arial"/>
        </w:rPr>
        <w:t>g</w:t>
      </w:r>
      <w:r w:rsidRPr="00497BAF">
        <w:rPr>
          <w:rFonts w:ascii="Helvetica Light" w:hAnsi="Helvetica Light" w:cs="Arial"/>
        </w:rPr>
        <w:t>roßteils</w:t>
      </w:r>
      <w:proofErr w:type="spellEnd"/>
      <w:r w:rsidRPr="00497BAF">
        <w:rPr>
          <w:rFonts w:ascii="Helvetica Light" w:hAnsi="Helvetica Light" w:cs="Arial"/>
        </w:rPr>
        <w:t xml:space="preserve"> im Rahmen von bestehenden Kontrollprogrammen - wie beispielsweise AMA, BIO oder Gutes vom Bauernhof - durch </w:t>
      </w:r>
      <w:r w:rsidRPr="00497BAF">
        <w:rPr>
          <w:rFonts w:ascii="Helvetica Light" w:hAnsi="Helvetica Light" w:cs="Arial"/>
        </w:rPr>
        <w:lastRenderedPageBreak/>
        <w:t xml:space="preserve">unabhängige Institute gewährleistet. „Als Mindestkriterium für das Zertifikat bei Rind- oder Kalb-Fleisch gilt ‚geboren, aufgezogen und geschlachtet in Salzburg‘. Bei Milch und Käse müssen die Milchlieferanten für das Produkt zu 80 Prozent aus dem Salzburger Land sein und dürfen im Einzelfall nur zu maximal 20 Prozent aus angrenzenden </w:t>
      </w:r>
      <w:r w:rsidR="00CB31F5" w:rsidRPr="00B23494">
        <w:rPr>
          <w:rFonts w:ascii="Helvetica Light" w:hAnsi="Helvetica Light" w:cs="Arial"/>
        </w:rPr>
        <w:t>Regionen</w:t>
      </w:r>
      <w:r w:rsidRPr="00497BAF">
        <w:rPr>
          <w:rFonts w:ascii="Helvetica Light" w:hAnsi="Helvetica Light" w:cs="Arial"/>
        </w:rPr>
        <w:t xml:space="preserve"> kommen. Die Eier werden von Hennen im Salzburger</w:t>
      </w:r>
      <w:r w:rsidR="00B74171">
        <w:rPr>
          <w:rFonts w:ascii="Helvetica Light" w:hAnsi="Helvetica Light" w:cs="Arial"/>
        </w:rPr>
        <w:t xml:space="preserve"> </w:t>
      </w:r>
      <w:r w:rsidRPr="00497BAF">
        <w:rPr>
          <w:rFonts w:ascii="Helvetica Light" w:hAnsi="Helvetica Light" w:cs="Arial"/>
        </w:rPr>
        <w:t>Land gelegt, während für Obst und Gemüse gilt: ‚angebaut, geerntet und verarbeitet in Salzburg‘. Die Auszeichnung bezieht sich dabei explizit auf die einzelnen zertifizierten Produkte und nicht auf den Betrieb“, betont Obmann Josef Schwaiger. Die vollständige Richtlinie und alle zertifizierten Lebensmittel finden Sie auf der Webseite</w:t>
      </w:r>
      <w:r w:rsidRPr="00497BAF">
        <w:rPr>
          <w:rStyle w:val="apple-converted-space"/>
          <w:rFonts w:ascii="Helvetica Light" w:hAnsi="Helvetica Light" w:cs="Arial"/>
        </w:rPr>
        <w:t> </w:t>
      </w:r>
      <w:hyperlink r:id="rId7" w:history="1">
        <w:r w:rsidRPr="00932F1E">
          <w:rPr>
            <w:rStyle w:val="Hyperlink"/>
            <w:rFonts w:ascii="Helvetica Light" w:hAnsi="Helvetica Light" w:cs="Arial"/>
            <w:b/>
            <w:bCs/>
            <w:color w:val="auto"/>
            <w:u w:val="none"/>
          </w:rPr>
          <w:t>www.garantiert-regional.at</w:t>
        </w:r>
      </w:hyperlink>
      <w:r w:rsidRPr="00932F1E">
        <w:rPr>
          <w:rFonts w:ascii="Helvetica Light" w:hAnsi="Helvetica Light" w:cs="Arial"/>
          <w:b/>
          <w:bCs/>
        </w:rPr>
        <w:t> </w:t>
      </w:r>
    </w:p>
    <w:p w:rsidR="0045681A" w:rsidRPr="00497BAF" w:rsidRDefault="0045681A" w:rsidP="0045681A">
      <w:pPr>
        <w:rPr>
          <w:rFonts w:ascii="Helvetica Light" w:hAnsi="Helvetica Light" w:cs="Arial"/>
        </w:rPr>
      </w:pPr>
      <w:r w:rsidRPr="00497BAF">
        <w:rPr>
          <w:rFonts w:ascii="Helvetica Light" w:hAnsi="Helvetica Light" w:cs="Arial"/>
          <w:b/>
          <w:bCs/>
        </w:rPr>
        <w:t>Projektpartnerschaft: Gemeinsame Synergien im Land Salzburg nutzen</w:t>
      </w:r>
      <w:r w:rsidR="00B74171">
        <w:rPr>
          <w:rFonts w:ascii="Helvetica Light" w:hAnsi="Helvetica Light" w:cs="Arial"/>
        </w:rPr>
        <w:br/>
      </w:r>
      <w:r w:rsidRPr="00497BAF">
        <w:rPr>
          <w:rFonts w:ascii="Helvetica Light" w:hAnsi="Helvetica Light" w:cs="Arial"/>
        </w:rPr>
        <w:t xml:space="preserve">Zum Hochgenuss der Salzburger zählen nach wie vor Fleischspezialtäten – sowohl beim Fine Dining als auch </w:t>
      </w:r>
      <w:r w:rsidR="00B74171">
        <w:rPr>
          <w:rFonts w:ascii="Helvetica Light" w:hAnsi="Helvetica Light" w:cs="Arial"/>
        </w:rPr>
        <w:t>bei</w:t>
      </w:r>
      <w:r w:rsidRPr="00497BAF">
        <w:rPr>
          <w:rFonts w:ascii="Helvetica Light" w:hAnsi="Helvetica Light" w:cs="Arial"/>
        </w:rPr>
        <w:t xml:space="preserve"> der Brettljause. Die Herkunft der Tiere und deren Wohlergehen sind dabei ein großes Thema. „Das schöne Bild von weidenden Rindern auf dem Feld und von kräuterfressenden Schafen auf der Alm soll keineswegs nur eine Marketinginszenierung, sondern gelebte Realität sein. Dafür bürgt auch der Stolz unserer heimischen Bauern, Züchter, Schlachtbetriebe und Metzger. Das neue Herkunfts-Zertifikat trägt der steigenden Nachfrage an Fleischwaren aus der Region Rechnung“, betont Lebensmitteltechnologe und Fleischermeister Helmut Karl.</w:t>
      </w:r>
      <w:r w:rsidRPr="00497BAF">
        <w:rPr>
          <w:rStyle w:val="apple-converted-space"/>
          <w:rFonts w:ascii="Helvetica Light" w:hAnsi="Helvetica Light" w:cs="Arial"/>
        </w:rPr>
        <w:t> </w:t>
      </w:r>
      <w:r w:rsidRPr="00497BAF">
        <w:rPr>
          <w:rFonts w:ascii="Helvetica Light" w:hAnsi="Helvetica Light" w:cs="Arial"/>
        </w:rPr>
        <w:t xml:space="preserve">Für die Auszeichnung wurde extra ein österreichweit einzigartiges Chargenbildungsprogramm gemeinsam mit der Lebensmittelinnung, den Metzgereien und </w:t>
      </w:r>
      <w:proofErr w:type="spellStart"/>
      <w:r w:rsidRPr="00497BAF">
        <w:rPr>
          <w:rFonts w:ascii="Helvetica Light" w:hAnsi="Helvetica Light" w:cs="Arial"/>
        </w:rPr>
        <w:t>Fleischverarbeitern</w:t>
      </w:r>
      <w:proofErr w:type="spellEnd"/>
      <w:r w:rsidRPr="00497BAF">
        <w:rPr>
          <w:rFonts w:ascii="Helvetica Light" w:hAnsi="Helvetica Light" w:cs="Arial"/>
        </w:rPr>
        <w:t xml:space="preserve"> entwickelt.</w:t>
      </w:r>
      <w:bookmarkStart w:id="0" w:name="_Hlk7513360"/>
    </w:p>
    <w:p w:rsidR="0045681A" w:rsidRPr="00497BAF" w:rsidRDefault="0045681A" w:rsidP="0045681A">
      <w:pPr>
        <w:rPr>
          <w:rFonts w:ascii="Helvetica Light" w:hAnsi="Helvetica Light" w:cs="Arial"/>
        </w:rPr>
      </w:pPr>
      <w:proofErr w:type="spellStart"/>
      <w:r w:rsidRPr="00497BAF">
        <w:rPr>
          <w:rFonts w:ascii="Helvetica Light" w:hAnsi="Helvetica Light" w:cs="Arial"/>
          <w:b/>
          <w:bCs/>
        </w:rPr>
        <w:t>SalzburgerLand</w:t>
      </w:r>
      <w:proofErr w:type="spellEnd"/>
      <w:r w:rsidRPr="00497BAF">
        <w:rPr>
          <w:rFonts w:ascii="Helvetica Light" w:hAnsi="Helvetica Light" w:cs="Arial"/>
          <w:b/>
          <w:bCs/>
        </w:rPr>
        <w:t xml:space="preserve"> positioniert sich als Spitzendestination für Kulinarik </w:t>
      </w:r>
      <w:r w:rsidR="00B74171">
        <w:rPr>
          <w:rFonts w:ascii="Helvetica Light" w:hAnsi="Helvetica Light" w:cs="Arial"/>
        </w:rPr>
        <w:br/>
      </w:r>
      <w:r w:rsidRPr="00497BAF">
        <w:rPr>
          <w:rFonts w:ascii="Helvetica Light" w:hAnsi="Helvetica Light" w:cs="Arial"/>
        </w:rPr>
        <w:t xml:space="preserve">Auch </w:t>
      </w:r>
      <w:r w:rsidR="000D338E">
        <w:rPr>
          <w:rFonts w:ascii="Helvetica Light" w:hAnsi="Helvetica Light" w:cs="Arial"/>
        </w:rPr>
        <w:t>s</w:t>
      </w:r>
      <w:r w:rsidRPr="00497BAF">
        <w:rPr>
          <w:rFonts w:ascii="Helvetica Light" w:hAnsi="Helvetica Light" w:cs="Arial"/>
        </w:rPr>
        <w:t xml:space="preserve">eitens des Tourismus wird Salzburg immer mehr zum „Spezialitätenladen Österreichs“. Durch erfolgreiche Initiativen wie Almsommer, Salzburger Bauernherbst oder Via </w:t>
      </w:r>
      <w:proofErr w:type="spellStart"/>
      <w:r w:rsidRPr="00497BAF">
        <w:rPr>
          <w:rFonts w:ascii="Helvetica Light" w:hAnsi="Helvetica Light" w:cs="Arial"/>
        </w:rPr>
        <w:t>Culinaria</w:t>
      </w:r>
      <w:proofErr w:type="spellEnd"/>
      <w:r w:rsidRPr="00497BAF">
        <w:rPr>
          <w:rFonts w:ascii="Helvetica Light" w:hAnsi="Helvetica Light" w:cs="Arial"/>
        </w:rPr>
        <w:t xml:space="preserve"> wurden hier bereits in der Vergangenheit starke Akzente gesetzt. Zudem wird im Land Salzburg bereits seit Jahrzehnten eine enge Allianz von Landwirtschaft und Tourismus gelebt, </w:t>
      </w:r>
      <w:r w:rsidRPr="00497BAF">
        <w:rPr>
          <w:rFonts w:ascii="Helvetica Light" w:hAnsi="Helvetica Light" w:cs="Arial"/>
        </w:rPr>
        <w:lastRenderedPageBreak/>
        <w:t>man gilt hier österreichweit als Vorreiter.</w:t>
      </w:r>
      <w:r w:rsidRPr="00497BAF">
        <w:rPr>
          <w:rStyle w:val="apple-converted-space"/>
          <w:rFonts w:ascii="Helvetica Light" w:hAnsi="Helvetica Light" w:cs="Arial"/>
        </w:rPr>
        <w:t> </w:t>
      </w:r>
      <w:r w:rsidRPr="00497BAF">
        <w:rPr>
          <w:rFonts w:ascii="Helvetica Light" w:hAnsi="Helvetica Light" w:cs="Arial"/>
        </w:rPr>
        <w:t xml:space="preserve">„Das Thema regionale Kulinarik spielt auch bei der Buchungsentscheidung unserer Gäste eine immer größere Rolle“, weiß </w:t>
      </w:r>
      <w:proofErr w:type="spellStart"/>
      <w:r w:rsidRPr="00497BAF">
        <w:rPr>
          <w:rFonts w:ascii="Helvetica Light" w:hAnsi="Helvetica Light" w:cs="Arial"/>
        </w:rPr>
        <w:t>SalzburgerLand</w:t>
      </w:r>
      <w:proofErr w:type="spellEnd"/>
      <w:r w:rsidRPr="00497BAF">
        <w:rPr>
          <w:rFonts w:ascii="Helvetica Light" w:hAnsi="Helvetica Light" w:cs="Arial"/>
        </w:rPr>
        <w:t xml:space="preserve"> Tourismus Geschäftsführer Leo Bauernberger. „Eine hohe Qualität an lokalen Produkten und Spezialitäten ist entscheidend für die Wettbewerbsfähigkeit und stärkt unsere Positionierung als erstklassige Destination für Kulinarik und Genuss“, so Bauernberger, der das Projekt von der ersten Minute an aktiv unterstützte und die </w:t>
      </w:r>
      <w:proofErr w:type="spellStart"/>
      <w:r w:rsidRPr="00497BAF">
        <w:rPr>
          <w:rFonts w:ascii="Helvetica Light" w:hAnsi="Helvetica Light" w:cs="Arial"/>
        </w:rPr>
        <w:t>SalzburgerLand</w:t>
      </w:r>
      <w:proofErr w:type="spellEnd"/>
      <w:r w:rsidRPr="00497BAF">
        <w:rPr>
          <w:rFonts w:ascii="Helvetica Light" w:hAnsi="Helvetica Light" w:cs="Arial"/>
        </w:rPr>
        <w:t>-Marke –</w:t>
      </w:r>
      <w:r w:rsidRPr="00497BAF">
        <w:rPr>
          <w:rStyle w:val="apple-converted-space"/>
          <w:rFonts w:ascii="Helvetica Light" w:hAnsi="Helvetica Light" w:cs="Arial"/>
        </w:rPr>
        <w:t> </w:t>
      </w:r>
      <w:r w:rsidRPr="00497BAF">
        <w:rPr>
          <w:rFonts w:ascii="Helvetica Light" w:hAnsi="Helvetica Light" w:cs="Arial"/>
        </w:rPr>
        <w:t xml:space="preserve">aus der Feder des Salzburger Künstlers Johann </w:t>
      </w:r>
      <w:proofErr w:type="spellStart"/>
      <w:r w:rsidRPr="00497BAF">
        <w:rPr>
          <w:rFonts w:ascii="Helvetica Light" w:hAnsi="Helvetica Light" w:cs="Arial"/>
        </w:rPr>
        <w:t>Weyringer</w:t>
      </w:r>
      <w:proofErr w:type="spellEnd"/>
      <w:r w:rsidRPr="00497BAF">
        <w:rPr>
          <w:rStyle w:val="apple-converted-space"/>
          <w:rFonts w:ascii="Helvetica Light" w:hAnsi="Helvetica Light" w:cs="Arial"/>
        </w:rPr>
        <w:t> </w:t>
      </w:r>
      <w:r w:rsidRPr="00497BAF">
        <w:rPr>
          <w:rFonts w:ascii="Helvetica Light" w:hAnsi="Helvetica Light" w:cs="Arial"/>
        </w:rPr>
        <w:t>– für diese einzigartige Projektpartnerschaft zur Verfügung stellt.</w:t>
      </w:r>
      <w:r w:rsidRPr="00497BAF">
        <w:rPr>
          <w:rStyle w:val="apple-converted-space"/>
          <w:rFonts w:ascii="Helvetica Light" w:hAnsi="Helvetica Light" w:cs="Arial"/>
        </w:rPr>
        <w:t> </w:t>
      </w:r>
      <w:r w:rsidRPr="00497BAF">
        <w:rPr>
          <w:rFonts w:ascii="Helvetica Light" w:hAnsi="Helvetica Light" w:cs="Arial"/>
        </w:rPr>
        <w:t xml:space="preserve">„Unser erfolgreicher regionaler Tourismus wäre ohne eine funktionierende Landwirtschaft nicht zukunftsfähig. Die gemeinsamen Synergien werden nun durch das </w:t>
      </w:r>
      <w:proofErr w:type="spellStart"/>
      <w:r w:rsidRPr="00497BAF">
        <w:rPr>
          <w:rFonts w:ascii="Helvetica Light" w:hAnsi="Helvetica Light" w:cs="Arial"/>
        </w:rPr>
        <w:t>SalzburgerLand</w:t>
      </w:r>
      <w:proofErr w:type="spellEnd"/>
      <w:r w:rsidRPr="00497BAF">
        <w:rPr>
          <w:rFonts w:ascii="Helvetica Light" w:hAnsi="Helvetica Light" w:cs="Arial"/>
        </w:rPr>
        <w:t xml:space="preserve"> Herkunfts-Zertifikat noch einmal verstärkt und auf eine neue Ebene gehoben“, erläutert Bauernberger.</w:t>
      </w:r>
      <w:bookmarkEnd w:id="0"/>
    </w:p>
    <w:p w:rsidR="0045681A" w:rsidRPr="00B23494" w:rsidRDefault="0045681A" w:rsidP="00932F1E">
      <w:pPr>
        <w:rPr>
          <w:rFonts w:ascii="Helvetica Light" w:hAnsi="Helvetica Light" w:cs="Arial"/>
          <w:b/>
        </w:rPr>
      </w:pPr>
      <w:r w:rsidRPr="00497BAF">
        <w:rPr>
          <w:rFonts w:ascii="Helvetica Light" w:hAnsi="Helvetica Light" w:cs="Arial"/>
          <w:b/>
          <w:bCs/>
        </w:rPr>
        <w:t>Das Herkunfts-Zertifikat ist viel mehr als „nur ein Logo“</w:t>
      </w:r>
      <w:r w:rsidR="00B74171">
        <w:rPr>
          <w:rFonts w:ascii="Helvetica Light" w:hAnsi="Helvetica Light" w:cs="Arial"/>
        </w:rPr>
        <w:br/>
      </w:r>
      <w:r w:rsidRPr="00497BAF">
        <w:rPr>
          <w:rFonts w:ascii="Helvetica Light" w:hAnsi="Helvetica Light" w:cs="Arial"/>
        </w:rPr>
        <w:t xml:space="preserve">Das </w:t>
      </w:r>
      <w:proofErr w:type="spellStart"/>
      <w:r w:rsidRPr="00497BAF">
        <w:rPr>
          <w:rFonts w:ascii="Helvetica Light" w:hAnsi="Helvetica Light" w:cs="Arial"/>
        </w:rPr>
        <w:t>SalzburgerLand</w:t>
      </w:r>
      <w:proofErr w:type="spellEnd"/>
      <w:r w:rsidRPr="00497BAF">
        <w:rPr>
          <w:rFonts w:ascii="Helvetica Light" w:hAnsi="Helvetica Light" w:cs="Arial"/>
        </w:rPr>
        <w:t xml:space="preserve"> Herkunfts-Zertifikat ist Teil einer längerfristigen Strategie des Landes Salzburg und des Vereins Salzburger </w:t>
      </w:r>
      <w:proofErr w:type="spellStart"/>
      <w:r w:rsidRPr="00497BAF">
        <w:rPr>
          <w:rFonts w:ascii="Helvetica Light" w:hAnsi="Helvetica Light" w:cs="Arial"/>
        </w:rPr>
        <w:t>Agrar</w:t>
      </w:r>
      <w:proofErr w:type="spellEnd"/>
      <w:r w:rsidRPr="00497BAF">
        <w:rPr>
          <w:rFonts w:ascii="Helvetica Light" w:hAnsi="Helvetica Light" w:cs="Arial"/>
        </w:rPr>
        <w:t xml:space="preserve"> Marketing für mehr Wertschöpfung durch eine enge Zusammenarbeit zwischen Tourismus, Gastronomie</w:t>
      </w:r>
      <w:r w:rsidR="00CB31F5">
        <w:rPr>
          <w:rFonts w:ascii="Helvetica Light" w:hAnsi="Helvetica Light" w:cs="Arial"/>
        </w:rPr>
        <w:t xml:space="preserve">, </w:t>
      </w:r>
      <w:r w:rsidR="00CB31F5" w:rsidRPr="00B23494">
        <w:rPr>
          <w:rFonts w:ascii="Helvetica Light" w:hAnsi="Helvetica Light" w:cs="Arial"/>
        </w:rPr>
        <w:t>Handel</w:t>
      </w:r>
      <w:r w:rsidRPr="00B23494">
        <w:rPr>
          <w:rFonts w:ascii="Helvetica Light" w:hAnsi="Helvetica Light" w:cs="Arial"/>
        </w:rPr>
        <w:t xml:space="preserve"> un</w:t>
      </w:r>
      <w:r w:rsidRPr="00497BAF">
        <w:rPr>
          <w:rFonts w:ascii="Helvetica Light" w:hAnsi="Helvetica Light" w:cs="Arial"/>
        </w:rPr>
        <w:t xml:space="preserve">d Landwirtschaft. „So wird durch die Zertifizierung der Produkte auch eine Bezugsquellenliste samt Produktdatenblättern für den Lebensmittelhandel, die Gemeinschaftsverpflegung und den Gastronomie-Großhandel erstellt. Die ausgezeichnete </w:t>
      </w:r>
      <w:proofErr w:type="spellStart"/>
      <w:r w:rsidRPr="00497BAF">
        <w:rPr>
          <w:rFonts w:ascii="Helvetica Light" w:hAnsi="Helvetica Light" w:cs="Arial"/>
        </w:rPr>
        <w:t>SalzburgerLand</w:t>
      </w:r>
      <w:proofErr w:type="spellEnd"/>
      <w:r w:rsidRPr="00497BAF">
        <w:rPr>
          <w:rFonts w:ascii="Helvetica Light" w:hAnsi="Helvetica Light" w:cs="Arial"/>
        </w:rPr>
        <w:t xml:space="preserve">-Lebensmittel-Palette wird dadurch sichtbar für Sortimentsmanager, eigenständige Kaufleute, Markt- und Filialleiter, Küchenchefs und Gastronomen“, so Gerald Reisecker, Geschäftsführer des Salzburger </w:t>
      </w:r>
      <w:proofErr w:type="spellStart"/>
      <w:r w:rsidRPr="00497BAF">
        <w:rPr>
          <w:rFonts w:ascii="Helvetica Light" w:hAnsi="Helvetica Light" w:cs="Arial"/>
        </w:rPr>
        <w:t>Agrar</w:t>
      </w:r>
      <w:proofErr w:type="spellEnd"/>
      <w:r w:rsidRPr="00497BAF">
        <w:rPr>
          <w:rFonts w:ascii="Helvetica Light" w:hAnsi="Helvetica Light" w:cs="Arial"/>
        </w:rPr>
        <w:t xml:space="preserve"> Marketing.</w:t>
      </w:r>
      <w:r w:rsidR="00B74171">
        <w:rPr>
          <w:rFonts w:ascii="Helvetica Light" w:hAnsi="Helvetica Light" w:cs="Arial"/>
        </w:rPr>
        <w:br/>
      </w:r>
      <w:r w:rsidRPr="00497BAF">
        <w:rPr>
          <w:rFonts w:ascii="Helvetica Light" w:hAnsi="Helvetica Light" w:cs="Arial"/>
        </w:rPr>
        <w:t>Die Teilnahme am Herkunfts</w:t>
      </w:r>
      <w:r w:rsidR="000D338E">
        <w:rPr>
          <w:rFonts w:ascii="Helvetica Light" w:hAnsi="Helvetica Light" w:cs="Arial"/>
        </w:rPr>
        <w:t>-Z</w:t>
      </w:r>
      <w:r w:rsidRPr="00497BAF">
        <w:rPr>
          <w:rFonts w:ascii="Helvetica Light" w:hAnsi="Helvetica Light" w:cs="Arial"/>
        </w:rPr>
        <w:t xml:space="preserve">ertifikat ist kostenlos und </w:t>
      </w:r>
      <w:r w:rsidR="000D338E">
        <w:rPr>
          <w:rFonts w:ascii="Helvetica Light" w:hAnsi="Helvetica Light" w:cs="Arial"/>
        </w:rPr>
        <w:t>erfolgt</w:t>
      </w:r>
      <w:r w:rsidRPr="00497BAF">
        <w:rPr>
          <w:rFonts w:ascii="Helvetica Light" w:hAnsi="Helvetica Light" w:cs="Arial"/>
        </w:rPr>
        <w:t xml:space="preserve"> auf freiwilliger Basis, für Produzenten, Metzger, Kaufleute, aber auch für Gastronomen. Bis 2022 soll so das Bundesland auf nationaler und internationaler Ebene als Spitzendestination für Genuss und Kulinarik weiterhin positioniert werden.</w:t>
      </w:r>
      <w:r w:rsidRPr="00497BAF">
        <w:rPr>
          <w:rStyle w:val="apple-converted-space"/>
          <w:rFonts w:ascii="Helvetica Light" w:hAnsi="Helvetica Light" w:cs="Arial"/>
        </w:rPr>
        <w:t> </w:t>
      </w:r>
      <w:r w:rsidRPr="00497BAF">
        <w:rPr>
          <w:rFonts w:ascii="Helvetica Light" w:hAnsi="Helvetica Light" w:cs="Arial"/>
        </w:rPr>
        <w:t xml:space="preserve">Die Auszeichnung </w:t>
      </w:r>
      <w:r w:rsidR="000D338E">
        <w:rPr>
          <w:rFonts w:ascii="Helvetica Light" w:hAnsi="Helvetica Light" w:cs="Arial"/>
        </w:rPr>
        <w:t>„</w:t>
      </w:r>
      <w:proofErr w:type="spellStart"/>
      <w:r w:rsidRPr="00497BAF">
        <w:rPr>
          <w:rFonts w:ascii="Helvetica Light" w:hAnsi="Helvetica Light" w:cs="Arial"/>
        </w:rPr>
        <w:t>SalzburgerLand</w:t>
      </w:r>
      <w:proofErr w:type="spellEnd"/>
      <w:r w:rsidRPr="00497BAF">
        <w:rPr>
          <w:rFonts w:ascii="Helvetica Light" w:hAnsi="Helvetica Light" w:cs="Arial"/>
        </w:rPr>
        <w:t xml:space="preserve"> Herkunfts-Zertifikat</w:t>
      </w:r>
      <w:r w:rsidR="000D338E">
        <w:rPr>
          <w:rFonts w:ascii="Helvetica Light" w:hAnsi="Helvetica Light" w:cs="Arial"/>
        </w:rPr>
        <w:t>“</w:t>
      </w:r>
      <w:r w:rsidRPr="00497BAF">
        <w:rPr>
          <w:rFonts w:ascii="Helvetica Light" w:hAnsi="Helvetica Light" w:cs="Arial"/>
        </w:rPr>
        <w:t xml:space="preserve"> wird zum Wegweiser für Konsumenten, aber auch für Gäste, die Salzburg auf dem Teller genießen </w:t>
      </w:r>
      <w:r w:rsidRPr="00497BAF">
        <w:rPr>
          <w:rFonts w:ascii="Helvetica Light" w:hAnsi="Helvetica Light" w:cs="Arial"/>
        </w:rPr>
        <w:lastRenderedPageBreak/>
        <w:t>möchten.</w:t>
      </w:r>
      <w:r w:rsidRPr="00497BAF">
        <w:rPr>
          <w:rStyle w:val="apple-converted-space"/>
          <w:rFonts w:ascii="Helvetica Light" w:hAnsi="Helvetica Light" w:cs="Arial"/>
        </w:rPr>
        <w:t> </w:t>
      </w:r>
      <w:r w:rsidRPr="00497BAF">
        <w:rPr>
          <w:rFonts w:ascii="Helvetica Light" w:hAnsi="Helvetica Light" w:cs="Arial"/>
        </w:rPr>
        <w:t xml:space="preserve">„Wir werden als nächstes mit interessierten Wirten und Küchenchefs ein gemeinsames Konzept erstellen. </w:t>
      </w:r>
      <w:r w:rsidR="000D338E">
        <w:rPr>
          <w:rFonts w:ascii="Helvetica Light" w:hAnsi="Helvetica Light" w:cs="Arial"/>
        </w:rPr>
        <w:t>Unser Ziel ist es</w:t>
      </w:r>
      <w:r w:rsidRPr="00497BAF">
        <w:rPr>
          <w:rFonts w:ascii="Helvetica Light" w:hAnsi="Helvetica Light" w:cs="Arial"/>
        </w:rPr>
        <w:t xml:space="preserve">, </w:t>
      </w:r>
      <w:r w:rsidR="000D338E">
        <w:rPr>
          <w:rFonts w:ascii="Helvetica Light" w:hAnsi="Helvetica Light" w:cs="Arial"/>
        </w:rPr>
        <w:t xml:space="preserve">dass </w:t>
      </w:r>
      <w:r w:rsidRPr="00497BAF">
        <w:rPr>
          <w:rFonts w:ascii="Helvetica Light" w:hAnsi="Helvetica Light" w:cs="Arial"/>
        </w:rPr>
        <w:t xml:space="preserve">für den Gast auf den ersten Blick auf der Speisekarte ersichtlich ist, welche Gerichte mit Lebensmitteln aus dem </w:t>
      </w:r>
      <w:proofErr w:type="spellStart"/>
      <w:r w:rsidRPr="00497BAF">
        <w:rPr>
          <w:rFonts w:ascii="Helvetica Light" w:hAnsi="Helvetica Light" w:cs="Arial"/>
        </w:rPr>
        <w:t>SalzburgerLand</w:t>
      </w:r>
      <w:proofErr w:type="spellEnd"/>
      <w:r w:rsidRPr="00497BAF">
        <w:rPr>
          <w:rFonts w:ascii="Helvetica Light" w:hAnsi="Helvetica Light" w:cs="Arial"/>
        </w:rPr>
        <w:t xml:space="preserve"> zubereitet werden“, so Reisecker abschließend.</w:t>
      </w:r>
      <w:r w:rsidR="00932F1E">
        <w:rPr>
          <w:rFonts w:ascii="Helvetica Light" w:hAnsi="Helvetica Light" w:cs="Arial"/>
        </w:rPr>
        <w:t xml:space="preserve"> </w:t>
      </w:r>
      <w:hyperlink r:id="rId8" w:history="1">
        <w:r w:rsidRPr="00B23494">
          <w:rPr>
            <w:rStyle w:val="Hyperlink"/>
            <w:rFonts w:ascii="Helvetica Light" w:hAnsi="Helvetica Light" w:cs="Arial"/>
            <w:b/>
            <w:color w:val="auto"/>
            <w:u w:val="none"/>
          </w:rPr>
          <w:t>www.garantiert-regional.at</w:t>
        </w:r>
      </w:hyperlink>
    </w:p>
    <w:p w:rsidR="0045681A" w:rsidRPr="00497BAF" w:rsidRDefault="0045681A" w:rsidP="0045681A">
      <w:pPr>
        <w:spacing w:after="0"/>
        <w:jc w:val="both"/>
        <w:rPr>
          <w:rFonts w:ascii="Helvetica Light" w:hAnsi="Helvetica Light" w:cs="Calibri"/>
          <w:b/>
        </w:rPr>
      </w:pPr>
    </w:p>
    <w:p w:rsidR="0045681A" w:rsidRPr="00903BF2" w:rsidRDefault="0045681A" w:rsidP="0045681A">
      <w:pPr>
        <w:spacing w:after="0"/>
        <w:jc w:val="both"/>
        <w:rPr>
          <w:rFonts w:ascii="Helvetica Light" w:hAnsi="Helvetica Light" w:cs="Arial"/>
        </w:rPr>
      </w:pPr>
      <w:r w:rsidRPr="00903BF2">
        <w:rPr>
          <w:rFonts w:ascii="Helvetica Light" w:hAnsi="Helvetica Light" w:cs="Arial"/>
          <w:b/>
        </w:rPr>
        <w:t xml:space="preserve">Bildtexte: </w:t>
      </w:r>
      <w:r w:rsidRPr="00903BF2">
        <w:rPr>
          <w:rFonts w:ascii="Helvetica Light" w:hAnsi="Helvetica Light" w:cs="Arial"/>
          <w:b/>
        </w:rPr>
        <w:br/>
        <w:t xml:space="preserve">Pressebild 1: </w:t>
      </w:r>
      <w:bookmarkStart w:id="1" w:name="_Hlk7686444"/>
      <w:r w:rsidRPr="00903BF2">
        <w:rPr>
          <w:rFonts w:ascii="Helvetica Light" w:hAnsi="Helvetica Light" w:cs="Arial"/>
        </w:rPr>
        <w:t>Haben das neue „</w:t>
      </w:r>
      <w:proofErr w:type="spellStart"/>
      <w:r w:rsidRPr="00903BF2">
        <w:rPr>
          <w:rFonts w:ascii="Helvetica Light" w:hAnsi="Helvetica Light" w:cs="Arial"/>
        </w:rPr>
        <w:t>SalzburgerLand</w:t>
      </w:r>
      <w:proofErr w:type="spellEnd"/>
      <w:r w:rsidRPr="00903BF2">
        <w:rPr>
          <w:rFonts w:ascii="Helvetica Light" w:hAnsi="Helvetica Light" w:cs="Arial"/>
        </w:rPr>
        <w:t xml:space="preserve"> Herkunfts</w:t>
      </w:r>
      <w:r w:rsidR="000D338E" w:rsidRPr="00903BF2">
        <w:rPr>
          <w:rFonts w:ascii="Helvetica Light" w:hAnsi="Helvetica Light" w:cs="Arial"/>
        </w:rPr>
        <w:t>-Z</w:t>
      </w:r>
      <w:r w:rsidRPr="00903BF2">
        <w:rPr>
          <w:rFonts w:ascii="Helvetica Light" w:hAnsi="Helvetica Light" w:cs="Arial"/>
        </w:rPr>
        <w:t xml:space="preserve">ertifikat“ aus der Taufe gehoben: </w:t>
      </w:r>
      <w:r w:rsidR="00957A20" w:rsidRPr="00903BF2">
        <w:rPr>
          <w:rFonts w:ascii="Helvetica Light" w:hAnsi="Helvetica Light" w:cs="Arial"/>
        </w:rPr>
        <w:br/>
      </w:r>
      <w:r w:rsidR="00C02D2C" w:rsidRPr="00903BF2">
        <w:rPr>
          <w:rFonts w:ascii="Helvetica Light" w:hAnsi="Helvetica Light" w:cs="Arial"/>
        </w:rPr>
        <w:t xml:space="preserve">Leo Bauernberger (Geschäftsführer der </w:t>
      </w:r>
      <w:proofErr w:type="spellStart"/>
      <w:r w:rsidR="00C02D2C" w:rsidRPr="00903BF2">
        <w:rPr>
          <w:rFonts w:ascii="Helvetica Light" w:hAnsi="Helvetica Light" w:cs="Arial"/>
        </w:rPr>
        <w:t>SalzburgerLand</w:t>
      </w:r>
      <w:proofErr w:type="spellEnd"/>
      <w:r w:rsidR="00C02D2C" w:rsidRPr="00903BF2">
        <w:rPr>
          <w:rFonts w:ascii="Helvetica Light" w:hAnsi="Helvetica Light" w:cs="Arial"/>
        </w:rPr>
        <w:t xml:space="preserve"> Tourismus GmbH), </w:t>
      </w:r>
      <w:r w:rsidRPr="00903BF2">
        <w:rPr>
          <w:rFonts w:ascii="Helvetica Light" w:hAnsi="Helvetica Light" w:cs="Arial"/>
        </w:rPr>
        <w:t xml:space="preserve">LR Josef Schwaiger (Obmann des Salzburger </w:t>
      </w:r>
      <w:proofErr w:type="spellStart"/>
      <w:r w:rsidRPr="00903BF2">
        <w:rPr>
          <w:rFonts w:ascii="Helvetica Light" w:hAnsi="Helvetica Light" w:cs="Arial"/>
        </w:rPr>
        <w:t>Agrar</w:t>
      </w:r>
      <w:proofErr w:type="spellEnd"/>
      <w:r w:rsidRPr="00903BF2">
        <w:rPr>
          <w:rFonts w:ascii="Helvetica Light" w:hAnsi="Helvetica Light" w:cs="Arial"/>
        </w:rPr>
        <w:t xml:space="preserve"> Marketing), Rupert Quehenberger (Präsident der Landwirtschaftskammer Salzburg).</w:t>
      </w:r>
    </w:p>
    <w:bookmarkEnd w:id="1"/>
    <w:p w:rsidR="00BE1413" w:rsidRPr="00903BF2" w:rsidRDefault="00BE1413" w:rsidP="0045681A">
      <w:pPr>
        <w:spacing w:after="0"/>
        <w:jc w:val="both"/>
        <w:rPr>
          <w:rFonts w:ascii="Helvetica Light" w:hAnsi="Helvetica Light" w:cs="Arial"/>
          <w:b/>
        </w:rPr>
      </w:pPr>
    </w:p>
    <w:p w:rsidR="00B54486" w:rsidRDefault="0045681A" w:rsidP="00B54486">
      <w:pPr>
        <w:spacing w:after="0"/>
        <w:rPr>
          <w:rFonts w:ascii="Helvetica Light" w:hAnsi="Helvetica Light" w:cs="Arial"/>
        </w:rPr>
      </w:pPr>
      <w:r w:rsidRPr="00903BF2">
        <w:rPr>
          <w:rFonts w:ascii="Helvetica Light" w:hAnsi="Helvetica Light" w:cs="Arial"/>
          <w:b/>
        </w:rPr>
        <w:t xml:space="preserve">Pressebild 2: </w:t>
      </w:r>
      <w:r w:rsidRPr="00903BF2">
        <w:rPr>
          <w:rFonts w:ascii="Helvetica Light" w:hAnsi="Helvetica Light" w:cs="Arial"/>
        </w:rPr>
        <w:t>Präsentieren gemeinsam die weichenstellende Projektpartnerschaft für das neue „</w:t>
      </w:r>
      <w:proofErr w:type="spellStart"/>
      <w:r w:rsidRPr="00903BF2">
        <w:rPr>
          <w:rFonts w:ascii="Helvetica Light" w:hAnsi="Helvetica Light" w:cs="Arial"/>
        </w:rPr>
        <w:t>SalzburgerLand</w:t>
      </w:r>
      <w:proofErr w:type="spellEnd"/>
      <w:r w:rsidRPr="00903BF2">
        <w:rPr>
          <w:rFonts w:ascii="Helvetica Light" w:hAnsi="Helvetica Light" w:cs="Arial"/>
        </w:rPr>
        <w:t xml:space="preserve"> Herkunfts-Zertifikat“: </w:t>
      </w:r>
      <w:r w:rsidR="00B54486" w:rsidRPr="00903BF2">
        <w:rPr>
          <w:rFonts w:ascii="Helvetica Light" w:hAnsi="Helvetica Light" w:cs="Arial"/>
        </w:rPr>
        <w:t>Günther Kronberger (Geschäftsführer der Direktvermarkter Salzburgs),</w:t>
      </w:r>
      <w:r w:rsidR="00B54486" w:rsidRPr="00903BF2">
        <w:rPr>
          <w:rFonts w:ascii="Helvetica Light" w:hAnsi="Helvetica Light" w:cs="Arial"/>
        </w:rPr>
        <w:t xml:space="preserve"> </w:t>
      </w:r>
      <w:r w:rsidR="00B54486" w:rsidRPr="00903BF2">
        <w:rPr>
          <w:rFonts w:ascii="Helvetica Light" w:hAnsi="Helvetica Light" w:cs="Arial"/>
        </w:rPr>
        <w:t xml:space="preserve">Leo Bauernberger (Geschäftsführer der </w:t>
      </w:r>
      <w:proofErr w:type="spellStart"/>
      <w:r w:rsidR="00B54486" w:rsidRPr="00903BF2">
        <w:rPr>
          <w:rFonts w:ascii="Helvetica Light" w:hAnsi="Helvetica Light" w:cs="Arial"/>
        </w:rPr>
        <w:t>SalzburgerLand</w:t>
      </w:r>
      <w:proofErr w:type="spellEnd"/>
      <w:r w:rsidR="00B54486" w:rsidRPr="00903BF2">
        <w:rPr>
          <w:rFonts w:ascii="Helvetica Light" w:hAnsi="Helvetica Light" w:cs="Arial"/>
        </w:rPr>
        <w:t xml:space="preserve"> Tourismus GmbH), Helmut Karl (Lebensmitteltechnologe und Fleischermeister), Gertraud Schober</w:t>
      </w:r>
      <w:r w:rsidR="00B54486" w:rsidRPr="00903BF2">
        <w:rPr>
          <w:rFonts w:ascii="Helvetica Light" w:hAnsi="Helvetica Light" w:cs="Arial"/>
          <w:b/>
        </w:rPr>
        <w:t xml:space="preserve"> </w:t>
      </w:r>
      <w:r w:rsidR="00B54486" w:rsidRPr="00903BF2">
        <w:rPr>
          <w:rFonts w:ascii="Helvetica Light" w:hAnsi="Helvetica Light" w:cs="Arial"/>
        </w:rPr>
        <w:t>(</w:t>
      </w:r>
      <w:proofErr w:type="spellStart"/>
      <w:r w:rsidR="00B54486" w:rsidRPr="00903BF2">
        <w:rPr>
          <w:rFonts w:ascii="Helvetica Light" w:hAnsi="Helvetica Light" w:cs="Arial"/>
        </w:rPr>
        <w:t>Mattigtaler</w:t>
      </w:r>
      <w:proofErr w:type="spellEnd"/>
      <w:r w:rsidR="00B54486" w:rsidRPr="00903BF2">
        <w:rPr>
          <w:rFonts w:ascii="Helvetica Light" w:hAnsi="Helvetica Light" w:cs="Arial"/>
        </w:rPr>
        <w:t xml:space="preserve"> Hofkäserei)</w:t>
      </w:r>
      <w:r w:rsidR="00B54486" w:rsidRPr="00903BF2">
        <w:rPr>
          <w:rFonts w:ascii="Helvetica Light" w:hAnsi="Helvetica Light" w:cs="Arial"/>
        </w:rPr>
        <w:t xml:space="preserve">, </w:t>
      </w:r>
      <w:r w:rsidRPr="00903BF2">
        <w:rPr>
          <w:rFonts w:ascii="Helvetica Light" w:hAnsi="Helvetica Light" w:cs="Arial"/>
        </w:rPr>
        <w:t>LR Josef Schwaiger (</w:t>
      </w:r>
      <w:r w:rsidR="009D5367">
        <w:rPr>
          <w:rFonts w:ascii="Helvetica Light" w:hAnsi="Helvetica Light" w:cs="Arial"/>
        </w:rPr>
        <w:t xml:space="preserve">Initiator und </w:t>
      </w:r>
      <w:bookmarkStart w:id="2" w:name="_GoBack"/>
      <w:bookmarkEnd w:id="2"/>
      <w:r w:rsidRPr="00903BF2">
        <w:rPr>
          <w:rFonts w:ascii="Helvetica Light" w:hAnsi="Helvetica Light" w:cs="Arial"/>
        </w:rPr>
        <w:t xml:space="preserve">Obmann des Salzburger </w:t>
      </w:r>
      <w:proofErr w:type="spellStart"/>
      <w:r w:rsidRPr="00903BF2">
        <w:rPr>
          <w:rFonts w:ascii="Helvetica Light" w:hAnsi="Helvetica Light" w:cs="Arial"/>
        </w:rPr>
        <w:t>Agrar</w:t>
      </w:r>
      <w:proofErr w:type="spellEnd"/>
      <w:r w:rsidRPr="00903BF2">
        <w:rPr>
          <w:rFonts w:ascii="Helvetica Light" w:hAnsi="Helvetica Light" w:cs="Arial"/>
        </w:rPr>
        <w:t xml:space="preserve"> Marketing), Rupert Quehenberger (Präsident der Landwirtschaftskammer Salzburg)</w:t>
      </w:r>
      <w:r w:rsidR="00B54486" w:rsidRPr="00903BF2">
        <w:rPr>
          <w:rFonts w:ascii="Helvetica Light" w:hAnsi="Helvetica Light" w:cs="Arial"/>
        </w:rPr>
        <w:t xml:space="preserve"> sowie </w:t>
      </w:r>
      <w:r w:rsidR="00BE1413" w:rsidRPr="00903BF2">
        <w:rPr>
          <w:rFonts w:ascii="Helvetica Light" w:hAnsi="Helvetica Light" w:cs="Arial"/>
        </w:rPr>
        <w:t xml:space="preserve">Gerald Reisecker (Geschäftsführer des Vereins Salzburger </w:t>
      </w:r>
      <w:proofErr w:type="spellStart"/>
      <w:r w:rsidR="00BE1413" w:rsidRPr="00903BF2">
        <w:rPr>
          <w:rFonts w:ascii="Helvetica Light" w:hAnsi="Helvetica Light" w:cs="Arial"/>
        </w:rPr>
        <w:t>Agrar</w:t>
      </w:r>
      <w:proofErr w:type="spellEnd"/>
      <w:r w:rsidR="00BE1413" w:rsidRPr="00903BF2">
        <w:rPr>
          <w:rFonts w:ascii="Helvetica Light" w:hAnsi="Helvetica Light" w:cs="Arial"/>
        </w:rPr>
        <w:t xml:space="preserve"> Marketing)</w:t>
      </w:r>
      <w:r w:rsidR="00B54486" w:rsidRPr="00903BF2">
        <w:rPr>
          <w:rFonts w:ascii="Helvetica Light" w:hAnsi="Helvetica Light" w:cs="Arial"/>
        </w:rPr>
        <w:t>.</w:t>
      </w:r>
    </w:p>
    <w:p w:rsidR="00B54486" w:rsidRDefault="0045681A" w:rsidP="00C02D2C">
      <w:pPr>
        <w:spacing w:after="0"/>
        <w:jc w:val="both"/>
        <w:rPr>
          <w:rFonts w:ascii="Helvetica Light" w:hAnsi="Helvetica Light" w:cs="Arial"/>
        </w:rPr>
      </w:pPr>
      <w:r w:rsidRPr="00497BAF">
        <w:rPr>
          <w:rFonts w:ascii="Helvetica Light" w:hAnsi="Helvetica Light" w:cs="Arial"/>
          <w:b/>
        </w:rPr>
        <w:t>Bildnachweis</w:t>
      </w:r>
      <w:r w:rsidR="00B23494">
        <w:rPr>
          <w:rFonts w:ascii="Helvetica Light" w:hAnsi="Helvetica Light" w:cs="Arial"/>
          <w:b/>
        </w:rPr>
        <w:t xml:space="preserve"> (2)</w:t>
      </w:r>
      <w:r w:rsidRPr="00497BAF">
        <w:rPr>
          <w:rFonts w:ascii="Helvetica Light" w:hAnsi="Helvetica Light" w:cs="Arial"/>
          <w:b/>
        </w:rPr>
        <w:t xml:space="preserve">: </w:t>
      </w:r>
      <w:r w:rsidR="00BE1413">
        <w:rPr>
          <w:rFonts w:ascii="Helvetica Light" w:hAnsi="Helvetica Light" w:cs="Arial"/>
        </w:rPr>
        <w:t>Neumayr</w:t>
      </w:r>
      <w:r w:rsidRPr="00497BAF">
        <w:rPr>
          <w:rFonts w:ascii="Helvetica Light" w:hAnsi="Helvetica Light" w:cs="Arial"/>
        </w:rPr>
        <w:t xml:space="preserve">/Salzburger Landwirtschaft/Abdruck honorarfrei! </w:t>
      </w:r>
      <w:r w:rsidR="00C02D2C">
        <w:rPr>
          <w:rFonts w:ascii="Helvetica Light" w:hAnsi="Helvetica Light" w:cs="Arial"/>
        </w:rPr>
        <w:tab/>
      </w:r>
    </w:p>
    <w:p w:rsidR="0045681A" w:rsidRPr="00C02D2C" w:rsidRDefault="0045681A" w:rsidP="00B54486">
      <w:pPr>
        <w:spacing w:after="0"/>
        <w:ind w:left="7788"/>
        <w:jc w:val="both"/>
        <w:rPr>
          <w:rFonts w:ascii="Helvetica Light" w:hAnsi="Helvetica Light" w:cs="Arial"/>
          <w:b/>
        </w:rPr>
      </w:pPr>
      <w:r w:rsidRPr="00497BAF">
        <w:rPr>
          <w:rFonts w:ascii="Helvetica Light" w:hAnsi="Helvetica Light" w:cs="Arial"/>
        </w:rPr>
        <w:t>2019-05-</w:t>
      </w:r>
      <w:r w:rsidRPr="00957A20">
        <w:rPr>
          <w:rFonts w:ascii="Helvetica Light" w:hAnsi="Helvetica Light" w:cs="Arial"/>
        </w:rPr>
        <w:t>03</w:t>
      </w:r>
    </w:p>
    <w:p w:rsidR="0045681A" w:rsidRPr="00497BAF" w:rsidRDefault="0045681A" w:rsidP="0045681A">
      <w:pPr>
        <w:autoSpaceDE w:val="0"/>
        <w:autoSpaceDN w:val="0"/>
        <w:adjustRightInd w:val="0"/>
        <w:spacing w:after="0"/>
        <w:rPr>
          <w:rFonts w:ascii="Helvetica Light" w:hAnsi="Helvetica Light" w:cs="Arial"/>
          <w:i/>
          <w:u w:val="single"/>
          <w:lang w:eastAsia="de-DE"/>
        </w:rPr>
      </w:pPr>
      <w:r w:rsidRPr="00497BAF">
        <w:rPr>
          <w:rFonts w:ascii="Helvetica Light" w:hAnsi="Helvetica Light" w:cs="Arial"/>
          <w:i/>
          <w:u w:val="single"/>
        </w:rPr>
        <w:t>Rückfragen richten Sie bitte an:</w:t>
      </w:r>
    </w:p>
    <w:p w:rsidR="0045681A" w:rsidRPr="00497BAF" w:rsidRDefault="0045681A" w:rsidP="0045681A">
      <w:pPr>
        <w:spacing w:after="0"/>
        <w:jc w:val="both"/>
        <w:rPr>
          <w:rFonts w:ascii="Helvetica Light" w:hAnsi="Helvetica Light" w:cs="Arial"/>
          <w:lang w:val="sv-SE"/>
        </w:rPr>
      </w:pPr>
      <w:r w:rsidRPr="00497BAF">
        <w:rPr>
          <w:rFonts w:ascii="Helvetica Light" w:hAnsi="Helvetica Light" w:cs="Arial"/>
          <w:lang w:val="sv-SE"/>
        </w:rPr>
        <w:t>Angelika Pehab &amp; Mag. Alexandra Picker-Rußwurm</w:t>
      </w:r>
    </w:p>
    <w:p w:rsidR="0045681A" w:rsidRPr="00497BAF" w:rsidRDefault="0045681A" w:rsidP="0045681A">
      <w:pPr>
        <w:spacing w:after="0"/>
        <w:rPr>
          <w:rFonts w:ascii="Helvetica Light" w:hAnsi="Helvetica Light" w:cs="Arial"/>
          <w:lang w:val="en-US"/>
        </w:rPr>
      </w:pPr>
      <w:r w:rsidRPr="00497BAF">
        <w:rPr>
          <w:rFonts w:ascii="Helvetica Light" w:hAnsi="Helvetica Light" w:cs="Arial"/>
          <w:lang w:val="en-US"/>
        </w:rPr>
        <w:t>PICKER PR – talk about taste</w:t>
      </w:r>
    </w:p>
    <w:p w:rsidR="0045681A" w:rsidRPr="00497BAF" w:rsidRDefault="0045681A" w:rsidP="0045681A">
      <w:pPr>
        <w:spacing w:after="0"/>
        <w:rPr>
          <w:rFonts w:ascii="Helvetica Light" w:hAnsi="Helvetica Light" w:cs="Arial"/>
          <w:lang w:val="en-US"/>
        </w:rPr>
      </w:pPr>
      <w:r w:rsidRPr="00497BAF">
        <w:rPr>
          <w:rFonts w:ascii="Helvetica Light" w:hAnsi="Helvetica Light" w:cs="Arial"/>
          <w:lang w:val="en-US"/>
        </w:rPr>
        <w:t xml:space="preserve">Tel.:  0662-841187 </w:t>
      </w:r>
    </w:p>
    <w:p w:rsidR="0055097D" w:rsidRPr="00932F1E" w:rsidRDefault="0045681A" w:rsidP="00932F1E">
      <w:pPr>
        <w:spacing w:after="0"/>
        <w:rPr>
          <w:rFonts w:ascii="Helvetica Light" w:hAnsi="Helvetica Light"/>
          <w:lang w:val="de-AT"/>
        </w:rPr>
      </w:pPr>
      <w:r w:rsidRPr="00932F1E">
        <w:rPr>
          <w:rFonts w:ascii="Helvetica Light" w:hAnsi="Helvetica Light" w:cs="Arial"/>
          <w:lang w:val="en-US"/>
        </w:rPr>
        <w:t xml:space="preserve">Mail: </w:t>
      </w:r>
      <w:hyperlink r:id="rId9" w:history="1">
        <w:r w:rsidRPr="00932F1E">
          <w:rPr>
            <w:rStyle w:val="Hyperlink"/>
            <w:rFonts w:ascii="Helvetica Light" w:hAnsi="Helvetica Light" w:cs="Arial"/>
            <w:color w:val="auto"/>
            <w:u w:val="none"/>
            <w:lang w:val="en-US"/>
          </w:rPr>
          <w:t>office@picker-pr.at</w:t>
        </w:r>
      </w:hyperlink>
      <w:r w:rsidR="00932F1E" w:rsidRPr="00932F1E">
        <w:rPr>
          <w:rStyle w:val="Hyperlink"/>
          <w:rFonts w:ascii="Helvetica Light" w:hAnsi="Helvetica Light" w:cs="Arial"/>
          <w:color w:val="auto"/>
          <w:u w:val="none"/>
          <w:lang w:val="en-US"/>
        </w:rPr>
        <w:t>; www.picker-pr.at</w:t>
      </w:r>
    </w:p>
    <w:sectPr w:rsidR="0055097D" w:rsidRPr="00932F1E" w:rsidSect="00BD2E87">
      <w:headerReference w:type="default" r:id="rId10"/>
      <w:footerReference w:type="default" r:id="rId11"/>
      <w:pgSz w:w="11900" w:h="16840"/>
      <w:pgMar w:top="2835" w:right="1134" w:bottom="2601" w:left="1134" w:header="70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072" w:rsidRDefault="008E3072" w:rsidP="00ED48D8">
      <w:r>
        <w:separator/>
      </w:r>
    </w:p>
  </w:endnote>
  <w:endnote w:type="continuationSeparator" w:id="0">
    <w:p w:rsidR="008E3072" w:rsidRDefault="008E3072" w:rsidP="00ED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Malgun Gothic"/>
    <w:charset w:val="00"/>
    <w:family w:val="swiss"/>
    <w:pitch w:val="variable"/>
    <w:sig w:usb0="800000AF" w:usb1="4000204A" w:usb2="00000000" w:usb3="00000000" w:csb0="00000001" w:csb1="00000000"/>
  </w:font>
  <w:font w:name="Helvetica">
    <w:panose1 w:val="020B0504020202020204"/>
    <w:charset w:val="00"/>
    <w:family w:val="swiss"/>
    <w:pitch w:val="variable"/>
    <w:sig w:usb0="E0002AFF" w:usb1="C0007843" w:usb2="00000009" w:usb3="00000000" w:csb0="000001FF" w:csb1="00000000"/>
  </w:font>
  <w:font w:name="DIN Condensed">
    <w:altName w:val="Courier New"/>
    <w:charset w:val="00"/>
    <w:family w:val="auto"/>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E72" w:rsidRPr="00057E72" w:rsidRDefault="00BD2E87" w:rsidP="00472440">
    <w:pPr>
      <w:pStyle w:val="Briefkopfadresse"/>
      <w:ind w:left="0" w:right="0"/>
      <w:jc w:val="right"/>
      <w:rPr>
        <w:rFonts w:ascii="Helvetica Light" w:hAnsi="Helvetica Light" w:cs="Arial"/>
        <w:color w:val="7F7F7F" w:themeColor="text1" w:themeTint="80"/>
        <w:sz w:val="14"/>
        <w:szCs w:val="14"/>
      </w:rPr>
    </w:pPr>
    <w:r>
      <w:rPr>
        <w:rFonts w:ascii="Helvetica Light" w:hAnsi="Helvetica Light" w:cs="Arial"/>
        <w:noProof/>
        <w:color w:val="7F7F7F" w:themeColor="text1" w:themeTint="80"/>
        <w:sz w:val="14"/>
        <w:szCs w:val="14"/>
        <w:lang w:val="de-AT" w:eastAsia="de-AT"/>
      </w:rPr>
      <w:drawing>
        <wp:anchor distT="0" distB="0" distL="114300" distR="114300" simplePos="0" relativeHeight="251660288" behindDoc="0" locked="0" layoutInCell="1" allowOverlap="1">
          <wp:simplePos x="0" y="0"/>
          <wp:positionH relativeFrom="column">
            <wp:posOffset>-115570</wp:posOffset>
          </wp:positionH>
          <wp:positionV relativeFrom="paragraph">
            <wp:posOffset>-254304</wp:posOffset>
          </wp:positionV>
          <wp:extent cx="901700" cy="9017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rantiert-Regional_ab_20mm_cmyk+Linie.eps"/>
                  <pic:cNvPicPr/>
                </pic:nvPicPr>
                <pic:blipFill>
                  <a:blip r:embed="rId1">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14:sizeRelH relativeFrom="page">
            <wp14:pctWidth>0</wp14:pctWidth>
          </wp14:sizeRelH>
          <wp14:sizeRelV relativeFrom="page">
            <wp14:pctHeight>0</wp14:pctHeight>
          </wp14:sizeRelV>
        </wp:anchor>
      </w:drawing>
    </w:r>
    <w:r w:rsidR="00453957" w:rsidRPr="00057E72">
      <w:rPr>
        <w:rFonts w:ascii="Helvetica Light" w:hAnsi="Helvetica Light"/>
        <w:color w:val="7F7F7F" w:themeColor="text1" w:themeTint="80"/>
        <w:sz w:val="14"/>
        <w:szCs w:val="14"/>
      </w:rPr>
      <w:t>Ve</w:t>
    </w:r>
    <w:r w:rsidR="00ED48D8" w:rsidRPr="00057E72">
      <w:rPr>
        <w:rFonts w:ascii="Helvetica Light" w:hAnsi="Helvetica Light"/>
        <w:color w:val="7F7F7F" w:themeColor="text1" w:themeTint="80"/>
        <w:sz w:val="14"/>
        <w:szCs w:val="14"/>
      </w:rPr>
      <w:t xml:space="preserve">rein </w:t>
    </w:r>
    <w:r w:rsidR="00ED48D8" w:rsidRPr="00057E72">
      <w:rPr>
        <w:rFonts w:ascii="Helvetica Light" w:hAnsi="Helvetica Light" w:cs="Arial"/>
        <w:color w:val="7F7F7F" w:themeColor="text1" w:themeTint="80"/>
        <w:sz w:val="14"/>
        <w:szCs w:val="14"/>
      </w:rPr>
      <w:t xml:space="preserve">Salzburger Agrar Marketing, </w:t>
    </w:r>
    <w:r w:rsidR="00E16E20" w:rsidRPr="00057E72">
      <w:rPr>
        <w:rFonts w:ascii="Helvetica Light" w:hAnsi="Helvetica Light" w:cs="Arial"/>
        <w:color w:val="7F7F7F" w:themeColor="text1" w:themeTint="80"/>
        <w:sz w:val="14"/>
        <w:szCs w:val="14"/>
      </w:rPr>
      <w:t>Winklhofstr</w:t>
    </w:r>
    <w:r w:rsidR="001831E8" w:rsidRPr="00057E72">
      <w:rPr>
        <w:rFonts w:ascii="Helvetica Light" w:hAnsi="Helvetica Light" w:cs="Arial"/>
        <w:color w:val="7F7F7F" w:themeColor="text1" w:themeTint="80"/>
        <w:sz w:val="14"/>
        <w:szCs w:val="14"/>
      </w:rPr>
      <w:t>aße</w:t>
    </w:r>
    <w:r w:rsidR="00E16E20" w:rsidRPr="00057E72">
      <w:rPr>
        <w:rFonts w:ascii="Helvetica Light" w:hAnsi="Helvetica Light" w:cs="Arial"/>
        <w:color w:val="7F7F7F" w:themeColor="text1" w:themeTint="80"/>
        <w:sz w:val="14"/>
        <w:szCs w:val="14"/>
      </w:rPr>
      <w:t xml:space="preserve"> 10, 5411 Oberalm</w:t>
    </w:r>
    <w:r w:rsidR="00057E72" w:rsidRPr="00057E72">
      <w:rPr>
        <w:rFonts w:ascii="Helvetica Light" w:hAnsi="Helvetica Light" w:cs="Arial"/>
        <w:color w:val="7F7F7F" w:themeColor="text1" w:themeTint="80"/>
        <w:sz w:val="14"/>
        <w:szCs w:val="14"/>
      </w:rPr>
      <w:t xml:space="preserve">, </w:t>
    </w:r>
    <w:r w:rsidR="00ED48D8" w:rsidRPr="00057E72">
      <w:rPr>
        <w:rFonts w:ascii="Helvetica Light" w:hAnsi="Helvetica Light" w:cs="Arial"/>
        <w:color w:val="7F7F7F" w:themeColor="text1" w:themeTint="80"/>
        <w:sz w:val="14"/>
        <w:szCs w:val="14"/>
      </w:rPr>
      <w:t xml:space="preserve">Tel. +43 </w:t>
    </w:r>
    <w:r w:rsidR="00E16E20" w:rsidRPr="00057E72">
      <w:rPr>
        <w:rFonts w:ascii="Helvetica Light" w:hAnsi="Helvetica Light" w:cs="Arial"/>
        <w:color w:val="7F7F7F" w:themeColor="text1" w:themeTint="80"/>
        <w:sz w:val="14"/>
        <w:szCs w:val="14"/>
      </w:rPr>
      <w:t>6245 20407</w:t>
    </w:r>
  </w:p>
  <w:p w:rsidR="004B5682" w:rsidRPr="00057E72" w:rsidRDefault="00ED48D8" w:rsidP="00472440">
    <w:pPr>
      <w:pStyle w:val="Briefkopfadresse"/>
      <w:ind w:left="0" w:right="0"/>
      <w:jc w:val="right"/>
      <w:rPr>
        <w:rFonts w:ascii="Helvetica Light" w:hAnsi="Helvetica Light"/>
        <w:color w:val="7F7F7F" w:themeColor="text1" w:themeTint="80"/>
        <w:sz w:val="14"/>
        <w:szCs w:val="14"/>
        <w:lang w:val="en-US"/>
      </w:rPr>
    </w:pPr>
    <w:r w:rsidRPr="00057E72">
      <w:rPr>
        <w:rFonts w:ascii="Helvetica Light" w:hAnsi="Helvetica Light" w:cs="Arial"/>
        <w:color w:val="7F7F7F" w:themeColor="text1" w:themeTint="80"/>
        <w:sz w:val="14"/>
        <w:szCs w:val="14"/>
        <w:lang w:val="en-US"/>
      </w:rPr>
      <w:t>office@salzburgerlandwirtschaft.at</w:t>
    </w:r>
    <w:r w:rsidR="001831E8" w:rsidRPr="00057E72">
      <w:rPr>
        <w:rFonts w:ascii="Helvetica Light" w:hAnsi="Helvetica Light" w:cs="Arial"/>
        <w:color w:val="7F7F7F" w:themeColor="text1" w:themeTint="80"/>
        <w:sz w:val="14"/>
        <w:szCs w:val="14"/>
        <w:lang w:val="en-US"/>
      </w:rPr>
      <w:t xml:space="preserve"> |</w:t>
    </w:r>
    <w:r w:rsidRPr="00057E72">
      <w:rPr>
        <w:rFonts w:ascii="Helvetica Light" w:hAnsi="Helvetica Light" w:cs="Arial"/>
        <w:color w:val="7F7F7F" w:themeColor="text1" w:themeTint="80"/>
        <w:sz w:val="14"/>
        <w:szCs w:val="14"/>
        <w:lang w:val="en-US"/>
      </w:rPr>
      <w:t xml:space="preserve"> www.salzburgerlandwirtschaft.at</w:t>
    </w:r>
    <w:r w:rsidR="00057E72" w:rsidRPr="00057E72">
      <w:rPr>
        <w:rFonts w:ascii="Helvetica Light" w:hAnsi="Helvetica Light" w:cs="Arial"/>
        <w:color w:val="7F7F7F" w:themeColor="text1" w:themeTint="80"/>
        <w:sz w:val="14"/>
        <w:szCs w:val="14"/>
        <w:lang w:val="en-US"/>
      </w:rPr>
      <w:t xml:space="preserve"> | </w:t>
    </w:r>
    <w:r w:rsidRPr="00057E72">
      <w:rPr>
        <w:rFonts w:ascii="Helvetica Light" w:hAnsi="Helvetica Light" w:cs="Arial"/>
        <w:color w:val="7F7F7F" w:themeColor="text1" w:themeTint="80"/>
        <w:sz w:val="14"/>
        <w:szCs w:val="14"/>
        <w:lang w:val="en-US"/>
      </w:rPr>
      <w:t>UID: ATU57546418</w:t>
    </w:r>
    <w:r w:rsidR="001831E8" w:rsidRPr="00057E72">
      <w:rPr>
        <w:rFonts w:ascii="Helvetica Light" w:hAnsi="Helvetica Light" w:cs="Arial"/>
        <w:color w:val="7F7F7F" w:themeColor="text1" w:themeTint="80"/>
        <w:sz w:val="14"/>
        <w:szCs w:val="14"/>
        <w:lang w:val="en-US"/>
      </w:rPr>
      <w:t xml:space="preserve"> |</w:t>
    </w:r>
    <w:r w:rsidRPr="00057E72">
      <w:rPr>
        <w:rFonts w:ascii="Helvetica Light" w:hAnsi="Helvetica Light" w:cs="Arial"/>
        <w:color w:val="7F7F7F" w:themeColor="text1" w:themeTint="80"/>
        <w:sz w:val="14"/>
        <w:szCs w:val="14"/>
        <w:lang w:val="en-US"/>
      </w:rPr>
      <w:t xml:space="preserve"> ZRV </w:t>
    </w:r>
    <w:r w:rsidRPr="00057E72">
      <w:rPr>
        <w:rFonts w:ascii="Helvetica Light" w:hAnsi="Helvetica Light"/>
        <w:color w:val="7F7F7F" w:themeColor="text1" w:themeTint="80"/>
        <w:sz w:val="14"/>
        <w:szCs w:val="14"/>
        <w:lang w:val="en-US"/>
      </w:rPr>
      <w:t>459816467</w:t>
    </w:r>
  </w:p>
  <w:p w:rsidR="00ED48D8" w:rsidRPr="00057E72" w:rsidRDefault="00ED48D8" w:rsidP="00472440">
    <w:pPr>
      <w:pStyle w:val="Briefkopfadresse"/>
      <w:ind w:left="0" w:right="0"/>
      <w:jc w:val="right"/>
      <w:rPr>
        <w:rFonts w:ascii="Helvetica Light" w:hAnsi="Helvetica Light"/>
        <w:color w:val="7F7F7F" w:themeColor="text1" w:themeTint="80"/>
        <w:sz w:val="14"/>
        <w:szCs w:val="14"/>
      </w:rPr>
    </w:pPr>
    <w:r w:rsidRPr="00057E72">
      <w:rPr>
        <w:rFonts w:ascii="Helvetica Light" w:hAnsi="Helvetica Light" w:cs="Arial"/>
        <w:color w:val="7F7F7F" w:themeColor="text1" w:themeTint="80"/>
        <w:sz w:val="14"/>
        <w:szCs w:val="14"/>
      </w:rPr>
      <w:t>Bankverbindung: Raiffeisenverband Salzburg</w:t>
    </w:r>
    <w:r w:rsidR="00057E72" w:rsidRPr="00057E72">
      <w:rPr>
        <w:rFonts w:ascii="Helvetica Light" w:hAnsi="Helvetica Light" w:cs="Arial"/>
        <w:color w:val="7F7F7F" w:themeColor="text1" w:themeTint="80"/>
        <w:sz w:val="14"/>
        <w:szCs w:val="14"/>
      </w:rPr>
      <w:t xml:space="preserve">, </w:t>
    </w:r>
    <w:r w:rsidRPr="00057E72">
      <w:rPr>
        <w:rFonts w:ascii="Helvetica Light" w:hAnsi="Helvetica Light" w:cs="Arial"/>
        <w:color w:val="7F7F7F" w:themeColor="text1" w:themeTint="80"/>
        <w:sz w:val="14"/>
        <w:szCs w:val="14"/>
      </w:rPr>
      <w:t>IBAN: AT30 3500 0000 0006 4568, BIC: RVSAAT2S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072" w:rsidRDefault="008E3072" w:rsidP="00ED48D8">
      <w:r>
        <w:separator/>
      </w:r>
    </w:p>
  </w:footnote>
  <w:footnote w:type="continuationSeparator" w:id="0">
    <w:p w:rsidR="008E3072" w:rsidRDefault="008E3072" w:rsidP="00ED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8D8" w:rsidRPr="00914B94" w:rsidRDefault="00057E72" w:rsidP="00057E72">
    <w:pPr>
      <w:pStyle w:val="Kopfzeile"/>
      <w:tabs>
        <w:tab w:val="left" w:pos="1800"/>
        <w:tab w:val="right" w:pos="10460"/>
      </w:tabs>
      <w:jc w:val="center"/>
      <w:rPr>
        <w:rFonts w:ascii="DIN Condensed" w:hAnsi="DIN Condensed"/>
      </w:rPr>
    </w:pPr>
    <w:r>
      <w:rPr>
        <w:rFonts w:ascii="DIN Condensed" w:hAnsi="DIN Condensed"/>
        <w:noProof/>
        <w:lang w:val="de-AT" w:eastAsia="de-AT"/>
      </w:rPr>
      <w:drawing>
        <wp:anchor distT="0" distB="0" distL="114300" distR="114300" simplePos="0" relativeHeight="251659264" behindDoc="0" locked="0" layoutInCell="1" allowOverlap="1">
          <wp:simplePos x="0" y="0"/>
          <wp:positionH relativeFrom="column">
            <wp:posOffset>3837553</wp:posOffset>
          </wp:positionH>
          <wp:positionV relativeFrom="paragraph">
            <wp:posOffset>198755</wp:posOffset>
          </wp:positionV>
          <wp:extent cx="2340000" cy="6731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lzburgerLandwirtschaft_logo_hm.eps"/>
                  <pic:cNvPicPr/>
                </pic:nvPicPr>
                <pic:blipFill>
                  <a:blip r:embed="rId1">
                    <a:extLst>
                      <a:ext uri="{28A0092B-C50C-407E-A947-70E740481C1C}">
                        <a14:useLocalDpi xmlns:a14="http://schemas.microsoft.com/office/drawing/2010/main" val="0"/>
                      </a:ext>
                    </a:extLst>
                  </a:blip>
                  <a:stretch>
                    <a:fillRect/>
                  </a:stretch>
                </pic:blipFill>
                <pic:spPr>
                  <a:xfrm>
                    <a:off x="0" y="0"/>
                    <a:ext cx="2340000" cy="673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8B0"/>
    <w:multiLevelType w:val="hybridMultilevel"/>
    <w:tmpl w:val="BFE66142"/>
    <w:lvl w:ilvl="0" w:tplc="B3AA02CC">
      <w:start w:val="1"/>
      <w:numFmt w:val="decimal"/>
      <w:lvlText w:val="%1."/>
      <w:lvlJc w:val="left"/>
      <w:pPr>
        <w:ind w:left="1605" w:hanging="360"/>
      </w:pPr>
      <w:rPr>
        <w:rFonts w:hint="default"/>
      </w:rPr>
    </w:lvl>
    <w:lvl w:ilvl="1" w:tplc="04070019" w:tentative="1">
      <w:start w:val="1"/>
      <w:numFmt w:val="lowerLetter"/>
      <w:lvlText w:val="%2."/>
      <w:lvlJc w:val="left"/>
      <w:pPr>
        <w:ind w:left="2325" w:hanging="360"/>
      </w:pPr>
    </w:lvl>
    <w:lvl w:ilvl="2" w:tplc="0407001B" w:tentative="1">
      <w:start w:val="1"/>
      <w:numFmt w:val="lowerRoman"/>
      <w:lvlText w:val="%3."/>
      <w:lvlJc w:val="right"/>
      <w:pPr>
        <w:ind w:left="3045" w:hanging="180"/>
      </w:pPr>
    </w:lvl>
    <w:lvl w:ilvl="3" w:tplc="0407000F" w:tentative="1">
      <w:start w:val="1"/>
      <w:numFmt w:val="decimal"/>
      <w:lvlText w:val="%4."/>
      <w:lvlJc w:val="left"/>
      <w:pPr>
        <w:ind w:left="3765" w:hanging="360"/>
      </w:pPr>
    </w:lvl>
    <w:lvl w:ilvl="4" w:tplc="04070019" w:tentative="1">
      <w:start w:val="1"/>
      <w:numFmt w:val="lowerLetter"/>
      <w:lvlText w:val="%5."/>
      <w:lvlJc w:val="left"/>
      <w:pPr>
        <w:ind w:left="4485" w:hanging="360"/>
      </w:pPr>
    </w:lvl>
    <w:lvl w:ilvl="5" w:tplc="0407001B" w:tentative="1">
      <w:start w:val="1"/>
      <w:numFmt w:val="lowerRoman"/>
      <w:lvlText w:val="%6."/>
      <w:lvlJc w:val="right"/>
      <w:pPr>
        <w:ind w:left="5205" w:hanging="180"/>
      </w:pPr>
    </w:lvl>
    <w:lvl w:ilvl="6" w:tplc="0407000F" w:tentative="1">
      <w:start w:val="1"/>
      <w:numFmt w:val="decimal"/>
      <w:lvlText w:val="%7."/>
      <w:lvlJc w:val="left"/>
      <w:pPr>
        <w:ind w:left="5925" w:hanging="360"/>
      </w:pPr>
    </w:lvl>
    <w:lvl w:ilvl="7" w:tplc="04070019" w:tentative="1">
      <w:start w:val="1"/>
      <w:numFmt w:val="lowerLetter"/>
      <w:lvlText w:val="%8."/>
      <w:lvlJc w:val="left"/>
      <w:pPr>
        <w:ind w:left="6645" w:hanging="360"/>
      </w:pPr>
    </w:lvl>
    <w:lvl w:ilvl="8" w:tplc="0407001B" w:tentative="1">
      <w:start w:val="1"/>
      <w:numFmt w:val="lowerRoman"/>
      <w:lvlText w:val="%9."/>
      <w:lvlJc w:val="right"/>
      <w:pPr>
        <w:ind w:left="7365" w:hanging="180"/>
      </w:pPr>
    </w:lvl>
  </w:abstractNum>
  <w:abstractNum w:abstractNumId="1" w15:restartNumberingAfterBreak="0">
    <w:nsid w:val="0B9628C7"/>
    <w:multiLevelType w:val="hybridMultilevel"/>
    <w:tmpl w:val="4596EA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22DFE"/>
    <w:multiLevelType w:val="hybridMultilevel"/>
    <w:tmpl w:val="6D1A0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BF2F3D"/>
    <w:multiLevelType w:val="hybridMultilevel"/>
    <w:tmpl w:val="DD221074"/>
    <w:lvl w:ilvl="0" w:tplc="04070017">
      <w:start w:val="1"/>
      <w:numFmt w:val="low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260C93"/>
    <w:multiLevelType w:val="hybridMultilevel"/>
    <w:tmpl w:val="62A00D6C"/>
    <w:lvl w:ilvl="0" w:tplc="21262366">
      <w:start w:val="1"/>
      <w:numFmt w:val="decimal"/>
      <w:lvlText w:val="%1."/>
      <w:lvlJc w:val="left"/>
      <w:pPr>
        <w:ind w:left="1965" w:hanging="360"/>
      </w:pPr>
      <w:rPr>
        <w:rFonts w:hint="default"/>
      </w:rPr>
    </w:lvl>
    <w:lvl w:ilvl="1" w:tplc="04070019" w:tentative="1">
      <w:start w:val="1"/>
      <w:numFmt w:val="lowerLetter"/>
      <w:lvlText w:val="%2."/>
      <w:lvlJc w:val="left"/>
      <w:pPr>
        <w:ind w:left="2685" w:hanging="360"/>
      </w:pPr>
    </w:lvl>
    <w:lvl w:ilvl="2" w:tplc="0407001B" w:tentative="1">
      <w:start w:val="1"/>
      <w:numFmt w:val="lowerRoman"/>
      <w:lvlText w:val="%3."/>
      <w:lvlJc w:val="right"/>
      <w:pPr>
        <w:ind w:left="3405" w:hanging="180"/>
      </w:pPr>
    </w:lvl>
    <w:lvl w:ilvl="3" w:tplc="0407000F" w:tentative="1">
      <w:start w:val="1"/>
      <w:numFmt w:val="decimal"/>
      <w:lvlText w:val="%4."/>
      <w:lvlJc w:val="left"/>
      <w:pPr>
        <w:ind w:left="4125" w:hanging="360"/>
      </w:pPr>
    </w:lvl>
    <w:lvl w:ilvl="4" w:tplc="04070019" w:tentative="1">
      <w:start w:val="1"/>
      <w:numFmt w:val="lowerLetter"/>
      <w:lvlText w:val="%5."/>
      <w:lvlJc w:val="left"/>
      <w:pPr>
        <w:ind w:left="4845" w:hanging="360"/>
      </w:pPr>
    </w:lvl>
    <w:lvl w:ilvl="5" w:tplc="0407001B" w:tentative="1">
      <w:start w:val="1"/>
      <w:numFmt w:val="lowerRoman"/>
      <w:lvlText w:val="%6."/>
      <w:lvlJc w:val="right"/>
      <w:pPr>
        <w:ind w:left="5565" w:hanging="180"/>
      </w:pPr>
    </w:lvl>
    <w:lvl w:ilvl="6" w:tplc="0407000F" w:tentative="1">
      <w:start w:val="1"/>
      <w:numFmt w:val="decimal"/>
      <w:lvlText w:val="%7."/>
      <w:lvlJc w:val="left"/>
      <w:pPr>
        <w:ind w:left="6285" w:hanging="360"/>
      </w:pPr>
    </w:lvl>
    <w:lvl w:ilvl="7" w:tplc="04070019" w:tentative="1">
      <w:start w:val="1"/>
      <w:numFmt w:val="lowerLetter"/>
      <w:lvlText w:val="%8."/>
      <w:lvlJc w:val="left"/>
      <w:pPr>
        <w:ind w:left="7005" w:hanging="360"/>
      </w:pPr>
    </w:lvl>
    <w:lvl w:ilvl="8" w:tplc="0407001B" w:tentative="1">
      <w:start w:val="1"/>
      <w:numFmt w:val="lowerRoman"/>
      <w:lvlText w:val="%9."/>
      <w:lvlJc w:val="right"/>
      <w:pPr>
        <w:ind w:left="7725" w:hanging="180"/>
      </w:pPr>
    </w:lvl>
  </w:abstractNum>
  <w:abstractNum w:abstractNumId="5" w15:restartNumberingAfterBreak="0">
    <w:nsid w:val="1C104F6C"/>
    <w:multiLevelType w:val="hybridMultilevel"/>
    <w:tmpl w:val="6D1A0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4D395D"/>
    <w:multiLevelType w:val="hybridMultilevel"/>
    <w:tmpl w:val="9D4E56CC"/>
    <w:lvl w:ilvl="0" w:tplc="5E6249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103B2A"/>
    <w:multiLevelType w:val="singleLevel"/>
    <w:tmpl w:val="EB84CC3E"/>
    <w:lvl w:ilvl="0">
      <w:start w:val="1"/>
      <w:numFmt w:val="decimal"/>
      <w:lvlText w:val="%1.)"/>
      <w:lvlJc w:val="left"/>
      <w:pPr>
        <w:tabs>
          <w:tab w:val="num" w:pos="360"/>
        </w:tabs>
        <w:ind w:left="360" w:hanging="360"/>
      </w:pPr>
    </w:lvl>
  </w:abstractNum>
  <w:abstractNum w:abstractNumId="8" w15:restartNumberingAfterBreak="0">
    <w:nsid w:val="43FF3D4F"/>
    <w:multiLevelType w:val="hybridMultilevel"/>
    <w:tmpl w:val="439888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C71E90"/>
    <w:multiLevelType w:val="hybridMultilevel"/>
    <w:tmpl w:val="BA1AFA9C"/>
    <w:lvl w:ilvl="0" w:tplc="11309F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50BB59C6"/>
    <w:multiLevelType w:val="hybridMultilevel"/>
    <w:tmpl w:val="57AE2CE2"/>
    <w:lvl w:ilvl="0" w:tplc="F7262F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346A98"/>
    <w:multiLevelType w:val="hybridMultilevel"/>
    <w:tmpl w:val="3F7A7CD4"/>
    <w:lvl w:ilvl="0" w:tplc="2C5C41D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597DCD"/>
    <w:multiLevelType w:val="hybridMultilevel"/>
    <w:tmpl w:val="F6C8F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87281C"/>
    <w:multiLevelType w:val="hybridMultilevel"/>
    <w:tmpl w:val="0B7E4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E0B5A77"/>
    <w:multiLevelType w:val="hybridMultilevel"/>
    <w:tmpl w:val="6D609086"/>
    <w:lvl w:ilvl="0" w:tplc="7B168B52">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8966A91"/>
    <w:multiLevelType w:val="hybridMultilevel"/>
    <w:tmpl w:val="5C1E5AD8"/>
    <w:lvl w:ilvl="0" w:tplc="627EE17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E21022D"/>
    <w:multiLevelType w:val="hybridMultilevel"/>
    <w:tmpl w:val="32A678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15"/>
  </w:num>
  <w:num w:numId="5">
    <w:abstractNumId w:val="16"/>
  </w:num>
  <w:num w:numId="6">
    <w:abstractNumId w:val="3"/>
  </w:num>
  <w:num w:numId="7">
    <w:abstractNumId w:val="0"/>
  </w:num>
  <w:num w:numId="8">
    <w:abstractNumId w:val="4"/>
  </w:num>
  <w:num w:numId="9">
    <w:abstractNumId w:val="7"/>
    <w:lvlOverride w:ilvl="0">
      <w:startOverride w:val="1"/>
    </w:lvlOverride>
  </w:num>
  <w:num w:numId="10">
    <w:abstractNumId w:val="10"/>
  </w:num>
  <w:num w:numId="11">
    <w:abstractNumId w:val="11"/>
  </w:num>
  <w:num w:numId="12">
    <w:abstractNumId w:val="12"/>
  </w:num>
  <w:num w:numId="13">
    <w:abstractNumId w:val="1"/>
  </w:num>
  <w:num w:numId="14">
    <w:abstractNumId w:val="5"/>
  </w:num>
  <w:num w:numId="15">
    <w:abstractNumId w:val="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52E"/>
    <w:rsid w:val="000209D9"/>
    <w:rsid w:val="000312FC"/>
    <w:rsid w:val="00057911"/>
    <w:rsid w:val="00057E72"/>
    <w:rsid w:val="000616A9"/>
    <w:rsid w:val="00063731"/>
    <w:rsid w:val="000641DD"/>
    <w:rsid w:val="0007165B"/>
    <w:rsid w:val="000A09A5"/>
    <w:rsid w:val="000D338E"/>
    <w:rsid w:val="000F477D"/>
    <w:rsid w:val="001056D4"/>
    <w:rsid w:val="00110FA0"/>
    <w:rsid w:val="001412AB"/>
    <w:rsid w:val="001831E8"/>
    <w:rsid w:val="002012CD"/>
    <w:rsid w:val="00236348"/>
    <w:rsid w:val="00277C84"/>
    <w:rsid w:val="00286FFD"/>
    <w:rsid w:val="00296C91"/>
    <w:rsid w:val="002B3E6B"/>
    <w:rsid w:val="002C1350"/>
    <w:rsid w:val="00364412"/>
    <w:rsid w:val="0036599C"/>
    <w:rsid w:val="003945D0"/>
    <w:rsid w:val="003A2420"/>
    <w:rsid w:val="003C1118"/>
    <w:rsid w:val="003C4FBA"/>
    <w:rsid w:val="00440B45"/>
    <w:rsid w:val="0044428D"/>
    <w:rsid w:val="0045329C"/>
    <w:rsid w:val="00453957"/>
    <w:rsid w:val="00454697"/>
    <w:rsid w:val="0045681A"/>
    <w:rsid w:val="00472440"/>
    <w:rsid w:val="0049752E"/>
    <w:rsid w:val="004A3889"/>
    <w:rsid w:val="004B07D2"/>
    <w:rsid w:val="004B5682"/>
    <w:rsid w:val="004C7035"/>
    <w:rsid w:val="0055097D"/>
    <w:rsid w:val="005570D3"/>
    <w:rsid w:val="00574114"/>
    <w:rsid w:val="005C0791"/>
    <w:rsid w:val="005D0F49"/>
    <w:rsid w:val="0063244A"/>
    <w:rsid w:val="00640D2A"/>
    <w:rsid w:val="00663C3E"/>
    <w:rsid w:val="00673F74"/>
    <w:rsid w:val="00684EA4"/>
    <w:rsid w:val="00697047"/>
    <w:rsid w:val="006D79B9"/>
    <w:rsid w:val="006F44A7"/>
    <w:rsid w:val="00720A7B"/>
    <w:rsid w:val="00727AA1"/>
    <w:rsid w:val="0074797C"/>
    <w:rsid w:val="00755F28"/>
    <w:rsid w:val="007758E1"/>
    <w:rsid w:val="007A5150"/>
    <w:rsid w:val="007E4698"/>
    <w:rsid w:val="008225B2"/>
    <w:rsid w:val="00833ECD"/>
    <w:rsid w:val="008660A4"/>
    <w:rsid w:val="0087073F"/>
    <w:rsid w:val="00895F22"/>
    <w:rsid w:val="008B272A"/>
    <w:rsid w:val="008E3072"/>
    <w:rsid w:val="00903BF2"/>
    <w:rsid w:val="00914B94"/>
    <w:rsid w:val="00915E7F"/>
    <w:rsid w:val="009211DC"/>
    <w:rsid w:val="00932F1E"/>
    <w:rsid w:val="00942912"/>
    <w:rsid w:val="00957A20"/>
    <w:rsid w:val="00963B59"/>
    <w:rsid w:val="00965BE1"/>
    <w:rsid w:val="00970D6A"/>
    <w:rsid w:val="009B5028"/>
    <w:rsid w:val="009D5367"/>
    <w:rsid w:val="009E5797"/>
    <w:rsid w:val="009E7F65"/>
    <w:rsid w:val="00A253E2"/>
    <w:rsid w:val="00A501DA"/>
    <w:rsid w:val="00A76662"/>
    <w:rsid w:val="00A81B16"/>
    <w:rsid w:val="00AB2A30"/>
    <w:rsid w:val="00AB4A91"/>
    <w:rsid w:val="00AD451D"/>
    <w:rsid w:val="00AD55C1"/>
    <w:rsid w:val="00B01996"/>
    <w:rsid w:val="00B04A9B"/>
    <w:rsid w:val="00B1086A"/>
    <w:rsid w:val="00B16085"/>
    <w:rsid w:val="00B22EEC"/>
    <w:rsid w:val="00B23494"/>
    <w:rsid w:val="00B2377C"/>
    <w:rsid w:val="00B26011"/>
    <w:rsid w:val="00B50591"/>
    <w:rsid w:val="00B54486"/>
    <w:rsid w:val="00B631EB"/>
    <w:rsid w:val="00B74171"/>
    <w:rsid w:val="00BA17EB"/>
    <w:rsid w:val="00BD2E87"/>
    <w:rsid w:val="00BE1413"/>
    <w:rsid w:val="00C02D2C"/>
    <w:rsid w:val="00C102AF"/>
    <w:rsid w:val="00C10816"/>
    <w:rsid w:val="00C1646A"/>
    <w:rsid w:val="00C47984"/>
    <w:rsid w:val="00C718CB"/>
    <w:rsid w:val="00C769DD"/>
    <w:rsid w:val="00CA1D28"/>
    <w:rsid w:val="00CA4C3B"/>
    <w:rsid w:val="00CB31F5"/>
    <w:rsid w:val="00D44C9A"/>
    <w:rsid w:val="00D91905"/>
    <w:rsid w:val="00DC38D6"/>
    <w:rsid w:val="00DD7235"/>
    <w:rsid w:val="00E0113F"/>
    <w:rsid w:val="00E02967"/>
    <w:rsid w:val="00E16E20"/>
    <w:rsid w:val="00E30C1B"/>
    <w:rsid w:val="00E40198"/>
    <w:rsid w:val="00E742F4"/>
    <w:rsid w:val="00E9458A"/>
    <w:rsid w:val="00ED48D8"/>
    <w:rsid w:val="00ED493F"/>
    <w:rsid w:val="00F2211F"/>
    <w:rsid w:val="00F43561"/>
    <w:rsid w:val="00F46936"/>
    <w:rsid w:val="00F94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F29AC"/>
  <w14:defaultImageDpi w14:val="32767"/>
  <w15:chartTrackingRefBased/>
  <w15:docId w15:val="{90CC4C31-D377-46DA-BBDD-CDF3B88A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681A"/>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48D8"/>
    <w:pPr>
      <w:tabs>
        <w:tab w:val="center" w:pos="4536"/>
        <w:tab w:val="right" w:pos="9072"/>
      </w:tabs>
    </w:pPr>
  </w:style>
  <w:style w:type="character" w:customStyle="1" w:styleId="KopfzeileZchn">
    <w:name w:val="Kopfzeile Zchn"/>
    <w:basedOn w:val="Absatz-Standardschriftart"/>
    <w:link w:val="Kopfzeile"/>
    <w:uiPriority w:val="99"/>
    <w:rsid w:val="00ED48D8"/>
  </w:style>
  <w:style w:type="paragraph" w:styleId="Fuzeile">
    <w:name w:val="footer"/>
    <w:basedOn w:val="Standard"/>
    <w:link w:val="FuzeileZchn"/>
    <w:uiPriority w:val="99"/>
    <w:unhideWhenUsed/>
    <w:rsid w:val="00ED48D8"/>
    <w:pPr>
      <w:tabs>
        <w:tab w:val="center" w:pos="4536"/>
        <w:tab w:val="right" w:pos="9072"/>
      </w:tabs>
    </w:pPr>
  </w:style>
  <w:style w:type="character" w:customStyle="1" w:styleId="FuzeileZchn">
    <w:name w:val="Fußzeile Zchn"/>
    <w:basedOn w:val="Absatz-Standardschriftart"/>
    <w:link w:val="Fuzeile"/>
    <w:uiPriority w:val="99"/>
    <w:rsid w:val="00ED48D8"/>
  </w:style>
  <w:style w:type="paragraph" w:customStyle="1" w:styleId="Briefkopfadresse">
    <w:name w:val="Briefkopfadresse"/>
    <w:basedOn w:val="Textkrper"/>
    <w:rsid w:val="00ED48D8"/>
    <w:pPr>
      <w:spacing w:after="0" w:line="220" w:lineRule="atLeast"/>
      <w:ind w:left="840" w:right="-360"/>
    </w:pPr>
    <w:rPr>
      <w:rFonts w:ascii="Times New Roman" w:eastAsia="Times New Roman" w:hAnsi="Times New Roman"/>
      <w:sz w:val="20"/>
      <w:szCs w:val="20"/>
      <w:lang w:eastAsia="de-DE"/>
    </w:rPr>
  </w:style>
  <w:style w:type="paragraph" w:styleId="Textkrper">
    <w:name w:val="Body Text"/>
    <w:basedOn w:val="Standard"/>
    <w:link w:val="TextkrperZchn"/>
    <w:uiPriority w:val="99"/>
    <w:semiHidden/>
    <w:unhideWhenUsed/>
    <w:rsid w:val="00ED48D8"/>
    <w:pPr>
      <w:spacing w:after="120"/>
    </w:pPr>
  </w:style>
  <w:style w:type="character" w:customStyle="1" w:styleId="TextkrperZchn">
    <w:name w:val="Textkörper Zchn"/>
    <w:basedOn w:val="Absatz-Standardschriftart"/>
    <w:link w:val="Textkrper"/>
    <w:uiPriority w:val="99"/>
    <w:semiHidden/>
    <w:rsid w:val="00ED48D8"/>
  </w:style>
  <w:style w:type="character" w:styleId="Hyperlink">
    <w:name w:val="Hyperlink"/>
    <w:basedOn w:val="Absatz-Standardschriftart"/>
    <w:uiPriority w:val="99"/>
    <w:unhideWhenUsed/>
    <w:rsid w:val="00ED48D8"/>
    <w:rPr>
      <w:color w:val="0563C1" w:themeColor="hyperlink"/>
      <w:u w:val="single"/>
    </w:rPr>
  </w:style>
  <w:style w:type="character" w:customStyle="1" w:styleId="NichtaufgelsteErwhnung1">
    <w:name w:val="Nicht aufgelöste Erwähnung1"/>
    <w:basedOn w:val="Absatz-Standardschriftart"/>
    <w:uiPriority w:val="99"/>
    <w:rsid w:val="00ED48D8"/>
    <w:rPr>
      <w:color w:val="605E5C"/>
      <w:shd w:val="clear" w:color="auto" w:fill="E1DFDD"/>
    </w:rPr>
  </w:style>
  <w:style w:type="paragraph" w:styleId="Listenabsatz">
    <w:name w:val="List Paragraph"/>
    <w:basedOn w:val="Standard"/>
    <w:uiPriority w:val="34"/>
    <w:qFormat/>
    <w:rsid w:val="00C10816"/>
    <w:pPr>
      <w:ind w:left="720"/>
      <w:contextualSpacing/>
    </w:pPr>
  </w:style>
  <w:style w:type="paragraph" w:styleId="Sprechblasentext">
    <w:name w:val="Balloon Text"/>
    <w:basedOn w:val="Standard"/>
    <w:link w:val="SprechblasentextZchn"/>
    <w:uiPriority w:val="99"/>
    <w:semiHidden/>
    <w:unhideWhenUsed/>
    <w:rsid w:val="00673F7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3F74"/>
    <w:rPr>
      <w:rFonts w:ascii="Segoe UI" w:hAnsi="Segoe UI" w:cs="Segoe UI"/>
      <w:sz w:val="18"/>
      <w:szCs w:val="18"/>
    </w:rPr>
  </w:style>
  <w:style w:type="character" w:customStyle="1" w:styleId="st">
    <w:name w:val="st"/>
    <w:basedOn w:val="Absatz-Standardschriftart"/>
    <w:rsid w:val="00E16E20"/>
  </w:style>
  <w:style w:type="character" w:styleId="Hervorhebung">
    <w:name w:val="Emphasis"/>
    <w:basedOn w:val="Absatz-Standardschriftart"/>
    <w:uiPriority w:val="20"/>
    <w:qFormat/>
    <w:rsid w:val="00E16E20"/>
    <w:rPr>
      <w:i/>
      <w:iCs/>
    </w:rPr>
  </w:style>
  <w:style w:type="character" w:customStyle="1" w:styleId="NichtaufgelsteErwhnung2">
    <w:name w:val="Nicht aufgelöste Erwähnung2"/>
    <w:basedOn w:val="Absatz-Standardschriftart"/>
    <w:uiPriority w:val="99"/>
    <w:semiHidden/>
    <w:unhideWhenUsed/>
    <w:rsid w:val="001831E8"/>
    <w:rPr>
      <w:color w:val="605E5C"/>
      <w:shd w:val="clear" w:color="auto" w:fill="E1DFDD"/>
    </w:rPr>
  </w:style>
  <w:style w:type="character" w:customStyle="1" w:styleId="apple-converted-space">
    <w:name w:val="apple-converted-space"/>
    <w:basedOn w:val="Absatz-Standardschriftart"/>
    <w:rsid w:val="0045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652">
      <w:bodyDiv w:val="1"/>
      <w:marLeft w:val="0"/>
      <w:marRight w:val="0"/>
      <w:marTop w:val="0"/>
      <w:marBottom w:val="0"/>
      <w:divBdr>
        <w:top w:val="none" w:sz="0" w:space="0" w:color="auto"/>
        <w:left w:val="none" w:sz="0" w:space="0" w:color="auto"/>
        <w:bottom w:val="none" w:sz="0" w:space="0" w:color="auto"/>
        <w:right w:val="none" w:sz="0" w:space="0" w:color="auto"/>
      </w:divBdr>
    </w:div>
    <w:div w:id="693700822">
      <w:bodyDiv w:val="1"/>
      <w:marLeft w:val="0"/>
      <w:marRight w:val="0"/>
      <w:marTop w:val="0"/>
      <w:marBottom w:val="0"/>
      <w:divBdr>
        <w:top w:val="none" w:sz="0" w:space="0" w:color="auto"/>
        <w:left w:val="none" w:sz="0" w:space="0" w:color="auto"/>
        <w:bottom w:val="none" w:sz="0" w:space="0" w:color="auto"/>
        <w:right w:val="none" w:sz="0" w:space="0" w:color="auto"/>
      </w:divBdr>
    </w:div>
    <w:div w:id="961300183">
      <w:bodyDiv w:val="1"/>
      <w:marLeft w:val="0"/>
      <w:marRight w:val="0"/>
      <w:marTop w:val="0"/>
      <w:marBottom w:val="0"/>
      <w:divBdr>
        <w:top w:val="none" w:sz="0" w:space="0" w:color="auto"/>
        <w:left w:val="none" w:sz="0" w:space="0" w:color="auto"/>
        <w:bottom w:val="none" w:sz="0" w:space="0" w:color="auto"/>
        <w:right w:val="none" w:sz="0" w:space="0" w:color="auto"/>
      </w:divBdr>
    </w:div>
    <w:div w:id="16233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iert-regional.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antiert-regional.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picker-pr.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Daten\PICKER%20PR\2019\SAM\00_WORDVORLAGE%20NEU%20SAM\Master_Konzeptpap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Master_Konzeptpapier.dotx</Template>
  <TotalTime>0</TotalTime>
  <Pages>5</Pages>
  <Words>1304</Words>
  <Characters>8221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APehab</dc:creator>
  <cp:keywords/>
  <dc:description/>
  <cp:lastModifiedBy>Sabine Schreglmann</cp:lastModifiedBy>
  <cp:revision>6</cp:revision>
  <cp:lastPrinted>2019-05-02T08:22:00Z</cp:lastPrinted>
  <dcterms:created xsi:type="dcterms:W3CDTF">2019-05-02T11:59:00Z</dcterms:created>
  <dcterms:modified xsi:type="dcterms:W3CDTF">2019-05-03T09:52:00Z</dcterms:modified>
</cp:coreProperties>
</file>