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5E09" w14:textId="4DDC8EC3" w:rsidR="00790DE3" w:rsidRPr="008E5881" w:rsidRDefault="006B3BD8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752" behindDoc="1" locked="0" layoutInCell="1" allowOverlap="1" wp14:anchorId="72014B0E" wp14:editId="55663A6F">
            <wp:simplePos x="0" y="0"/>
            <wp:positionH relativeFrom="column">
              <wp:posOffset>5205095</wp:posOffset>
            </wp:positionH>
            <wp:positionV relativeFrom="paragraph">
              <wp:posOffset>-443865</wp:posOffset>
            </wp:positionV>
            <wp:extent cx="12954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82" y="21435"/>
                <wp:lineTo x="21282" y="0"/>
                <wp:lineTo x="0" y="0"/>
              </wp:wrapPolygon>
            </wp:wrapTight>
            <wp:docPr id="10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7728" behindDoc="1" locked="0" layoutInCell="1" allowOverlap="1" wp14:anchorId="36A93B38" wp14:editId="78314C8A">
            <wp:simplePos x="0" y="0"/>
            <wp:positionH relativeFrom="column">
              <wp:posOffset>4308475</wp:posOffset>
            </wp:positionH>
            <wp:positionV relativeFrom="paragraph">
              <wp:posOffset>-179705</wp:posOffset>
            </wp:positionV>
            <wp:extent cx="791845" cy="791845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192D0" wp14:editId="2816D8EE">
                <wp:simplePos x="0" y="0"/>
                <wp:positionH relativeFrom="column">
                  <wp:posOffset>-106680</wp:posOffset>
                </wp:positionH>
                <wp:positionV relativeFrom="paragraph">
                  <wp:posOffset>88265</wp:posOffset>
                </wp:positionV>
                <wp:extent cx="2738120" cy="523875"/>
                <wp:effectExtent l="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5123E" w14:textId="77777777" w:rsidR="00820C9E" w:rsidRPr="00381C05" w:rsidRDefault="00820C9E" w:rsidP="00820C9E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2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4pt;margin-top:6.95pt;width:215.6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Yx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" filled="f" stroked="f">
                <v:textbox>
                  <w:txbxContent>
                    <w:p w14:paraId="7A85123E" w14:textId="77777777" w:rsidR="00820C9E" w:rsidRPr="00381C05" w:rsidRDefault="00820C9E" w:rsidP="00820C9E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42F2435" w14:textId="77777777" w:rsidR="002624A5" w:rsidRPr="008E5881" w:rsidRDefault="002624A5" w:rsidP="00790DE3">
      <w:pPr>
        <w:spacing w:line="240" w:lineRule="atLeast"/>
        <w:jc w:val="both"/>
        <w:rPr>
          <w:b/>
          <w:sz w:val="28"/>
          <w:szCs w:val="28"/>
          <w:highlight w:val="yellow"/>
        </w:rPr>
      </w:pPr>
    </w:p>
    <w:p w14:paraId="7F8CF425" w14:textId="77777777" w:rsidR="003212D7" w:rsidRPr="008E5881" w:rsidRDefault="003212D7" w:rsidP="00790DE3">
      <w:pPr>
        <w:spacing w:line="240" w:lineRule="atLeast"/>
        <w:jc w:val="both"/>
        <w:rPr>
          <w:b/>
          <w:sz w:val="28"/>
          <w:szCs w:val="28"/>
          <w:highlight w:val="yellow"/>
        </w:rPr>
      </w:pPr>
    </w:p>
    <w:p w14:paraId="398F53CD" w14:textId="77777777" w:rsidR="000F5987" w:rsidRDefault="000F5987" w:rsidP="00E75CD6">
      <w:pPr>
        <w:spacing w:line="240" w:lineRule="atLeast"/>
        <w:jc w:val="both"/>
        <w:rPr>
          <w:rFonts w:ascii="Wingdings" w:hAnsi="Wingdings"/>
          <w:b/>
        </w:rPr>
      </w:pPr>
    </w:p>
    <w:p w14:paraId="740E7634" w14:textId="644EAEA8" w:rsidR="004C75DC" w:rsidRPr="008E5881" w:rsidRDefault="00013BE4" w:rsidP="00E75CD6">
      <w:pPr>
        <w:spacing w:line="240" w:lineRule="atLeast"/>
        <w:jc w:val="both"/>
        <w:rPr>
          <w:b/>
          <w:bCs/>
          <w:i/>
          <w:iCs/>
          <w:u w:val="single"/>
        </w:rPr>
      </w:pPr>
      <w:r w:rsidRPr="008E5881">
        <w:rPr>
          <w:rFonts w:ascii="Wingdings" w:hAnsi="Wingdings"/>
          <w:b/>
        </w:rPr>
        <w:t></w:t>
      </w:r>
      <w:proofErr w:type="gramStart"/>
      <w:r w:rsidRPr="008E5881">
        <w:rPr>
          <w:b/>
        </w:rPr>
        <w:t xml:space="preserve"> </w:t>
      </w:r>
      <w:r w:rsidR="00D43C27" w:rsidRPr="008E5881">
        <w:rPr>
          <w:b/>
        </w:rPr>
        <w:t xml:space="preserve">  </w:t>
      </w:r>
      <w:r w:rsidR="00D43C27" w:rsidRPr="008E5881">
        <w:rPr>
          <w:b/>
          <w:i/>
          <w:iCs/>
          <w:u w:val="single"/>
        </w:rPr>
        <w:t>„</w:t>
      </w:r>
      <w:proofErr w:type="spellStart"/>
      <w:proofErr w:type="gramEnd"/>
      <w:r w:rsidR="00077827" w:rsidRPr="008E5881">
        <w:rPr>
          <w:b/>
          <w:bCs/>
          <w:i/>
          <w:iCs/>
          <w:u w:val="single"/>
        </w:rPr>
        <w:t>Faux</w:t>
      </w:r>
      <w:proofErr w:type="spellEnd"/>
      <w:r w:rsidR="00077827" w:rsidRPr="008E5881">
        <w:rPr>
          <w:b/>
          <w:bCs/>
          <w:i/>
          <w:iCs/>
          <w:u w:val="single"/>
        </w:rPr>
        <w:t xml:space="preserve"> Pas Apricot“</w:t>
      </w:r>
      <w:r w:rsidR="00686F06" w:rsidRPr="008E5881">
        <w:rPr>
          <w:b/>
          <w:bCs/>
          <w:i/>
          <w:iCs/>
          <w:u w:val="single"/>
        </w:rPr>
        <w:t xml:space="preserve"> – fassgereiftes Marillen-Starkbier</w:t>
      </w:r>
    </w:p>
    <w:p w14:paraId="69D9A951" w14:textId="77777777" w:rsidR="004C75DC" w:rsidRPr="008E5881" w:rsidRDefault="006F7859" w:rsidP="00E75CD6">
      <w:pPr>
        <w:spacing w:line="240" w:lineRule="atLeast"/>
        <w:jc w:val="both"/>
        <w:rPr>
          <w:b/>
          <w:bCs/>
          <w:i/>
          <w:iCs/>
          <w:u w:val="single"/>
        </w:rPr>
      </w:pPr>
      <w:r w:rsidRPr="008E5881">
        <w:rPr>
          <w:rFonts w:ascii="Wingdings" w:hAnsi="Wingdings"/>
          <w:b/>
        </w:rPr>
        <w:t></w:t>
      </w:r>
      <w:r w:rsidR="00077827" w:rsidRPr="008E5881">
        <w:rPr>
          <w:b/>
        </w:rPr>
        <w:t xml:space="preserve"> </w:t>
      </w:r>
      <w:r w:rsidR="00D43C27" w:rsidRPr="008E5881">
        <w:rPr>
          <w:b/>
        </w:rPr>
        <w:t xml:space="preserve">  </w:t>
      </w:r>
      <w:r w:rsidR="00686F06" w:rsidRPr="008E5881">
        <w:rPr>
          <w:b/>
          <w:bCs/>
          <w:i/>
          <w:iCs/>
          <w:u w:val="single"/>
        </w:rPr>
        <w:t>Neues Kreativbier aus der Serie der Stiegl-Sauerbiere</w:t>
      </w:r>
    </w:p>
    <w:p w14:paraId="2375AE88" w14:textId="4A8EA11C" w:rsidR="00154870" w:rsidRPr="008E5881" w:rsidRDefault="004C75DC" w:rsidP="004C75DC">
      <w:pPr>
        <w:spacing w:line="240" w:lineRule="atLeast"/>
        <w:jc w:val="both"/>
        <w:rPr>
          <w:b/>
          <w:bCs/>
          <w:i/>
          <w:iCs/>
          <w:u w:val="single"/>
        </w:rPr>
      </w:pPr>
      <w:r w:rsidRPr="008E5881">
        <w:rPr>
          <w:rFonts w:ascii="Wingdings" w:hAnsi="Wingdings"/>
          <w:b/>
        </w:rPr>
        <w:t></w:t>
      </w:r>
      <w:r w:rsidRPr="008E5881">
        <w:rPr>
          <w:b/>
        </w:rPr>
        <w:t xml:space="preserve"> </w:t>
      </w:r>
      <w:r w:rsidR="00D43C27" w:rsidRPr="008E5881">
        <w:rPr>
          <w:b/>
        </w:rPr>
        <w:t xml:space="preserve">  </w:t>
      </w:r>
      <w:r w:rsidRPr="008E5881">
        <w:rPr>
          <w:b/>
          <w:bCs/>
          <w:i/>
          <w:iCs/>
          <w:u w:val="single"/>
        </w:rPr>
        <w:t xml:space="preserve">In limitierter Auflage von </w:t>
      </w:r>
      <w:r w:rsidR="00215E89" w:rsidRPr="00215E89">
        <w:rPr>
          <w:b/>
          <w:bCs/>
          <w:i/>
          <w:iCs/>
          <w:u w:val="single"/>
        </w:rPr>
        <w:t>1.6</w:t>
      </w:r>
      <w:r w:rsidRPr="00215E89">
        <w:rPr>
          <w:b/>
          <w:bCs/>
          <w:i/>
          <w:iCs/>
          <w:u w:val="single"/>
        </w:rPr>
        <w:t>00</w:t>
      </w:r>
      <w:r w:rsidRPr="008E5881">
        <w:rPr>
          <w:b/>
          <w:bCs/>
          <w:i/>
          <w:iCs/>
          <w:u w:val="single"/>
        </w:rPr>
        <w:t xml:space="preserve"> Flaschen ab </w:t>
      </w:r>
      <w:r w:rsidR="00686F06" w:rsidRPr="008E5881">
        <w:rPr>
          <w:b/>
          <w:bCs/>
          <w:i/>
          <w:iCs/>
          <w:u w:val="single"/>
        </w:rPr>
        <w:t xml:space="preserve">sofort </w:t>
      </w:r>
      <w:r w:rsidRPr="008E5881">
        <w:rPr>
          <w:b/>
          <w:bCs/>
          <w:i/>
          <w:iCs/>
          <w:u w:val="single"/>
        </w:rPr>
        <w:t>erhältlich</w:t>
      </w:r>
    </w:p>
    <w:p w14:paraId="0F520622" w14:textId="77777777" w:rsidR="003B0D3F" w:rsidRPr="008E5881" w:rsidRDefault="003B0D3F" w:rsidP="003A11C1">
      <w:pPr>
        <w:rPr>
          <w:b/>
          <w:sz w:val="36"/>
          <w:szCs w:val="36"/>
          <w:highlight w:val="yellow"/>
          <w:u w:val="single"/>
        </w:rPr>
      </w:pPr>
    </w:p>
    <w:p w14:paraId="58C20D75" w14:textId="77777777" w:rsidR="00B273C3" w:rsidRPr="006B3BD8" w:rsidRDefault="004A6FF9" w:rsidP="004A6FF9">
      <w:pPr>
        <w:spacing w:line="240" w:lineRule="atLeast"/>
        <w:jc w:val="center"/>
        <w:rPr>
          <w:b/>
          <w:sz w:val="40"/>
          <w:szCs w:val="40"/>
          <w:lang w:val="en-GB"/>
        </w:rPr>
      </w:pPr>
      <w:r w:rsidRPr="006B3BD8">
        <w:rPr>
          <w:b/>
          <w:sz w:val="40"/>
          <w:szCs w:val="40"/>
          <w:lang w:val="en-GB"/>
        </w:rPr>
        <w:t xml:space="preserve">Ein Faux Pas „avec </w:t>
      </w:r>
      <w:proofErr w:type="spellStart"/>
      <w:proofErr w:type="gramStart"/>
      <w:r w:rsidRPr="006B3BD8">
        <w:rPr>
          <w:b/>
          <w:sz w:val="40"/>
          <w:szCs w:val="40"/>
          <w:lang w:val="en-GB"/>
        </w:rPr>
        <w:t>plaisir</w:t>
      </w:r>
      <w:proofErr w:type="spellEnd"/>
      <w:r w:rsidRPr="006B3BD8">
        <w:rPr>
          <w:b/>
          <w:sz w:val="40"/>
          <w:szCs w:val="40"/>
          <w:lang w:val="en-GB"/>
        </w:rPr>
        <w:t>“</w:t>
      </w:r>
      <w:proofErr w:type="gramEnd"/>
      <w:r w:rsidRPr="006B3BD8">
        <w:rPr>
          <w:b/>
          <w:sz w:val="40"/>
          <w:szCs w:val="40"/>
          <w:lang w:val="en-GB"/>
        </w:rPr>
        <w:t>:</w:t>
      </w:r>
      <w:r w:rsidR="00B273C3" w:rsidRPr="006B3BD8">
        <w:rPr>
          <w:b/>
          <w:sz w:val="40"/>
          <w:szCs w:val="40"/>
          <w:lang w:val="en-GB"/>
        </w:rPr>
        <w:t xml:space="preserve"> </w:t>
      </w:r>
    </w:p>
    <w:p w14:paraId="278B29CE" w14:textId="77777777" w:rsidR="008C6611" w:rsidRPr="008E5881" w:rsidRDefault="00B273C3" w:rsidP="00804C89">
      <w:pPr>
        <w:spacing w:line="240" w:lineRule="atLeast"/>
        <w:jc w:val="center"/>
        <w:rPr>
          <w:b/>
          <w:sz w:val="40"/>
          <w:szCs w:val="40"/>
        </w:rPr>
      </w:pPr>
      <w:r w:rsidRPr="008E5881">
        <w:rPr>
          <w:b/>
          <w:sz w:val="40"/>
          <w:szCs w:val="40"/>
        </w:rPr>
        <w:t xml:space="preserve">Fassgereiftes Starkbier mit </w:t>
      </w:r>
      <w:proofErr w:type="spellStart"/>
      <w:r w:rsidRPr="008E5881">
        <w:rPr>
          <w:b/>
          <w:sz w:val="40"/>
          <w:szCs w:val="40"/>
        </w:rPr>
        <w:t>Marillen</w:t>
      </w:r>
      <w:r w:rsidRPr="006B3BD8">
        <w:rPr>
          <w:b/>
          <w:sz w:val="40"/>
          <w:szCs w:val="40"/>
        </w:rPr>
        <w:t>duft</w:t>
      </w:r>
      <w:proofErr w:type="spellEnd"/>
      <w:r w:rsidRPr="006B3BD8">
        <w:rPr>
          <w:b/>
          <w:strike/>
          <w:sz w:val="40"/>
          <w:szCs w:val="40"/>
        </w:rPr>
        <w:t xml:space="preserve"> </w:t>
      </w:r>
    </w:p>
    <w:p w14:paraId="2004792D" w14:textId="77777777" w:rsidR="00215E89" w:rsidRDefault="00215E89" w:rsidP="004255B3">
      <w:pPr>
        <w:pStyle w:val="Default"/>
        <w:jc w:val="both"/>
        <w:rPr>
          <w:color w:val="auto"/>
          <w:sz w:val="44"/>
          <w:szCs w:val="44"/>
        </w:rPr>
      </w:pPr>
    </w:p>
    <w:p w14:paraId="56FAD1DD" w14:textId="47E7BB2D" w:rsidR="008D1A19" w:rsidRPr="008E5881" w:rsidRDefault="00850BB5" w:rsidP="004255B3">
      <w:pPr>
        <w:pStyle w:val="Default"/>
        <w:jc w:val="both"/>
        <w:rPr>
          <w:rFonts w:ascii="Times New Roman" w:hAnsi="Times New Roman" w:cs="Times New Roman"/>
          <w:color w:val="auto"/>
          <w:lang w:eastAsia="de-DE"/>
        </w:rPr>
      </w:pPr>
      <w:r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>Die Marille</w:t>
      </w:r>
      <w:r w:rsidR="008D1A1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 wird seit Jahr</w:t>
      </w:r>
      <w:r w:rsidR="004A6FF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>hunderten</w:t>
      </w:r>
      <w:r w:rsidR="008D1A1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 </w:t>
      </w:r>
      <w:r w:rsidR="002C6DB2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rund um den Erdball </w:t>
      </w:r>
      <w:r w:rsidR="008D1A1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für ihren feinen Geschmack und ihre gesundheitsfördernde Wirkung geschätzt und kultiviert. </w:t>
      </w:r>
      <w:r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>William Shakespeare</w:t>
      </w:r>
      <w:r w:rsidR="005D0080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 hat sie in seinem </w:t>
      </w:r>
      <w:r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>„Sommernachtstraum“</w:t>
      </w:r>
      <w:r w:rsidR="008D1A1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 sogar</w:t>
      </w:r>
      <w:r w:rsidR="005D0080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 als Aphrodisiakum gepriesen</w:t>
      </w:r>
      <w:r w:rsidR="008D1A1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. In der Stieglbrauerei </w:t>
      </w:r>
      <w:r w:rsidR="004A6FF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 xml:space="preserve">zu Salzburg </w:t>
      </w:r>
      <w:r w:rsidR="008D1A19" w:rsidRPr="008E5881">
        <w:rPr>
          <w:rFonts w:ascii="Times New Roman" w:hAnsi="Times New Roman" w:cs="Times New Roman"/>
          <w:b/>
          <w:bCs/>
          <w:i/>
          <w:iCs/>
          <w:color w:val="auto"/>
          <w:lang w:eastAsia="de-DE"/>
        </w:rPr>
        <w:t>hat man die zarte Frucht jetzt zur Veredelung einer neuen, exquisiten Bierspezialität verwendet.</w:t>
      </w:r>
    </w:p>
    <w:p w14:paraId="6F51FB73" w14:textId="77777777" w:rsidR="00850BB5" w:rsidRPr="008E5881" w:rsidRDefault="008D1A19" w:rsidP="004255B3">
      <w:pPr>
        <w:pStyle w:val="Default"/>
        <w:jc w:val="both"/>
        <w:rPr>
          <w:rFonts w:ascii="Times New Roman" w:hAnsi="Times New Roman" w:cs="Times New Roman"/>
          <w:color w:val="auto"/>
          <w:lang w:eastAsia="de-DE"/>
        </w:rPr>
      </w:pPr>
      <w:r w:rsidRPr="008E5881">
        <w:rPr>
          <w:rFonts w:ascii="Times New Roman" w:hAnsi="Times New Roman" w:cs="Times New Roman"/>
          <w:color w:val="auto"/>
          <w:lang w:eastAsia="de-DE"/>
        </w:rPr>
        <w:t xml:space="preserve"> </w:t>
      </w:r>
    </w:p>
    <w:p w14:paraId="372867C2" w14:textId="2DFDF637" w:rsidR="004255B3" w:rsidRPr="008E5881" w:rsidRDefault="00570A73" w:rsidP="004255B3">
      <w:pPr>
        <w:pStyle w:val="Default"/>
        <w:jc w:val="both"/>
        <w:rPr>
          <w:highlight w:val="yellow"/>
        </w:rPr>
      </w:pPr>
      <w:r w:rsidRPr="008E5881">
        <w:rPr>
          <w:rFonts w:ascii="Times New Roman" w:hAnsi="Times New Roman" w:cs="Times New Roman"/>
          <w:color w:val="auto"/>
          <w:lang w:eastAsia="de-DE"/>
        </w:rPr>
        <w:t xml:space="preserve">Mit </w:t>
      </w:r>
      <w:r w:rsidR="008E0160" w:rsidRPr="008E5881">
        <w:rPr>
          <w:rFonts w:ascii="Times New Roman" w:hAnsi="Times New Roman" w:cs="Times New Roman"/>
          <w:color w:val="auto"/>
          <w:lang w:eastAsia="de-DE"/>
        </w:rPr>
        <w:t>dem neuen „</w:t>
      </w:r>
      <w:proofErr w:type="spellStart"/>
      <w:r w:rsidR="008E0160" w:rsidRPr="008E5881">
        <w:rPr>
          <w:rFonts w:ascii="Times New Roman" w:hAnsi="Times New Roman" w:cs="Times New Roman"/>
          <w:color w:val="auto"/>
          <w:lang w:eastAsia="de-DE"/>
        </w:rPr>
        <w:t>Faux</w:t>
      </w:r>
      <w:proofErr w:type="spellEnd"/>
      <w:r w:rsidR="008E0160" w:rsidRPr="008E5881">
        <w:rPr>
          <w:rFonts w:ascii="Times New Roman" w:hAnsi="Times New Roman" w:cs="Times New Roman"/>
          <w:color w:val="auto"/>
          <w:lang w:eastAsia="de-DE"/>
        </w:rPr>
        <w:t xml:space="preserve"> Pas Apricot“ </w:t>
      </w:r>
      <w:r w:rsidR="00AB44F6" w:rsidRPr="008E5881">
        <w:rPr>
          <w:rFonts w:ascii="Times New Roman" w:hAnsi="Times New Roman" w:cs="Times New Roman"/>
          <w:color w:val="auto"/>
          <w:lang w:eastAsia="de-DE"/>
        </w:rPr>
        <w:t>präsentiert</w:t>
      </w:r>
      <w:r w:rsidR="00BB47ED" w:rsidRPr="008E5881">
        <w:rPr>
          <w:rFonts w:ascii="Times New Roman" w:hAnsi="Times New Roman" w:cs="Times New Roman"/>
          <w:color w:val="auto"/>
          <w:lang w:eastAsia="de-DE"/>
        </w:rPr>
        <w:t xml:space="preserve"> </w:t>
      </w:r>
      <w:r w:rsidR="002C6DB2" w:rsidRPr="008E5881">
        <w:rPr>
          <w:rFonts w:ascii="Times New Roman" w:hAnsi="Times New Roman" w:cs="Times New Roman"/>
          <w:color w:val="auto"/>
          <w:lang w:eastAsia="de-DE"/>
        </w:rPr>
        <w:t xml:space="preserve">Stiegl </w:t>
      </w:r>
      <w:r w:rsidR="00AB44F6" w:rsidRPr="008E5881">
        <w:rPr>
          <w:rFonts w:ascii="Times New Roman" w:hAnsi="Times New Roman" w:cs="Times New Roman"/>
          <w:color w:val="auto"/>
          <w:lang w:eastAsia="de-DE"/>
        </w:rPr>
        <w:t xml:space="preserve">ein weiteres </w:t>
      </w:r>
      <w:r w:rsidR="00BB47ED" w:rsidRPr="008E5881">
        <w:rPr>
          <w:rFonts w:ascii="Times New Roman" w:hAnsi="Times New Roman" w:cs="Times New Roman"/>
          <w:color w:val="auto"/>
          <w:lang w:eastAsia="de-DE"/>
        </w:rPr>
        <w:t>Highlight für</w:t>
      </w:r>
      <w:r w:rsidR="002442D4" w:rsidRPr="008E5881">
        <w:rPr>
          <w:rFonts w:ascii="Times New Roman" w:hAnsi="Times New Roman" w:cs="Times New Roman"/>
          <w:color w:val="auto"/>
          <w:lang w:eastAsia="de-DE"/>
        </w:rPr>
        <w:t xml:space="preserve"> Biergenießer</w:t>
      </w:r>
      <w:r w:rsidR="008E0160" w:rsidRPr="008E5881">
        <w:rPr>
          <w:rFonts w:ascii="Times New Roman" w:hAnsi="Times New Roman" w:cs="Times New Roman"/>
          <w:color w:val="auto"/>
          <w:lang w:eastAsia="de-DE"/>
        </w:rPr>
        <w:t xml:space="preserve">. </w:t>
      </w:r>
      <w:r w:rsidR="00686F06" w:rsidRPr="008E5881">
        <w:rPr>
          <w:rFonts w:ascii="Times New Roman" w:hAnsi="Times New Roman" w:cs="Times New Roman"/>
          <w:color w:val="auto"/>
          <w:lang w:eastAsia="de-DE"/>
        </w:rPr>
        <w:t>D</w:t>
      </w:r>
      <w:r w:rsidR="002E7C16" w:rsidRPr="008E5881">
        <w:rPr>
          <w:rFonts w:ascii="Times New Roman" w:hAnsi="Times New Roman" w:cs="Times New Roman"/>
          <w:color w:val="auto"/>
          <w:lang w:eastAsia="de-DE"/>
        </w:rPr>
        <w:t xml:space="preserve">ie limitierte </w:t>
      </w:r>
      <w:r w:rsidR="00077827" w:rsidRPr="008E5881">
        <w:rPr>
          <w:rFonts w:ascii="Times New Roman" w:hAnsi="Times New Roman" w:cs="Times New Roman"/>
          <w:color w:val="auto"/>
          <w:lang w:eastAsia="de-DE"/>
        </w:rPr>
        <w:t>Biers</w:t>
      </w:r>
      <w:r w:rsidR="002E7C16" w:rsidRPr="008E5881">
        <w:rPr>
          <w:rFonts w:ascii="Times New Roman" w:hAnsi="Times New Roman" w:cs="Times New Roman"/>
          <w:color w:val="auto"/>
          <w:lang w:eastAsia="de-DE"/>
        </w:rPr>
        <w:t xml:space="preserve">pezialität aus dem </w:t>
      </w:r>
      <w:r w:rsidR="002442D4" w:rsidRPr="008E5881">
        <w:rPr>
          <w:rFonts w:ascii="Times New Roman" w:hAnsi="Times New Roman" w:cs="Times New Roman"/>
          <w:color w:val="auto"/>
          <w:lang w:eastAsia="de-DE"/>
        </w:rPr>
        <w:t>Stiegl</w:t>
      </w:r>
      <w:r w:rsidR="00077827" w:rsidRPr="008E5881">
        <w:rPr>
          <w:rFonts w:ascii="Times New Roman" w:hAnsi="Times New Roman" w:cs="Times New Roman"/>
          <w:color w:val="auto"/>
          <w:lang w:eastAsia="de-DE"/>
        </w:rPr>
        <w:t>-</w:t>
      </w:r>
      <w:r w:rsidR="002E7C16" w:rsidRPr="008E5881">
        <w:rPr>
          <w:rFonts w:ascii="Times New Roman" w:hAnsi="Times New Roman" w:cs="Times New Roman"/>
          <w:color w:val="auto"/>
          <w:lang w:eastAsia="de-DE"/>
        </w:rPr>
        <w:t>Fassreifekeller</w:t>
      </w:r>
      <w:r w:rsidR="002442D4" w:rsidRPr="008E5881">
        <w:rPr>
          <w:rFonts w:ascii="Times New Roman" w:hAnsi="Times New Roman" w:cs="Times New Roman"/>
          <w:color w:val="auto"/>
          <w:lang w:eastAsia="de-DE"/>
        </w:rPr>
        <w:t xml:space="preserve"> </w:t>
      </w:r>
      <w:r w:rsidR="004255B3" w:rsidRPr="008E5881">
        <w:rPr>
          <w:rFonts w:ascii="Times New Roman" w:hAnsi="Times New Roman" w:cs="Times New Roman"/>
          <w:color w:val="auto"/>
          <w:lang w:eastAsia="de-DE"/>
        </w:rPr>
        <w:t xml:space="preserve">ist – wie </w:t>
      </w:r>
      <w:r w:rsidR="008E0160" w:rsidRPr="008E5881">
        <w:rPr>
          <w:rFonts w:ascii="Times New Roman" w:hAnsi="Times New Roman" w:cs="Times New Roman"/>
          <w:color w:val="auto"/>
          <w:lang w:eastAsia="de-DE"/>
        </w:rPr>
        <w:t xml:space="preserve">bereits </w:t>
      </w:r>
      <w:r w:rsidR="004255B3" w:rsidRPr="008E5881">
        <w:rPr>
          <w:rFonts w:ascii="Times New Roman" w:hAnsi="Times New Roman" w:cs="Times New Roman"/>
          <w:color w:val="auto"/>
          <w:lang w:eastAsia="de-DE"/>
        </w:rPr>
        <w:t>seine Vorgänger aus der „</w:t>
      </w:r>
      <w:proofErr w:type="spellStart"/>
      <w:r w:rsidR="004255B3" w:rsidRPr="008E5881">
        <w:rPr>
          <w:rFonts w:ascii="Times New Roman" w:hAnsi="Times New Roman" w:cs="Times New Roman"/>
          <w:color w:val="auto"/>
          <w:lang w:eastAsia="de-DE"/>
        </w:rPr>
        <w:t>Faux</w:t>
      </w:r>
      <w:proofErr w:type="spellEnd"/>
      <w:r w:rsidR="004255B3" w:rsidRPr="008E5881">
        <w:rPr>
          <w:rFonts w:ascii="Times New Roman" w:hAnsi="Times New Roman" w:cs="Times New Roman"/>
          <w:color w:val="auto"/>
          <w:lang w:eastAsia="de-DE"/>
        </w:rPr>
        <w:t xml:space="preserve"> Pas“-Serie – ein starkes, fassgereiftes</w:t>
      </w:r>
      <w:r w:rsidR="008E0160" w:rsidRPr="008E5881">
        <w:rPr>
          <w:rFonts w:ascii="Times New Roman" w:hAnsi="Times New Roman" w:cs="Times New Roman"/>
          <w:color w:val="auto"/>
          <w:lang w:eastAsia="de-DE"/>
        </w:rPr>
        <w:t xml:space="preserve"> und</w:t>
      </w:r>
      <w:r w:rsidR="008E0160" w:rsidRPr="008E5881">
        <w:rPr>
          <w:rFonts w:ascii="Times New Roman" w:hAnsi="Times New Roman" w:cs="Times New Roman"/>
        </w:rPr>
        <w:t xml:space="preserve"> </w:t>
      </w:r>
      <w:r w:rsidR="008E0160" w:rsidRPr="008E5881">
        <w:t>fruchtveredeltes</w:t>
      </w:r>
      <w:r w:rsidR="004255B3" w:rsidRPr="008E5881">
        <w:t xml:space="preserve"> </w:t>
      </w:r>
      <w:proofErr w:type="spellStart"/>
      <w:r w:rsidR="008E0160" w:rsidRPr="008E5881">
        <w:t>Sour</w:t>
      </w:r>
      <w:r w:rsidR="003A4782" w:rsidRPr="008E5881">
        <w:t>b</w:t>
      </w:r>
      <w:r w:rsidR="008E0160" w:rsidRPr="008E5881">
        <w:t>eer</w:t>
      </w:r>
      <w:proofErr w:type="spellEnd"/>
      <w:r w:rsidR="004255B3" w:rsidRPr="008E5881">
        <w:t xml:space="preserve">. </w:t>
      </w:r>
      <w:r w:rsidR="00D43C27" w:rsidRPr="008E5881">
        <w:t xml:space="preserve">„Für </w:t>
      </w:r>
      <w:r w:rsidR="008E0160" w:rsidRPr="008E5881">
        <w:t xml:space="preserve">das </w:t>
      </w:r>
      <w:r w:rsidR="00D43C27" w:rsidRPr="008E5881">
        <w:t xml:space="preserve">neue </w:t>
      </w:r>
      <w:r w:rsidR="008E0160" w:rsidRPr="008E5881">
        <w:t>‚</w:t>
      </w:r>
      <w:proofErr w:type="spellStart"/>
      <w:r w:rsidR="008E0160" w:rsidRPr="008E5881">
        <w:t>Faux</w:t>
      </w:r>
      <w:proofErr w:type="spellEnd"/>
      <w:r w:rsidR="008E0160" w:rsidRPr="008E5881">
        <w:t xml:space="preserve"> Pas‘ </w:t>
      </w:r>
      <w:r w:rsidR="00D43C27" w:rsidRPr="008E5881">
        <w:t xml:space="preserve">haben wir unser </w:t>
      </w:r>
      <w:r w:rsidR="008E0160" w:rsidRPr="008E5881">
        <w:t xml:space="preserve">Hausbier </w:t>
      </w:r>
      <w:r w:rsidR="00D43C27" w:rsidRPr="008E5881">
        <w:t>‚Zölibat‘ – ein Triple,</w:t>
      </w:r>
      <w:r w:rsidR="003A4782" w:rsidRPr="008E5881">
        <w:t xml:space="preserve"> </w:t>
      </w:r>
      <w:proofErr w:type="gramStart"/>
      <w:r w:rsidR="00D43C27" w:rsidRPr="008E5881">
        <w:t>das</w:t>
      </w:r>
      <w:proofErr w:type="gramEnd"/>
      <w:r w:rsidR="003A4782" w:rsidRPr="008E5881">
        <w:t xml:space="preserve"> </w:t>
      </w:r>
      <w:r w:rsidR="00D43C27" w:rsidRPr="008E5881">
        <w:t xml:space="preserve">der Tradition der belgischen Abteibiere entstammt – </w:t>
      </w:r>
      <w:r w:rsidR="006B3BD8" w:rsidRPr="00C36424">
        <w:rPr>
          <w:color w:val="auto"/>
        </w:rPr>
        <w:t>über</w:t>
      </w:r>
      <w:r w:rsidR="006B3BD8" w:rsidRPr="006B3BD8">
        <w:rPr>
          <w:color w:val="FF0000"/>
        </w:rPr>
        <w:t xml:space="preserve"> </w:t>
      </w:r>
      <w:r w:rsidR="00D43C27" w:rsidRPr="008E5881">
        <w:t xml:space="preserve">ein Jahr lang in Barrique-Fässern </w:t>
      </w:r>
      <w:r w:rsidR="009E2704" w:rsidRPr="008E5881">
        <w:t>ausgebaut</w:t>
      </w:r>
      <w:r w:rsidR="008E0160" w:rsidRPr="008E5881">
        <w:t xml:space="preserve"> und mit </w:t>
      </w:r>
      <w:r w:rsidR="006B3BD8" w:rsidRPr="00C36424">
        <w:rPr>
          <w:color w:val="auto"/>
        </w:rPr>
        <w:t>vergorenem</w:t>
      </w:r>
      <w:r w:rsidR="006B3BD8">
        <w:t xml:space="preserve"> </w:t>
      </w:r>
      <w:proofErr w:type="spellStart"/>
      <w:r w:rsidR="008E0160" w:rsidRPr="008E5881">
        <w:t>Marillensaft</w:t>
      </w:r>
      <w:proofErr w:type="spellEnd"/>
      <w:r w:rsidR="008E0160" w:rsidRPr="008E5881">
        <w:t xml:space="preserve"> verfeinert</w:t>
      </w:r>
      <w:r w:rsidR="009E2704" w:rsidRPr="008E5881">
        <w:t xml:space="preserve">“, </w:t>
      </w:r>
      <w:r w:rsidR="008E0160" w:rsidRPr="008E5881">
        <w:t>erklärt</w:t>
      </w:r>
      <w:r w:rsidR="009E2704" w:rsidRPr="008E5881">
        <w:t xml:space="preserve"> </w:t>
      </w:r>
      <w:r w:rsidR="004255B3" w:rsidRPr="008E5881">
        <w:t>Stiegl-Kreativbraumeister Markus Trinker</w:t>
      </w:r>
      <w:r w:rsidR="008E0160" w:rsidRPr="008E5881">
        <w:t xml:space="preserve">. </w:t>
      </w:r>
    </w:p>
    <w:p w14:paraId="2421566B" w14:textId="77777777" w:rsidR="0021334F" w:rsidRPr="008E5881" w:rsidRDefault="0021334F" w:rsidP="00986AC0">
      <w:pPr>
        <w:jc w:val="both"/>
        <w:rPr>
          <w:b/>
          <w:highlight w:val="yellow"/>
        </w:rPr>
      </w:pPr>
    </w:p>
    <w:p w14:paraId="2DFD11A7" w14:textId="77777777" w:rsidR="0021334F" w:rsidRPr="008E5881" w:rsidRDefault="006D34F6" w:rsidP="00986AC0">
      <w:pPr>
        <w:jc w:val="both"/>
        <w:rPr>
          <w:b/>
          <w:highlight w:val="yellow"/>
        </w:rPr>
      </w:pPr>
      <w:r w:rsidRPr="008E5881">
        <w:rPr>
          <w:b/>
        </w:rPr>
        <w:t>Fruchtiges Duftspiel</w:t>
      </w:r>
    </w:p>
    <w:p w14:paraId="609AF1C8" w14:textId="0533E473" w:rsidR="00686F06" w:rsidRPr="008E5881" w:rsidRDefault="00215E89" w:rsidP="00986AC0">
      <w:pPr>
        <w:jc w:val="both"/>
      </w:pPr>
      <w:r>
        <w:t>Wunderbar feinperlend ergießt sich das „</w:t>
      </w:r>
      <w:proofErr w:type="spellStart"/>
      <w:r>
        <w:t>Faux</w:t>
      </w:r>
      <w:proofErr w:type="spellEnd"/>
      <w:r>
        <w:t xml:space="preserve"> Pas Apricot“ ins Glas und schimmert unter leicht getöntem Schaum bernsteinfarben mit orangen Reflexen.</w:t>
      </w:r>
      <w:r w:rsidR="00623AD3">
        <w:t xml:space="preserve"> </w:t>
      </w:r>
      <w:r w:rsidR="006D34F6" w:rsidRPr="008E5881">
        <w:t>D</w:t>
      </w:r>
      <w:r w:rsidR="009E2704" w:rsidRPr="008E5881">
        <w:t xml:space="preserve">urch die Zugabe von </w:t>
      </w:r>
      <w:proofErr w:type="spellStart"/>
      <w:r w:rsidR="009E2704" w:rsidRPr="008E5881">
        <w:t>Marillensaft</w:t>
      </w:r>
      <w:proofErr w:type="spellEnd"/>
      <w:r w:rsidR="009E2704" w:rsidRPr="008E5881">
        <w:t xml:space="preserve">, der zuerst separat mit </w:t>
      </w:r>
      <w:r w:rsidR="006B3BD8" w:rsidRPr="00C36424">
        <w:t>klassischer</w:t>
      </w:r>
      <w:r w:rsidR="006B3BD8" w:rsidRPr="006B3BD8">
        <w:rPr>
          <w:color w:val="FF0000"/>
        </w:rPr>
        <w:t xml:space="preserve"> </w:t>
      </w:r>
      <w:proofErr w:type="spellStart"/>
      <w:r w:rsidR="009E2704" w:rsidRPr="008E5881">
        <w:t>Rieslinghefe</w:t>
      </w:r>
      <w:proofErr w:type="spellEnd"/>
      <w:r w:rsidR="009E2704" w:rsidRPr="008E5881">
        <w:t xml:space="preserve"> vergoren und </w:t>
      </w:r>
      <w:r w:rsidR="00987574" w:rsidRPr="00C36424">
        <w:t>später</w:t>
      </w:r>
      <w:r w:rsidR="009E2704" w:rsidRPr="00C36424">
        <w:t xml:space="preserve"> </w:t>
      </w:r>
      <w:r w:rsidR="009E2704" w:rsidRPr="008E5881">
        <w:t xml:space="preserve">während der </w:t>
      </w:r>
      <w:r w:rsidR="00E7527C">
        <w:t>F</w:t>
      </w:r>
      <w:r w:rsidR="009E2704" w:rsidRPr="008E5881">
        <w:t>assreifung beigegeben wurde, entwickelte d</w:t>
      </w:r>
      <w:r w:rsidR="00E7527C">
        <w:t xml:space="preserve">iese Rarität </w:t>
      </w:r>
      <w:r w:rsidR="00623AD3">
        <w:t xml:space="preserve">ihren </w:t>
      </w:r>
      <w:r w:rsidR="00782D0B" w:rsidRPr="008E5881">
        <w:t>köstlich fruchtige</w:t>
      </w:r>
      <w:r w:rsidR="009E2704" w:rsidRPr="008E5881">
        <w:t>n</w:t>
      </w:r>
      <w:r w:rsidR="00782D0B" w:rsidRPr="008E5881">
        <w:t xml:space="preserve"> Geschmack </w:t>
      </w:r>
      <w:r w:rsidR="009E2704" w:rsidRPr="008E5881">
        <w:t xml:space="preserve">sowie </w:t>
      </w:r>
      <w:r w:rsidR="00E7527C">
        <w:t xml:space="preserve">ein </w:t>
      </w:r>
      <w:r w:rsidR="00686F06" w:rsidRPr="008E5881">
        <w:t xml:space="preserve">elegantes Duftspiel nach Marille, </w:t>
      </w:r>
      <w:r w:rsidR="006D34F6" w:rsidRPr="008E5881">
        <w:t>zarte</w:t>
      </w:r>
      <w:r w:rsidR="00E7527C">
        <w:t>m Apfel und</w:t>
      </w:r>
      <w:r w:rsidR="006D34F6" w:rsidRPr="008E5881">
        <w:t xml:space="preserve"> Holznoten</w:t>
      </w:r>
      <w:r w:rsidR="00E7527C">
        <w:t>.</w:t>
      </w:r>
      <w:r w:rsidR="006D34F6" w:rsidRPr="008E5881">
        <w:t xml:space="preserve"> </w:t>
      </w:r>
      <w:r w:rsidR="00623AD3">
        <w:t xml:space="preserve">Die lebendige </w:t>
      </w:r>
      <w:r w:rsidR="00E7527C">
        <w:t xml:space="preserve">Spritzigkeit </w:t>
      </w:r>
      <w:r w:rsidR="00623AD3">
        <w:t xml:space="preserve">in Kombination mit frecher Säure und den </w:t>
      </w:r>
      <w:r w:rsidR="00E7527C">
        <w:t>vielschichtigen Aromen der Fassreifung</w:t>
      </w:r>
      <w:r w:rsidR="004A6FF9" w:rsidRPr="008E5881">
        <w:t xml:space="preserve"> </w:t>
      </w:r>
      <w:r w:rsidR="00623AD3">
        <w:t xml:space="preserve">machen </w:t>
      </w:r>
      <w:r w:rsidR="005108A7" w:rsidRPr="008E5881">
        <w:t>d</w:t>
      </w:r>
      <w:r w:rsidR="00B273C3" w:rsidRPr="008E5881">
        <w:t>as „</w:t>
      </w:r>
      <w:proofErr w:type="spellStart"/>
      <w:r w:rsidR="00B273C3" w:rsidRPr="008E5881">
        <w:t>Faux</w:t>
      </w:r>
      <w:proofErr w:type="spellEnd"/>
      <w:r w:rsidR="00B273C3" w:rsidRPr="008E5881">
        <w:t xml:space="preserve"> Pas Apricot“ </w:t>
      </w:r>
      <w:r w:rsidR="00623AD3">
        <w:t xml:space="preserve">zu einem </w:t>
      </w:r>
      <w:r w:rsidR="00986AC0" w:rsidRPr="008E5881">
        <w:t>hervorragend</w:t>
      </w:r>
      <w:r w:rsidR="00623AD3">
        <w:t xml:space="preserve">en </w:t>
      </w:r>
      <w:r w:rsidR="003A4782" w:rsidRPr="008E5881">
        <w:t>Begleiter zu Desserts wie Fruchtsorbet oder Flammeri</w:t>
      </w:r>
      <w:r w:rsidR="00EE2E50" w:rsidRPr="008E5881">
        <w:t xml:space="preserve"> </w:t>
      </w:r>
      <w:r w:rsidR="003A4782" w:rsidRPr="008E5881">
        <w:t xml:space="preserve">mit </w:t>
      </w:r>
      <w:proofErr w:type="spellStart"/>
      <w:r w:rsidR="003A4782" w:rsidRPr="008E5881">
        <w:t>Marillenröster</w:t>
      </w:r>
      <w:proofErr w:type="spellEnd"/>
      <w:r w:rsidR="003A4782" w:rsidRPr="008E5881">
        <w:t xml:space="preserve"> </w:t>
      </w:r>
      <w:r w:rsidR="00623AD3">
        <w:t>sowie zu einem perfekten</w:t>
      </w:r>
      <w:r w:rsidR="004A6FF9" w:rsidRPr="008E5881">
        <w:t xml:space="preserve"> Digestif. </w:t>
      </w:r>
    </w:p>
    <w:p w14:paraId="333A75C0" w14:textId="77777777" w:rsidR="002442D4" w:rsidRPr="008E5881" w:rsidRDefault="002442D4" w:rsidP="00986AC0">
      <w:pPr>
        <w:jc w:val="both"/>
      </w:pPr>
    </w:p>
    <w:p w14:paraId="64C41666" w14:textId="77777777" w:rsidR="00E1519B" w:rsidRPr="008E5881" w:rsidRDefault="000A38E0" w:rsidP="00986AC0">
      <w:pPr>
        <w:jc w:val="both"/>
        <w:rPr>
          <w:b/>
        </w:rPr>
      </w:pPr>
      <w:r w:rsidRPr="008E5881">
        <w:rPr>
          <w:b/>
        </w:rPr>
        <w:t>Streng limitiert</w:t>
      </w:r>
      <w:r w:rsidR="004C75DC" w:rsidRPr="008E5881">
        <w:rPr>
          <w:b/>
        </w:rPr>
        <w:t>e Auflage</w:t>
      </w:r>
    </w:p>
    <w:p w14:paraId="519C241D" w14:textId="497016C1" w:rsidR="000A38E0" w:rsidRPr="008E5881" w:rsidRDefault="007714DC" w:rsidP="00986AC0">
      <w:pPr>
        <w:jc w:val="both"/>
      </w:pPr>
      <w:r w:rsidRPr="008E5881">
        <w:t xml:space="preserve">Ab </w:t>
      </w:r>
      <w:r w:rsidR="00686F06" w:rsidRPr="008E5881">
        <w:t xml:space="preserve">sofort </w:t>
      </w:r>
      <w:r w:rsidR="00E53336" w:rsidRPr="008E5881">
        <w:t>ist d</w:t>
      </w:r>
      <w:r w:rsidR="00B273C3" w:rsidRPr="008E5881">
        <w:t>as</w:t>
      </w:r>
      <w:r w:rsidR="000A38E0" w:rsidRPr="008E5881">
        <w:t xml:space="preserve"> „</w:t>
      </w:r>
      <w:proofErr w:type="spellStart"/>
      <w:r w:rsidR="005108A7" w:rsidRPr="008E5881">
        <w:t>Fau</w:t>
      </w:r>
      <w:r w:rsidR="002442D4" w:rsidRPr="008E5881">
        <w:t>x</w:t>
      </w:r>
      <w:proofErr w:type="spellEnd"/>
      <w:r w:rsidR="006D34F6" w:rsidRPr="008E5881">
        <w:t xml:space="preserve"> P</w:t>
      </w:r>
      <w:r w:rsidR="00E53336" w:rsidRPr="008E5881">
        <w:t>as</w:t>
      </w:r>
      <w:r w:rsidR="00D2461A" w:rsidRPr="008E5881">
        <w:t xml:space="preserve"> </w:t>
      </w:r>
      <w:r w:rsidR="002442D4" w:rsidRPr="008E5881">
        <w:t>Apricot</w:t>
      </w:r>
      <w:r w:rsidR="000A38E0" w:rsidRPr="008E5881">
        <w:t xml:space="preserve">“ </w:t>
      </w:r>
      <w:r w:rsidR="00464C36" w:rsidRPr="008E5881">
        <w:t>im Stiegl-Braushop, i</w:t>
      </w:r>
      <w:r w:rsidR="002442D4" w:rsidRPr="008E5881">
        <w:t xml:space="preserve">m </w:t>
      </w:r>
      <w:r w:rsidR="000A38E0" w:rsidRPr="008E5881">
        <w:t>Stiegl-Ge</w:t>
      </w:r>
      <w:r w:rsidR="00464C36" w:rsidRPr="008E5881">
        <w:t xml:space="preserve">tränkeshop Salzburg </w:t>
      </w:r>
      <w:r w:rsidR="006D34F6" w:rsidRPr="008E5881">
        <w:t>und</w:t>
      </w:r>
      <w:r w:rsidR="00464C36" w:rsidRPr="008E5881">
        <w:t xml:space="preserve"> im Stiegl-Onlineshop </w:t>
      </w:r>
      <w:r w:rsidR="002442D4" w:rsidRPr="008E5881">
        <w:t>(</w:t>
      </w:r>
      <w:hyperlink r:id="rId9" w:history="1">
        <w:r w:rsidR="006D34F6" w:rsidRPr="008E5881">
          <w:t>www.stiegl-shop.at</w:t>
        </w:r>
      </w:hyperlink>
      <w:r w:rsidR="00464C36" w:rsidRPr="008E5881">
        <w:t>)</w:t>
      </w:r>
      <w:r w:rsidR="006D34F6" w:rsidRPr="008E5881">
        <w:t xml:space="preserve"> sowie in </w:t>
      </w:r>
      <w:r w:rsidR="006D34F6" w:rsidRPr="000F5987">
        <w:t>ausgewählten Gastronomie</w:t>
      </w:r>
      <w:r w:rsidR="00B273C3" w:rsidRPr="000F5987">
        <w:t>-</w:t>
      </w:r>
      <w:r w:rsidR="006D34F6" w:rsidRPr="000F5987">
        <w:t xml:space="preserve">betrieben, </w:t>
      </w:r>
      <w:r w:rsidR="000A38E0" w:rsidRPr="000F5987">
        <w:t>in</w:t>
      </w:r>
      <w:r w:rsidR="000A38E0" w:rsidRPr="008E5881">
        <w:t xml:space="preserve"> der 0,</w:t>
      </w:r>
      <w:r w:rsidR="00947277" w:rsidRPr="008E5881">
        <w:t>33</w:t>
      </w:r>
      <w:r w:rsidR="000A38E0" w:rsidRPr="008E5881">
        <w:t>-Liter-Einwegflasche in limitierter Edition</w:t>
      </w:r>
      <w:r w:rsidR="00B273C3" w:rsidRPr="008E5881">
        <w:t xml:space="preserve"> von </w:t>
      </w:r>
      <w:r w:rsidR="00215E89" w:rsidRPr="00215E89">
        <w:t>1</w:t>
      </w:r>
      <w:r w:rsidR="00B273C3" w:rsidRPr="00215E89">
        <w:t>.</w:t>
      </w:r>
      <w:r w:rsidR="00215E89" w:rsidRPr="00215E89">
        <w:t>6</w:t>
      </w:r>
      <w:r w:rsidR="00B273C3" w:rsidRPr="00215E89">
        <w:t>00</w:t>
      </w:r>
      <w:r w:rsidR="00B273C3" w:rsidRPr="008E5881">
        <w:t xml:space="preserve"> Flaschen</w:t>
      </w:r>
      <w:r w:rsidR="000A38E0" w:rsidRPr="008E5881">
        <w:t xml:space="preserve"> </w:t>
      </w:r>
      <w:r w:rsidR="002442D4" w:rsidRPr="008E5881">
        <w:t>erhältlich</w:t>
      </w:r>
      <w:r w:rsidR="00B273C3" w:rsidRPr="008E5881">
        <w:t>.</w:t>
      </w:r>
    </w:p>
    <w:p w14:paraId="6E225D4D" w14:textId="77777777" w:rsidR="00B83076" w:rsidRPr="008E5881" w:rsidRDefault="00B83076" w:rsidP="00986AC0">
      <w:pPr>
        <w:jc w:val="both"/>
      </w:pPr>
    </w:p>
    <w:p w14:paraId="37623AF9" w14:textId="77777777" w:rsidR="00FD6ABD" w:rsidRPr="008E5881" w:rsidRDefault="005D44AD" w:rsidP="00B83076">
      <w:pPr>
        <w:tabs>
          <w:tab w:val="left" w:pos="2340"/>
        </w:tabs>
        <w:ind w:left="2340" w:hanging="2340"/>
      </w:pPr>
      <w:r w:rsidRPr="008E5881">
        <w:t>Biergattung:</w:t>
      </w:r>
      <w:r w:rsidRPr="008E5881">
        <w:tab/>
      </w:r>
      <w:r w:rsidR="00B83076" w:rsidRPr="008E5881">
        <w:rPr>
          <w:iCs/>
        </w:rPr>
        <w:t>K</w:t>
      </w:r>
      <w:r w:rsidR="006C74F5" w:rsidRPr="008E5881">
        <w:rPr>
          <w:iCs/>
        </w:rPr>
        <w:t>reativbier</w:t>
      </w:r>
      <w:r w:rsidR="00B83076" w:rsidRPr="008E5881">
        <w:rPr>
          <w:iCs/>
        </w:rPr>
        <w:t xml:space="preserve">, </w:t>
      </w:r>
      <w:r w:rsidR="006C74F5" w:rsidRPr="008E5881">
        <w:rPr>
          <w:iCs/>
        </w:rPr>
        <w:t xml:space="preserve">fassgereiftes </w:t>
      </w:r>
      <w:r w:rsidR="00020116" w:rsidRPr="008E5881">
        <w:rPr>
          <w:iCs/>
        </w:rPr>
        <w:t>Marillen-St</w:t>
      </w:r>
      <w:r w:rsidR="006C74F5" w:rsidRPr="008E5881">
        <w:rPr>
          <w:iCs/>
        </w:rPr>
        <w:t>arkbier</w:t>
      </w:r>
    </w:p>
    <w:p w14:paraId="4E7D40CB" w14:textId="77777777" w:rsidR="00FD6ABD" w:rsidRPr="008E5881" w:rsidRDefault="00FD6ABD" w:rsidP="00986AC0">
      <w:pPr>
        <w:tabs>
          <w:tab w:val="left" w:pos="2340"/>
        </w:tabs>
      </w:pPr>
      <w:r w:rsidRPr="008E5881">
        <w:t>Alkoholgehalt:</w:t>
      </w:r>
      <w:r w:rsidRPr="008E5881">
        <w:tab/>
      </w:r>
      <w:r w:rsidR="00077827" w:rsidRPr="008E5881">
        <w:t>8</w:t>
      </w:r>
      <w:r w:rsidR="005D44AD" w:rsidRPr="008E5881">
        <w:t xml:space="preserve"> </w:t>
      </w:r>
      <w:r w:rsidR="007837D0" w:rsidRPr="008E5881">
        <w:t>% v</w:t>
      </w:r>
      <w:r w:rsidRPr="008E5881">
        <w:t>ol.</w:t>
      </w:r>
      <w:bookmarkStart w:id="0" w:name="_GoBack"/>
      <w:bookmarkEnd w:id="0"/>
    </w:p>
    <w:p w14:paraId="362B7986" w14:textId="57C64632" w:rsidR="00FE5A26" w:rsidRPr="008E5881" w:rsidRDefault="00E53336" w:rsidP="00986AC0">
      <w:pPr>
        <w:tabs>
          <w:tab w:val="left" w:pos="2340"/>
        </w:tabs>
      </w:pPr>
      <w:r w:rsidRPr="008E5881">
        <w:t>Stammwürze:</w:t>
      </w:r>
      <w:r w:rsidRPr="008E5881">
        <w:tab/>
      </w:r>
      <w:r w:rsidR="008E5881" w:rsidRPr="008E5881">
        <w:t>18</w:t>
      </w:r>
      <w:r w:rsidR="004065A4" w:rsidRPr="008E5881">
        <w:t>°</w:t>
      </w:r>
    </w:p>
    <w:p w14:paraId="4ABB5E9F" w14:textId="02462CE9" w:rsidR="008E5881" w:rsidRPr="008E5881" w:rsidRDefault="008E5881" w:rsidP="008E5881">
      <w:pPr>
        <w:tabs>
          <w:tab w:val="left" w:pos="2340"/>
        </w:tabs>
        <w:spacing w:line="240" w:lineRule="atLeast"/>
        <w:ind w:left="2340" w:hanging="2340"/>
      </w:pPr>
      <w:r w:rsidRPr="008E5881">
        <w:t>Zutaten:</w:t>
      </w:r>
      <w:r w:rsidRPr="008E5881">
        <w:tab/>
        <w:t xml:space="preserve">Wasser, Gerstenmalz, </w:t>
      </w:r>
      <w:proofErr w:type="spellStart"/>
      <w:r w:rsidRPr="008E5881">
        <w:t>Marillensaftkonzentrat</w:t>
      </w:r>
      <w:proofErr w:type="spellEnd"/>
      <w:r w:rsidRPr="008E5881">
        <w:t>, Karamellsirup, Hopfen, Hefe, Milchsäurekulturen</w:t>
      </w:r>
    </w:p>
    <w:p w14:paraId="3CE1D1FC" w14:textId="62E4ACE0" w:rsidR="00FE5A26" w:rsidRPr="008E5881" w:rsidRDefault="00E53336" w:rsidP="00986AC0">
      <w:pPr>
        <w:tabs>
          <w:tab w:val="left" w:pos="2340"/>
        </w:tabs>
        <w:ind w:left="2340" w:hanging="2340"/>
      </w:pPr>
      <w:r w:rsidRPr="008E5881">
        <w:t xml:space="preserve">Bierpflege: </w:t>
      </w:r>
      <w:r w:rsidRPr="008E5881">
        <w:tab/>
        <w:t xml:space="preserve">Das </w:t>
      </w:r>
      <w:r w:rsidR="00FE5A26" w:rsidRPr="008E5881">
        <w:t>„</w:t>
      </w:r>
      <w:proofErr w:type="spellStart"/>
      <w:r w:rsidR="008044F2" w:rsidRPr="008E5881">
        <w:t>Faux</w:t>
      </w:r>
      <w:proofErr w:type="spellEnd"/>
      <w:r w:rsidR="00215E89">
        <w:t xml:space="preserve"> Pa</w:t>
      </w:r>
      <w:r w:rsidR="00754595" w:rsidRPr="008E5881">
        <w:t>s Apricot</w:t>
      </w:r>
      <w:r w:rsidR="00FE5A26" w:rsidRPr="008E5881">
        <w:t>“ wird idealerweise im la</w:t>
      </w:r>
      <w:r w:rsidR="008E5881" w:rsidRPr="008E5881">
        <w:t>n</w:t>
      </w:r>
      <w:r w:rsidR="00FE5A26" w:rsidRPr="008E5881">
        <w:t xml:space="preserve">gstieligen Glas getrunken. Die perfekte Trinktemperatur für die Bierspezialität liegt bei </w:t>
      </w:r>
      <w:r w:rsidR="00417E2C" w:rsidRPr="008E5881">
        <w:t>8</w:t>
      </w:r>
      <w:r w:rsidR="00947277" w:rsidRPr="008E5881">
        <w:t xml:space="preserve"> </w:t>
      </w:r>
      <w:r w:rsidR="00FE5A26" w:rsidRPr="008E5881">
        <w:t xml:space="preserve">bis </w:t>
      </w:r>
      <w:r w:rsidR="00417E2C" w:rsidRPr="008E5881">
        <w:t>14</w:t>
      </w:r>
      <w:r w:rsidR="00947277" w:rsidRPr="008E5881">
        <w:t xml:space="preserve"> </w:t>
      </w:r>
      <w:r w:rsidR="00FE5A26" w:rsidRPr="008E5881">
        <w:t>Grad.</w:t>
      </w:r>
    </w:p>
    <w:p w14:paraId="750796E2" w14:textId="25413BDB" w:rsidR="0057370A" w:rsidRPr="008E5881" w:rsidRDefault="000A38E0" w:rsidP="00623AD3">
      <w:pPr>
        <w:tabs>
          <w:tab w:val="left" w:pos="2340"/>
        </w:tabs>
        <w:ind w:left="2340" w:hanging="2340"/>
      </w:pPr>
      <w:r w:rsidRPr="008E5881">
        <w:t>Haltbarkeit:</w:t>
      </w:r>
      <w:r w:rsidRPr="008E5881">
        <w:tab/>
        <w:t xml:space="preserve">mindestens haltbar bis </w:t>
      </w:r>
      <w:r w:rsidR="00BB47ED" w:rsidRPr="008E5881">
        <w:t>202</w:t>
      </w:r>
      <w:r w:rsidR="00077827" w:rsidRPr="008E5881">
        <w:t>4</w:t>
      </w:r>
    </w:p>
    <w:p w14:paraId="3F3445C0" w14:textId="77777777" w:rsidR="00F81A9B" w:rsidRPr="008E5881" w:rsidRDefault="00F81A9B" w:rsidP="00986AC0">
      <w:pPr>
        <w:tabs>
          <w:tab w:val="left" w:pos="2340"/>
        </w:tabs>
        <w:ind w:left="2340" w:hanging="2340"/>
      </w:pPr>
    </w:p>
    <w:p w14:paraId="5364B515" w14:textId="635F0525" w:rsidR="00827871" w:rsidRPr="008E5881" w:rsidRDefault="00827871" w:rsidP="0082787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  <w:lang w:val="de-AT"/>
        </w:rPr>
      </w:pPr>
      <w:r w:rsidRPr="008E5881">
        <w:rPr>
          <w:lang w:val="de-AT"/>
        </w:rPr>
        <w:tab/>
      </w:r>
      <w:r w:rsidRPr="008E5881">
        <w:rPr>
          <w:lang w:val="de-AT"/>
        </w:rPr>
        <w:tab/>
      </w:r>
      <w:r w:rsidRPr="008E5881">
        <w:rPr>
          <w:lang w:val="de-AT"/>
        </w:rPr>
        <w:tab/>
      </w:r>
      <w:r w:rsidRPr="008E5881">
        <w:rPr>
          <w:lang w:val="de-AT"/>
        </w:rPr>
        <w:tab/>
      </w:r>
      <w:r w:rsidRPr="008E5881">
        <w:rPr>
          <w:lang w:val="de-AT"/>
        </w:rPr>
        <w:tab/>
      </w:r>
      <w:r w:rsidR="00A628E5" w:rsidRPr="00013D8F">
        <w:rPr>
          <w:sz w:val="20"/>
          <w:lang w:val="de-AT"/>
        </w:rPr>
        <w:t>201</w:t>
      </w:r>
      <w:r w:rsidR="00F81A9B" w:rsidRPr="00013D8F">
        <w:rPr>
          <w:sz w:val="20"/>
          <w:lang w:val="de-AT"/>
        </w:rPr>
        <w:t>9</w:t>
      </w:r>
      <w:r w:rsidR="00A628E5" w:rsidRPr="00013D8F">
        <w:rPr>
          <w:sz w:val="20"/>
          <w:lang w:val="de-AT"/>
        </w:rPr>
        <w:t>-</w:t>
      </w:r>
      <w:r w:rsidR="00F81A9B" w:rsidRPr="00013D8F">
        <w:rPr>
          <w:sz w:val="20"/>
          <w:lang w:val="de-AT"/>
        </w:rPr>
        <w:t>0</w:t>
      </w:r>
      <w:r w:rsidR="00C4769D" w:rsidRPr="00013D8F">
        <w:rPr>
          <w:sz w:val="20"/>
          <w:lang w:val="de-AT"/>
        </w:rPr>
        <w:t>7</w:t>
      </w:r>
      <w:r w:rsidR="00A628E5" w:rsidRPr="00013D8F">
        <w:rPr>
          <w:sz w:val="20"/>
          <w:lang w:val="de-AT"/>
        </w:rPr>
        <w:t>-</w:t>
      </w:r>
      <w:r w:rsidR="00013D8F" w:rsidRPr="00013D8F">
        <w:rPr>
          <w:sz w:val="20"/>
          <w:lang w:val="de-AT"/>
        </w:rPr>
        <w:t>18</w:t>
      </w:r>
    </w:p>
    <w:p w14:paraId="5983DAC4" w14:textId="77777777" w:rsidR="0057370A" w:rsidRPr="008E5881" w:rsidRDefault="0057370A" w:rsidP="00077827">
      <w:pPr>
        <w:tabs>
          <w:tab w:val="left" w:pos="2340"/>
        </w:tabs>
      </w:pPr>
    </w:p>
    <w:p w14:paraId="326C7FE0" w14:textId="77777777" w:rsidR="0057370A" w:rsidRPr="008E5881" w:rsidRDefault="0057370A" w:rsidP="00077827">
      <w:pPr>
        <w:tabs>
          <w:tab w:val="left" w:pos="2340"/>
        </w:tabs>
      </w:pPr>
    </w:p>
    <w:p w14:paraId="077272B8" w14:textId="77777777" w:rsidR="00827871" w:rsidRPr="008E5881" w:rsidRDefault="00F81A9B" w:rsidP="00077827">
      <w:pPr>
        <w:tabs>
          <w:tab w:val="left" w:pos="2340"/>
        </w:tabs>
      </w:pPr>
      <w:r w:rsidRPr="008E5881">
        <w:t>______________________</w:t>
      </w:r>
    </w:p>
    <w:p w14:paraId="7D99ACBC" w14:textId="1BEF758D" w:rsidR="00560ABC" w:rsidRDefault="00D2461A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u w:val="single"/>
          <w:lang w:val="de-AT"/>
        </w:rPr>
      </w:pPr>
      <w:r w:rsidRPr="008E5881">
        <w:rPr>
          <w:rFonts w:ascii="Times New Roman" w:hAnsi="Times New Roman"/>
          <w:b/>
          <w:u w:val="single"/>
          <w:lang w:val="de-AT"/>
        </w:rPr>
        <w:t>Bildtext</w:t>
      </w:r>
      <w:r w:rsidR="00560ABC">
        <w:rPr>
          <w:rFonts w:ascii="Times New Roman" w:hAnsi="Times New Roman"/>
          <w:b/>
          <w:u w:val="single"/>
          <w:lang w:val="de-AT"/>
        </w:rPr>
        <w:t>e:</w:t>
      </w:r>
    </w:p>
    <w:p w14:paraId="4C7D62E3" w14:textId="77777777" w:rsidR="000A24A9" w:rsidRPr="000A24A9" w:rsidRDefault="000A24A9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u w:val="single"/>
          <w:lang w:val="de-AT"/>
        </w:rPr>
      </w:pPr>
    </w:p>
    <w:p w14:paraId="63C45D83" w14:textId="29878589" w:rsidR="00560ABC" w:rsidRDefault="00D2461A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lang w:val="de-AT"/>
        </w:rPr>
      </w:pPr>
      <w:r w:rsidRPr="008E5881">
        <w:rPr>
          <w:rFonts w:ascii="Times New Roman" w:hAnsi="Times New Roman"/>
          <w:b/>
          <w:lang w:val="de-AT"/>
        </w:rPr>
        <w:t>Pressebild</w:t>
      </w:r>
      <w:r w:rsidR="00256D35">
        <w:rPr>
          <w:rFonts w:ascii="Times New Roman" w:hAnsi="Times New Roman"/>
          <w:b/>
          <w:lang w:val="de-AT"/>
        </w:rPr>
        <w:t xml:space="preserve"> 1</w:t>
      </w:r>
      <w:r w:rsidRPr="008E5881">
        <w:rPr>
          <w:rFonts w:ascii="Times New Roman" w:hAnsi="Times New Roman"/>
          <w:b/>
          <w:lang w:val="de-AT"/>
        </w:rPr>
        <w:t>:</w:t>
      </w:r>
      <w:r w:rsidRPr="008E5881">
        <w:rPr>
          <w:rFonts w:ascii="Times New Roman" w:hAnsi="Times New Roman"/>
          <w:lang w:val="de-AT"/>
        </w:rPr>
        <w:t xml:space="preserve"> Das neue Stiegl-Starkbier </w:t>
      </w:r>
      <w:r w:rsidRPr="008E5881">
        <w:rPr>
          <w:rFonts w:ascii="Times New Roman" w:hAnsi="Times New Roman"/>
          <w:bCs/>
          <w:iCs/>
          <w:lang w:val="de-AT"/>
        </w:rPr>
        <w:t>„</w:t>
      </w:r>
      <w:proofErr w:type="spellStart"/>
      <w:r w:rsidRPr="008E5881">
        <w:rPr>
          <w:rFonts w:ascii="Times New Roman" w:hAnsi="Times New Roman"/>
          <w:bCs/>
          <w:iCs/>
          <w:lang w:val="de-AT"/>
        </w:rPr>
        <w:t>Faux</w:t>
      </w:r>
      <w:proofErr w:type="spellEnd"/>
      <w:r w:rsidR="008E0160" w:rsidRPr="008E5881">
        <w:rPr>
          <w:rFonts w:ascii="Times New Roman" w:hAnsi="Times New Roman"/>
          <w:bCs/>
          <w:iCs/>
          <w:lang w:val="de-AT"/>
        </w:rPr>
        <w:t xml:space="preserve"> P</w:t>
      </w:r>
      <w:r w:rsidRPr="008E5881">
        <w:rPr>
          <w:rFonts w:ascii="Times New Roman" w:hAnsi="Times New Roman"/>
          <w:bCs/>
          <w:iCs/>
          <w:lang w:val="de-AT"/>
        </w:rPr>
        <w:t xml:space="preserve">as </w:t>
      </w:r>
      <w:r w:rsidR="002442D4" w:rsidRPr="008E5881">
        <w:rPr>
          <w:rFonts w:ascii="Times New Roman" w:hAnsi="Times New Roman"/>
          <w:bCs/>
          <w:iCs/>
          <w:lang w:val="de-AT"/>
        </w:rPr>
        <w:t>Apricot</w:t>
      </w:r>
      <w:r w:rsidRPr="008E5881">
        <w:rPr>
          <w:rFonts w:ascii="Times New Roman" w:hAnsi="Times New Roman"/>
          <w:bCs/>
          <w:iCs/>
          <w:lang w:val="de-AT"/>
        </w:rPr>
        <w:t xml:space="preserve">“ </w:t>
      </w:r>
      <w:r w:rsidRPr="008E5881">
        <w:rPr>
          <w:rFonts w:ascii="Times New Roman" w:hAnsi="Times New Roman"/>
          <w:lang w:val="de-AT"/>
        </w:rPr>
        <w:t xml:space="preserve">ist ab </w:t>
      </w:r>
      <w:r w:rsidR="00686F06" w:rsidRPr="008E5881">
        <w:rPr>
          <w:rFonts w:ascii="Times New Roman" w:hAnsi="Times New Roman"/>
          <w:lang w:val="de-AT"/>
        </w:rPr>
        <w:t xml:space="preserve">sofort </w:t>
      </w:r>
      <w:r w:rsidR="00E23D62" w:rsidRPr="008E5881">
        <w:rPr>
          <w:rFonts w:ascii="Times New Roman" w:hAnsi="Times New Roman"/>
          <w:lang w:val="de-AT"/>
        </w:rPr>
        <w:t xml:space="preserve">in limitierter Auflage </w:t>
      </w:r>
      <w:r w:rsidRPr="008E5881">
        <w:rPr>
          <w:rFonts w:ascii="Times New Roman" w:hAnsi="Times New Roman"/>
          <w:lang w:val="de-AT"/>
        </w:rPr>
        <w:t>erhältlich.</w:t>
      </w:r>
    </w:p>
    <w:p w14:paraId="58DC032F" w14:textId="22103D3D" w:rsidR="00D2461A" w:rsidRDefault="00256D35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u w:val="single"/>
          <w:lang w:val="de-AT"/>
        </w:rPr>
      </w:pPr>
      <w:r w:rsidRPr="008E5881">
        <w:rPr>
          <w:rFonts w:ascii="Times New Roman" w:hAnsi="Times New Roman"/>
          <w:b/>
          <w:lang w:val="de-AT"/>
        </w:rPr>
        <w:t>Pressebild</w:t>
      </w:r>
      <w:r>
        <w:rPr>
          <w:rFonts w:ascii="Times New Roman" w:hAnsi="Times New Roman"/>
          <w:b/>
          <w:lang w:val="de-AT"/>
        </w:rPr>
        <w:t xml:space="preserve"> 2</w:t>
      </w:r>
      <w:r w:rsidRPr="008E5881">
        <w:rPr>
          <w:rFonts w:ascii="Times New Roman" w:hAnsi="Times New Roman"/>
          <w:b/>
          <w:lang w:val="de-AT"/>
        </w:rPr>
        <w:t>:</w:t>
      </w:r>
      <w:r w:rsidRPr="008E5881">
        <w:rPr>
          <w:rFonts w:ascii="Times New Roman" w:hAnsi="Times New Roman"/>
          <w:lang w:val="de-AT"/>
        </w:rPr>
        <w:t xml:space="preserve"> </w:t>
      </w:r>
      <w:r w:rsidR="00560ABC">
        <w:rPr>
          <w:rFonts w:ascii="Times New Roman" w:hAnsi="Times New Roman"/>
          <w:lang w:val="de-AT"/>
        </w:rPr>
        <w:t>Bernsteinfarben mit orangen Reflexen schimmert das</w:t>
      </w:r>
      <w:r w:rsidRPr="008E5881">
        <w:rPr>
          <w:rFonts w:ascii="Times New Roman" w:hAnsi="Times New Roman"/>
          <w:lang w:val="de-AT"/>
        </w:rPr>
        <w:t xml:space="preserve"> </w:t>
      </w:r>
      <w:r w:rsidRPr="008E5881">
        <w:rPr>
          <w:rFonts w:ascii="Times New Roman" w:hAnsi="Times New Roman"/>
          <w:bCs/>
          <w:iCs/>
          <w:lang w:val="de-AT"/>
        </w:rPr>
        <w:t>„</w:t>
      </w:r>
      <w:proofErr w:type="spellStart"/>
      <w:r w:rsidRPr="008E5881">
        <w:rPr>
          <w:rFonts w:ascii="Times New Roman" w:hAnsi="Times New Roman"/>
          <w:bCs/>
          <w:iCs/>
          <w:lang w:val="de-AT"/>
        </w:rPr>
        <w:t>Faux</w:t>
      </w:r>
      <w:proofErr w:type="spellEnd"/>
      <w:r w:rsidRPr="008E5881">
        <w:rPr>
          <w:rFonts w:ascii="Times New Roman" w:hAnsi="Times New Roman"/>
          <w:bCs/>
          <w:iCs/>
          <w:lang w:val="de-AT"/>
        </w:rPr>
        <w:t xml:space="preserve"> Pas Apricot“ </w:t>
      </w:r>
      <w:r w:rsidR="00560ABC">
        <w:rPr>
          <w:rFonts w:ascii="Times New Roman" w:hAnsi="Times New Roman"/>
          <w:lang w:val="de-AT"/>
        </w:rPr>
        <w:t>im Glas.</w:t>
      </w:r>
    </w:p>
    <w:p w14:paraId="4F66712C" w14:textId="77777777" w:rsidR="000A24A9" w:rsidRPr="008E5881" w:rsidRDefault="000A24A9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u w:val="single"/>
          <w:lang w:val="de-AT"/>
        </w:rPr>
      </w:pPr>
    </w:p>
    <w:p w14:paraId="0B730043" w14:textId="53ACDC2D" w:rsidR="00D2461A" w:rsidRPr="008E5881" w:rsidRDefault="00D2461A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lang w:val="de-AT"/>
        </w:rPr>
      </w:pPr>
      <w:r w:rsidRPr="008E5881">
        <w:rPr>
          <w:rFonts w:ascii="Times New Roman" w:hAnsi="Times New Roman"/>
          <w:b/>
          <w:lang w:val="de-AT"/>
        </w:rPr>
        <w:t>Bildnachweis</w:t>
      </w:r>
      <w:r w:rsidR="00560ABC">
        <w:rPr>
          <w:rFonts w:ascii="Times New Roman" w:hAnsi="Times New Roman"/>
          <w:b/>
          <w:lang w:val="de-AT"/>
        </w:rPr>
        <w:t xml:space="preserve"> (beide</w:t>
      </w:r>
      <w:r w:rsidR="00154870">
        <w:rPr>
          <w:rFonts w:ascii="Times New Roman" w:hAnsi="Times New Roman"/>
          <w:b/>
          <w:lang w:val="de-AT"/>
        </w:rPr>
        <w:t>)</w:t>
      </w:r>
      <w:r w:rsidRPr="008E5881">
        <w:rPr>
          <w:rFonts w:ascii="Times New Roman" w:hAnsi="Times New Roman"/>
          <w:b/>
          <w:lang w:val="de-AT"/>
        </w:rPr>
        <w:t>:</w:t>
      </w:r>
      <w:r w:rsidRPr="008E5881">
        <w:rPr>
          <w:rFonts w:ascii="Times New Roman" w:hAnsi="Times New Roman"/>
          <w:lang w:val="de-AT"/>
        </w:rPr>
        <w:t xml:space="preserve"> Stiegl / Abdruck honorarfrei!</w:t>
      </w:r>
    </w:p>
    <w:p w14:paraId="55DDCA2E" w14:textId="42214D98" w:rsidR="00D2461A" w:rsidRDefault="00D2461A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u w:val="single"/>
          <w:lang w:val="de-AT"/>
        </w:rPr>
      </w:pPr>
    </w:p>
    <w:p w14:paraId="12AA9FC1" w14:textId="77777777" w:rsidR="00215E89" w:rsidRPr="008E5881" w:rsidRDefault="00215E89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u w:val="single"/>
          <w:lang w:val="de-AT"/>
        </w:rPr>
      </w:pPr>
    </w:p>
    <w:p w14:paraId="38A21742" w14:textId="4F1AB4C8" w:rsidR="00F81A9B" w:rsidRDefault="00F81A9B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  <w:lang w:val="de-AT"/>
        </w:rPr>
      </w:pPr>
    </w:p>
    <w:p w14:paraId="4E963898" w14:textId="77777777" w:rsidR="00154870" w:rsidRDefault="00154870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  <w:lang w:val="de-AT"/>
        </w:rPr>
      </w:pPr>
    </w:p>
    <w:p w14:paraId="14AE2DB5" w14:textId="77777777" w:rsidR="00560ABC" w:rsidRPr="008E5881" w:rsidRDefault="00560ABC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  <w:lang w:val="de-AT"/>
        </w:rPr>
      </w:pPr>
    </w:p>
    <w:p w14:paraId="3D6322EE" w14:textId="77777777" w:rsidR="00D2461A" w:rsidRPr="008E5881" w:rsidRDefault="00D2461A" w:rsidP="00D2461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  <w:lang w:val="de-AT"/>
        </w:rPr>
      </w:pPr>
      <w:r w:rsidRPr="008E5881">
        <w:rPr>
          <w:rFonts w:ascii="Times New Roman" w:hAnsi="Times New Roman"/>
          <w:b/>
          <w:i/>
          <w:sz w:val="22"/>
          <w:szCs w:val="22"/>
          <w:u w:val="single"/>
          <w:lang w:val="de-AT"/>
        </w:rPr>
        <w:t>Rückfragen richten Sie bitte an:</w:t>
      </w:r>
    </w:p>
    <w:p w14:paraId="1F3FEA24" w14:textId="77777777" w:rsidR="00F81A9B" w:rsidRPr="008E5881" w:rsidRDefault="00D2461A" w:rsidP="00D2461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r w:rsidRPr="008E5881">
        <w:rPr>
          <w:rFonts w:ascii="Times New Roman" w:hAnsi="Times New Roman"/>
          <w:i/>
          <w:sz w:val="22"/>
          <w:szCs w:val="22"/>
          <w:lang w:val="de-AT"/>
        </w:rPr>
        <w:t>Stiegl-Pressestelle, Mag.</w:t>
      </w:r>
      <w:r w:rsidR="00F81A9B" w:rsidRPr="008E5881">
        <w:rPr>
          <w:rFonts w:ascii="Times New Roman" w:hAnsi="Times New Roman"/>
          <w:i/>
          <w:sz w:val="22"/>
          <w:szCs w:val="22"/>
          <w:lang w:val="de-AT"/>
        </w:rPr>
        <w:t xml:space="preserve"> Angelika Spechtler</w:t>
      </w:r>
    </w:p>
    <w:p w14:paraId="72062D35" w14:textId="77777777" w:rsidR="007714DC" w:rsidRPr="008E5881" w:rsidRDefault="00D2461A" w:rsidP="00570A7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r w:rsidRPr="008E5881">
        <w:rPr>
          <w:rFonts w:ascii="Times New Roman" w:hAnsi="Times New Roman"/>
          <w:i/>
          <w:sz w:val="22"/>
          <w:szCs w:val="22"/>
          <w:lang w:val="de-AT"/>
        </w:rPr>
        <w:t xml:space="preserve">c/o PICKER PR – </w:t>
      </w:r>
      <w:proofErr w:type="spellStart"/>
      <w:r w:rsidRPr="008E5881">
        <w:rPr>
          <w:rFonts w:ascii="Times New Roman" w:hAnsi="Times New Roman"/>
          <w:i/>
          <w:sz w:val="22"/>
          <w:szCs w:val="22"/>
          <w:lang w:val="de-AT"/>
        </w:rPr>
        <w:t>talk</w:t>
      </w:r>
      <w:proofErr w:type="spellEnd"/>
      <w:r w:rsidRPr="008E5881">
        <w:rPr>
          <w:rFonts w:ascii="Times New Roman" w:hAnsi="Times New Roman"/>
          <w:i/>
          <w:sz w:val="22"/>
          <w:szCs w:val="22"/>
          <w:lang w:val="de-AT"/>
        </w:rPr>
        <w:t xml:space="preserve"> </w:t>
      </w:r>
      <w:proofErr w:type="spellStart"/>
      <w:r w:rsidRPr="008E5881">
        <w:rPr>
          <w:rFonts w:ascii="Times New Roman" w:hAnsi="Times New Roman"/>
          <w:i/>
          <w:sz w:val="22"/>
          <w:szCs w:val="22"/>
          <w:lang w:val="de-AT"/>
        </w:rPr>
        <w:t>about</w:t>
      </w:r>
      <w:proofErr w:type="spellEnd"/>
      <w:r w:rsidRPr="008E5881">
        <w:rPr>
          <w:rFonts w:ascii="Times New Roman" w:hAnsi="Times New Roman"/>
          <w:i/>
          <w:sz w:val="22"/>
          <w:szCs w:val="22"/>
          <w:lang w:val="de-AT"/>
        </w:rPr>
        <w:t xml:space="preserve"> taste, Tel. 0662-841187-0, E-Mail: office@picker-pr.at</w:t>
      </w:r>
    </w:p>
    <w:sectPr w:rsidR="007714DC" w:rsidRPr="008E5881" w:rsidSect="00790DE3">
      <w:pgSz w:w="11906" w:h="16838"/>
      <w:pgMar w:top="851" w:right="14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D935" w14:textId="77777777" w:rsidR="00F03625" w:rsidRDefault="00F03625">
      <w:r>
        <w:separator/>
      </w:r>
    </w:p>
  </w:endnote>
  <w:endnote w:type="continuationSeparator" w:id="0">
    <w:p w14:paraId="63008A64" w14:textId="77777777" w:rsidR="00F03625" w:rsidRDefault="00F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Com">
    <w:altName w:val="Baskerville Old Face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57B8" w14:textId="77777777" w:rsidR="00F03625" w:rsidRDefault="00F03625">
      <w:r>
        <w:separator/>
      </w:r>
    </w:p>
  </w:footnote>
  <w:footnote w:type="continuationSeparator" w:id="0">
    <w:p w14:paraId="03C816C4" w14:textId="77777777" w:rsidR="00F03625" w:rsidRDefault="00F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9B"/>
    <w:rsid w:val="0000087C"/>
    <w:rsid w:val="000011B8"/>
    <w:rsid w:val="0000136C"/>
    <w:rsid w:val="00003CCD"/>
    <w:rsid w:val="000106D3"/>
    <w:rsid w:val="000109E7"/>
    <w:rsid w:val="00013BE4"/>
    <w:rsid w:val="00013D8F"/>
    <w:rsid w:val="00020116"/>
    <w:rsid w:val="000244CE"/>
    <w:rsid w:val="00024BCC"/>
    <w:rsid w:val="00027E22"/>
    <w:rsid w:val="00054FD3"/>
    <w:rsid w:val="0005617E"/>
    <w:rsid w:val="00060FFA"/>
    <w:rsid w:val="00063666"/>
    <w:rsid w:val="0007264D"/>
    <w:rsid w:val="00075F44"/>
    <w:rsid w:val="00077173"/>
    <w:rsid w:val="0007765B"/>
    <w:rsid w:val="00077827"/>
    <w:rsid w:val="00081AF7"/>
    <w:rsid w:val="00083589"/>
    <w:rsid w:val="00085F71"/>
    <w:rsid w:val="000870F0"/>
    <w:rsid w:val="00091631"/>
    <w:rsid w:val="00094D2A"/>
    <w:rsid w:val="000A24A9"/>
    <w:rsid w:val="000A26EB"/>
    <w:rsid w:val="000A38E0"/>
    <w:rsid w:val="000A7F0B"/>
    <w:rsid w:val="000B40B6"/>
    <w:rsid w:val="000C7F5C"/>
    <w:rsid w:val="000D1932"/>
    <w:rsid w:val="000F5987"/>
    <w:rsid w:val="000F7361"/>
    <w:rsid w:val="001017DC"/>
    <w:rsid w:val="001072DC"/>
    <w:rsid w:val="001458E8"/>
    <w:rsid w:val="00154870"/>
    <w:rsid w:val="0016630E"/>
    <w:rsid w:val="00172A83"/>
    <w:rsid w:val="0017307B"/>
    <w:rsid w:val="001852BF"/>
    <w:rsid w:val="00185E10"/>
    <w:rsid w:val="00193FAD"/>
    <w:rsid w:val="00195994"/>
    <w:rsid w:val="001A26BD"/>
    <w:rsid w:val="001A6CF4"/>
    <w:rsid w:val="001C72DF"/>
    <w:rsid w:val="001C7637"/>
    <w:rsid w:val="001D6D32"/>
    <w:rsid w:val="001E627C"/>
    <w:rsid w:val="001F1F26"/>
    <w:rsid w:val="001F43EF"/>
    <w:rsid w:val="001F5B49"/>
    <w:rsid w:val="002002C5"/>
    <w:rsid w:val="002077C3"/>
    <w:rsid w:val="0021334F"/>
    <w:rsid w:val="00215E89"/>
    <w:rsid w:val="00215FE4"/>
    <w:rsid w:val="002271F1"/>
    <w:rsid w:val="00233932"/>
    <w:rsid w:val="002342D0"/>
    <w:rsid w:val="0023449C"/>
    <w:rsid w:val="002346BC"/>
    <w:rsid w:val="00236773"/>
    <w:rsid w:val="002442D4"/>
    <w:rsid w:val="00244AE3"/>
    <w:rsid w:val="00244B8C"/>
    <w:rsid w:val="00245CC1"/>
    <w:rsid w:val="00256D35"/>
    <w:rsid w:val="002624A5"/>
    <w:rsid w:val="00264A2E"/>
    <w:rsid w:val="002676D9"/>
    <w:rsid w:val="002717CE"/>
    <w:rsid w:val="002816E8"/>
    <w:rsid w:val="0029270A"/>
    <w:rsid w:val="002A30C7"/>
    <w:rsid w:val="002A61DA"/>
    <w:rsid w:val="002A7D99"/>
    <w:rsid w:val="002C0380"/>
    <w:rsid w:val="002C5D8B"/>
    <w:rsid w:val="002C6DB2"/>
    <w:rsid w:val="002D0053"/>
    <w:rsid w:val="002D2FA5"/>
    <w:rsid w:val="002D36AD"/>
    <w:rsid w:val="002E2438"/>
    <w:rsid w:val="002E7C16"/>
    <w:rsid w:val="003013CB"/>
    <w:rsid w:val="0030398E"/>
    <w:rsid w:val="003212D7"/>
    <w:rsid w:val="00331AED"/>
    <w:rsid w:val="00337D63"/>
    <w:rsid w:val="00352F39"/>
    <w:rsid w:val="00357CA4"/>
    <w:rsid w:val="00362977"/>
    <w:rsid w:val="00387C9C"/>
    <w:rsid w:val="003923FC"/>
    <w:rsid w:val="00396851"/>
    <w:rsid w:val="003A11C1"/>
    <w:rsid w:val="003A4782"/>
    <w:rsid w:val="003B0D3F"/>
    <w:rsid w:val="003B1CFE"/>
    <w:rsid w:val="003B1E9A"/>
    <w:rsid w:val="003B4C17"/>
    <w:rsid w:val="003C52FB"/>
    <w:rsid w:val="003D21EA"/>
    <w:rsid w:val="003F1AFD"/>
    <w:rsid w:val="00402C15"/>
    <w:rsid w:val="00403566"/>
    <w:rsid w:val="004065A4"/>
    <w:rsid w:val="004130D1"/>
    <w:rsid w:val="00414104"/>
    <w:rsid w:val="0041554D"/>
    <w:rsid w:val="004173AE"/>
    <w:rsid w:val="00417E2C"/>
    <w:rsid w:val="004201B2"/>
    <w:rsid w:val="00420363"/>
    <w:rsid w:val="004251C0"/>
    <w:rsid w:val="004255B3"/>
    <w:rsid w:val="00430CE6"/>
    <w:rsid w:val="00441AD6"/>
    <w:rsid w:val="00447D50"/>
    <w:rsid w:val="00453A60"/>
    <w:rsid w:val="00453D2E"/>
    <w:rsid w:val="0046103E"/>
    <w:rsid w:val="00461656"/>
    <w:rsid w:val="00462B01"/>
    <w:rsid w:val="00464C36"/>
    <w:rsid w:val="00464F7D"/>
    <w:rsid w:val="00466C47"/>
    <w:rsid w:val="00477FF8"/>
    <w:rsid w:val="00487DDF"/>
    <w:rsid w:val="00492EF6"/>
    <w:rsid w:val="0049524D"/>
    <w:rsid w:val="00496B0E"/>
    <w:rsid w:val="0049790C"/>
    <w:rsid w:val="004A3079"/>
    <w:rsid w:val="004A6FF9"/>
    <w:rsid w:val="004B364C"/>
    <w:rsid w:val="004B6B1C"/>
    <w:rsid w:val="004C75DC"/>
    <w:rsid w:val="004D1659"/>
    <w:rsid w:val="004E3766"/>
    <w:rsid w:val="004E5C45"/>
    <w:rsid w:val="004F0825"/>
    <w:rsid w:val="004F209F"/>
    <w:rsid w:val="004F5006"/>
    <w:rsid w:val="00503019"/>
    <w:rsid w:val="00504082"/>
    <w:rsid w:val="005108A7"/>
    <w:rsid w:val="00510D47"/>
    <w:rsid w:val="00512663"/>
    <w:rsid w:val="005127F3"/>
    <w:rsid w:val="00520D9D"/>
    <w:rsid w:val="005246EA"/>
    <w:rsid w:val="0053755C"/>
    <w:rsid w:val="00543E3F"/>
    <w:rsid w:val="0055070B"/>
    <w:rsid w:val="00552AD6"/>
    <w:rsid w:val="00560802"/>
    <w:rsid w:val="00560ABC"/>
    <w:rsid w:val="00562BD9"/>
    <w:rsid w:val="00567469"/>
    <w:rsid w:val="00570A73"/>
    <w:rsid w:val="0057370A"/>
    <w:rsid w:val="00574686"/>
    <w:rsid w:val="00587E44"/>
    <w:rsid w:val="005902C1"/>
    <w:rsid w:val="005A1AC5"/>
    <w:rsid w:val="005A32EA"/>
    <w:rsid w:val="005A33F0"/>
    <w:rsid w:val="005A5012"/>
    <w:rsid w:val="005A5AD4"/>
    <w:rsid w:val="005B6448"/>
    <w:rsid w:val="005C05F0"/>
    <w:rsid w:val="005C2D47"/>
    <w:rsid w:val="005C7937"/>
    <w:rsid w:val="005D0080"/>
    <w:rsid w:val="005D2DE4"/>
    <w:rsid w:val="005D44AD"/>
    <w:rsid w:val="005D604E"/>
    <w:rsid w:val="005D66E5"/>
    <w:rsid w:val="005F0774"/>
    <w:rsid w:val="005F3E63"/>
    <w:rsid w:val="005F7FFE"/>
    <w:rsid w:val="00600EB9"/>
    <w:rsid w:val="00610CA7"/>
    <w:rsid w:val="00616E51"/>
    <w:rsid w:val="00623AD3"/>
    <w:rsid w:val="00631BF2"/>
    <w:rsid w:val="0063409C"/>
    <w:rsid w:val="00637F52"/>
    <w:rsid w:val="00643A3D"/>
    <w:rsid w:val="00643B86"/>
    <w:rsid w:val="0064456F"/>
    <w:rsid w:val="00681B83"/>
    <w:rsid w:val="00686237"/>
    <w:rsid w:val="00686F06"/>
    <w:rsid w:val="006901DF"/>
    <w:rsid w:val="006A19FC"/>
    <w:rsid w:val="006B3BD8"/>
    <w:rsid w:val="006C0380"/>
    <w:rsid w:val="006C2197"/>
    <w:rsid w:val="006C383E"/>
    <w:rsid w:val="006C74F5"/>
    <w:rsid w:val="006D30BA"/>
    <w:rsid w:val="006D32D8"/>
    <w:rsid w:val="006D34F6"/>
    <w:rsid w:val="006D4645"/>
    <w:rsid w:val="006E32B6"/>
    <w:rsid w:val="006F251D"/>
    <w:rsid w:val="006F2906"/>
    <w:rsid w:val="006F7859"/>
    <w:rsid w:val="0070090D"/>
    <w:rsid w:val="0070099D"/>
    <w:rsid w:val="007033C9"/>
    <w:rsid w:val="00710CAE"/>
    <w:rsid w:val="007123C7"/>
    <w:rsid w:val="00717CAF"/>
    <w:rsid w:val="00721B01"/>
    <w:rsid w:val="007278E5"/>
    <w:rsid w:val="00745517"/>
    <w:rsid w:val="007455BF"/>
    <w:rsid w:val="007523F4"/>
    <w:rsid w:val="00753C53"/>
    <w:rsid w:val="00754595"/>
    <w:rsid w:val="0076136E"/>
    <w:rsid w:val="007616A7"/>
    <w:rsid w:val="00766A38"/>
    <w:rsid w:val="007714DC"/>
    <w:rsid w:val="00772050"/>
    <w:rsid w:val="007827C9"/>
    <w:rsid w:val="00782D0B"/>
    <w:rsid w:val="007837D0"/>
    <w:rsid w:val="00790DE3"/>
    <w:rsid w:val="0079285D"/>
    <w:rsid w:val="007A2C85"/>
    <w:rsid w:val="007E49A5"/>
    <w:rsid w:val="007E72A1"/>
    <w:rsid w:val="007F6572"/>
    <w:rsid w:val="008044F2"/>
    <w:rsid w:val="00804C89"/>
    <w:rsid w:val="0080503E"/>
    <w:rsid w:val="008064AF"/>
    <w:rsid w:val="008068C3"/>
    <w:rsid w:val="0081531C"/>
    <w:rsid w:val="008157A4"/>
    <w:rsid w:val="008174C2"/>
    <w:rsid w:val="00820C9E"/>
    <w:rsid w:val="00824189"/>
    <w:rsid w:val="00827871"/>
    <w:rsid w:val="00850872"/>
    <w:rsid w:val="00850BB5"/>
    <w:rsid w:val="0085101A"/>
    <w:rsid w:val="0086281F"/>
    <w:rsid w:val="00871EFB"/>
    <w:rsid w:val="00880DB5"/>
    <w:rsid w:val="0088275F"/>
    <w:rsid w:val="008832A8"/>
    <w:rsid w:val="00884D39"/>
    <w:rsid w:val="00887F0B"/>
    <w:rsid w:val="008A07EF"/>
    <w:rsid w:val="008B0F4D"/>
    <w:rsid w:val="008C5A6E"/>
    <w:rsid w:val="008C6611"/>
    <w:rsid w:val="008D12FB"/>
    <w:rsid w:val="008D1A19"/>
    <w:rsid w:val="008D4B15"/>
    <w:rsid w:val="008D504A"/>
    <w:rsid w:val="008E0160"/>
    <w:rsid w:val="008E4E16"/>
    <w:rsid w:val="008E5881"/>
    <w:rsid w:val="008E6926"/>
    <w:rsid w:val="008E7ECE"/>
    <w:rsid w:val="008F457E"/>
    <w:rsid w:val="00916A17"/>
    <w:rsid w:val="0092180B"/>
    <w:rsid w:val="009307CE"/>
    <w:rsid w:val="00934561"/>
    <w:rsid w:val="00942578"/>
    <w:rsid w:val="00947277"/>
    <w:rsid w:val="00965F02"/>
    <w:rsid w:val="009768EC"/>
    <w:rsid w:val="009816DE"/>
    <w:rsid w:val="0098359B"/>
    <w:rsid w:val="00986AC0"/>
    <w:rsid w:val="00987574"/>
    <w:rsid w:val="00997754"/>
    <w:rsid w:val="009A590F"/>
    <w:rsid w:val="009B024C"/>
    <w:rsid w:val="009B1539"/>
    <w:rsid w:val="009B3A07"/>
    <w:rsid w:val="009B4DA4"/>
    <w:rsid w:val="009B5CBA"/>
    <w:rsid w:val="009C029E"/>
    <w:rsid w:val="009C2E75"/>
    <w:rsid w:val="009D332A"/>
    <w:rsid w:val="009D3CE4"/>
    <w:rsid w:val="009E056A"/>
    <w:rsid w:val="009E2704"/>
    <w:rsid w:val="009E5036"/>
    <w:rsid w:val="009E5448"/>
    <w:rsid w:val="009E77DE"/>
    <w:rsid w:val="009F628A"/>
    <w:rsid w:val="00A01AB0"/>
    <w:rsid w:val="00A0315E"/>
    <w:rsid w:val="00A10ED3"/>
    <w:rsid w:val="00A13A81"/>
    <w:rsid w:val="00A25A87"/>
    <w:rsid w:val="00A25BBC"/>
    <w:rsid w:val="00A2720D"/>
    <w:rsid w:val="00A43E4A"/>
    <w:rsid w:val="00A4625F"/>
    <w:rsid w:val="00A53D50"/>
    <w:rsid w:val="00A550E7"/>
    <w:rsid w:val="00A55BB4"/>
    <w:rsid w:val="00A6024F"/>
    <w:rsid w:val="00A628E5"/>
    <w:rsid w:val="00A63039"/>
    <w:rsid w:val="00A635C0"/>
    <w:rsid w:val="00A70E1D"/>
    <w:rsid w:val="00A745E2"/>
    <w:rsid w:val="00A749EF"/>
    <w:rsid w:val="00A82420"/>
    <w:rsid w:val="00A8573D"/>
    <w:rsid w:val="00A8719D"/>
    <w:rsid w:val="00A974BC"/>
    <w:rsid w:val="00AB44F6"/>
    <w:rsid w:val="00AB7BC8"/>
    <w:rsid w:val="00AC48C4"/>
    <w:rsid w:val="00AC4E46"/>
    <w:rsid w:val="00AC58CB"/>
    <w:rsid w:val="00AD0D26"/>
    <w:rsid w:val="00AE08EC"/>
    <w:rsid w:val="00AE0B79"/>
    <w:rsid w:val="00AE0B93"/>
    <w:rsid w:val="00AE0DF5"/>
    <w:rsid w:val="00AE2DF5"/>
    <w:rsid w:val="00AE5548"/>
    <w:rsid w:val="00AF492E"/>
    <w:rsid w:val="00AF5943"/>
    <w:rsid w:val="00AF6A2D"/>
    <w:rsid w:val="00AF71AA"/>
    <w:rsid w:val="00AF7EE7"/>
    <w:rsid w:val="00B0485D"/>
    <w:rsid w:val="00B07164"/>
    <w:rsid w:val="00B100A9"/>
    <w:rsid w:val="00B21E2C"/>
    <w:rsid w:val="00B273C3"/>
    <w:rsid w:val="00B30355"/>
    <w:rsid w:val="00B3308E"/>
    <w:rsid w:val="00B4702A"/>
    <w:rsid w:val="00B5032D"/>
    <w:rsid w:val="00B528EF"/>
    <w:rsid w:val="00B53728"/>
    <w:rsid w:val="00B53C0F"/>
    <w:rsid w:val="00B56915"/>
    <w:rsid w:val="00B617A4"/>
    <w:rsid w:val="00B66069"/>
    <w:rsid w:val="00B67CE1"/>
    <w:rsid w:val="00B74D98"/>
    <w:rsid w:val="00B75BB0"/>
    <w:rsid w:val="00B80D6C"/>
    <w:rsid w:val="00B83076"/>
    <w:rsid w:val="00B84257"/>
    <w:rsid w:val="00B87F05"/>
    <w:rsid w:val="00BA23F5"/>
    <w:rsid w:val="00BA5D39"/>
    <w:rsid w:val="00BA61C5"/>
    <w:rsid w:val="00BB00A2"/>
    <w:rsid w:val="00BB47ED"/>
    <w:rsid w:val="00BB4AC1"/>
    <w:rsid w:val="00BC13E7"/>
    <w:rsid w:val="00BC239D"/>
    <w:rsid w:val="00BC78CC"/>
    <w:rsid w:val="00BD5063"/>
    <w:rsid w:val="00BF17C4"/>
    <w:rsid w:val="00BF25F0"/>
    <w:rsid w:val="00C049D9"/>
    <w:rsid w:val="00C05D24"/>
    <w:rsid w:val="00C106CB"/>
    <w:rsid w:val="00C13E5B"/>
    <w:rsid w:val="00C26E99"/>
    <w:rsid w:val="00C36424"/>
    <w:rsid w:val="00C437F7"/>
    <w:rsid w:val="00C43E7E"/>
    <w:rsid w:val="00C4769D"/>
    <w:rsid w:val="00C47F29"/>
    <w:rsid w:val="00C55E15"/>
    <w:rsid w:val="00C56566"/>
    <w:rsid w:val="00C60611"/>
    <w:rsid w:val="00C64772"/>
    <w:rsid w:val="00C757C1"/>
    <w:rsid w:val="00C84769"/>
    <w:rsid w:val="00C84B80"/>
    <w:rsid w:val="00C92FA6"/>
    <w:rsid w:val="00C944B9"/>
    <w:rsid w:val="00CA0929"/>
    <w:rsid w:val="00CB161F"/>
    <w:rsid w:val="00CB1C4B"/>
    <w:rsid w:val="00CB4D44"/>
    <w:rsid w:val="00CB52A6"/>
    <w:rsid w:val="00CC1291"/>
    <w:rsid w:val="00CD1087"/>
    <w:rsid w:val="00CD2021"/>
    <w:rsid w:val="00CD53DF"/>
    <w:rsid w:val="00CD5FA6"/>
    <w:rsid w:val="00CE085F"/>
    <w:rsid w:val="00CE380C"/>
    <w:rsid w:val="00CE58A7"/>
    <w:rsid w:val="00CF5D26"/>
    <w:rsid w:val="00CF73C4"/>
    <w:rsid w:val="00CF7877"/>
    <w:rsid w:val="00D004D4"/>
    <w:rsid w:val="00D027EA"/>
    <w:rsid w:val="00D03C48"/>
    <w:rsid w:val="00D10C33"/>
    <w:rsid w:val="00D2461A"/>
    <w:rsid w:val="00D34DB7"/>
    <w:rsid w:val="00D42B2D"/>
    <w:rsid w:val="00D43C27"/>
    <w:rsid w:val="00D44E8D"/>
    <w:rsid w:val="00D4666A"/>
    <w:rsid w:val="00D66231"/>
    <w:rsid w:val="00D7111C"/>
    <w:rsid w:val="00D85790"/>
    <w:rsid w:val="00D86464"/>
    <w:rsid w:val="00DA279E"/>
    <w:rsid w:val="00DA33C5"/>
    <w:rsid w:val="00DA698C"/>
    <w:rsid w:val="00DB5A2C"/>
    <w:rsid w:val="00DC6C5D"/>
    <w:rsid w:val="00DC74AC"/>
    <w:rsid w:val="00DD133B"/>
    <w:rsid w:val="00DD53B7"/>
    <w:rsid w:val="00DE0253"/>
    <w:rsid w:val="00DE1570"/>
    <w:rsid w:val="00DE690D"/>
    <w:rsid w:val="00DF007C"/>
    <w:rsid w:val="00DF0714"/>
    <w:rsid w:val="00E00931"/>
    <w:rsid w:val="00E00BE7"/>
    <w:rsid w:val="00E07F8A"/>
    <w:rsid w:val="00E111A9"/>
    <w:rsid w:val="00E1519B"/>
    <w:rsid w:val="00E20249"/>
    <w:rsid w:val="00E23D62"/>
    <w:rsid w:val="00E304DD"/>
    <w:rsid w:val="00E307F0"/>
    <w:rsid w:val="00E30C18"/>
    <w:rsid w:val="00E375DF"/>
    <w:rsid w:val="00E40077"/>
    <w:rsid w:val="00E404CD"/>
    <w:rsid w:val="00E41988"/>
    <w:rsid w:val="00E53336"/>
    <w:rsid w:val="00E53767"/>
    <w:rsid w:val="00E6446B"/>
    <w:rsid w:val="00E7527C"/>
    <w:rsid w:val="00E75CD6"/>
    <w:rsid w:val="00E8054E"/>
    <w:rsid w:val="00E90FA9"/>
    <w:rsid w:val="00E93F17"/>
    <w:rsid w:val="00E94DEA"/>
    <w:rsid w:val="00EA7E86"/>
    <w:rsid w:val="00EB0B8D"/>
    <w:rsid w:val="00EB31FD"/>
    <w:rsid w:val="00EC4515"/>
    <w:rsid w:val="00EC4E51"/>
    <w:rsid w:val="00EC66B2"/>
    <w:rsid w:val="00EC6825"/>
    <w:rsid w:val="00ED2F91"/>
    <w:rsid w:val="00ED4AD8"/>
    <w:rsid w:val="00EE13EC"/>
    <w:rsid w:val="00EE2E50"/>
    <w:rsid w:val="00EE3EAA"/>
    <w:rsid w:val="00EE7720"/>
    <w:rsid w:val="00F03425"/>
    <w:rsid w:val="00F03625"/>
    <w:rsid w:val="00F04FF9"/>
    <w:rsid w:val="00F14D25"/>
    <w:rsid w:val="00F15254"/>
    <w:rsid w:val="00F22D90"/>
    <w:rsid w:val="00F25D53"/>
    <w:rsid w:val="00F33931"/>
    <w:rsid w:val="00F40AC0"/>
    <w:rsid w:val="00F43DD4"/>
    <w:rsid w:val="00F458AF"/>
    <w:rsid w:val="00F460E2"/>
    <w:rsid w:val="00F500C1"/>
    <w:rsid w:val="00F522AD"/>
    <w:rsid w:val="00F52604"/>
    <w:rsid w:val="00F52AEE"/>
    <w:rsid w:val="00F55907"/>
    <w:rsid w:val="00F56565"/>
    <w:rsid w:val="00F63735"/>
    <w:rsid w:val="00F63D12"/>
    <w:rsid w:val="00F81A9B"/>
    <w:rsid w:val="00F84090"/>
    <w:rsid w:val="00F87346"/>
    <w:rsid w:val="00F917B1"/>
    <w:rsid w:val="00F959DA"/>
    <w:rsid w:val="00F95D70"/>
    <w:rsid w:val="00FA5AD4"/>
    <w:rsid w:val="00FA746F"/>
    <w:rsid w:val="00FA7FAA"/>
    <w:rsid w:val="00FC2CE1"/>
    <w:rsid w:val="00FC4B1F"/>
    <w:rsid w:val="00FD0A3C"/>
    <w:rsid w:val="00FD3352"/>
    <w:rsid w:val="00FD4146"/>
    <w:rsid w:val="00FD6ABD"/>
    <w:rsid w:val="00FD75E9"/>
    <w:rsid w:val="00FE1EA3"/>
    <w:rsid w:val="00FE5A2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CC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qFormat/>
    <w:rsid w:val="00C60611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qFormat/>
    <w:rsid w:val="00C60611"/>
    <w:pPr>
      <w:spacing w:before="100" w:beforeAutospacing="1" w:after="100" w:afterAutospacing="1"/>
      <w:outlineLvl w:val="2"/>
    </w:pPr>
    <w:rPr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03019"/>
    <w:pPr>
      <w:spacing w:before="100" w:beforeAutospacing="1" w:after="100" w:afterAutospacing="1"/>
    </w:pPr>
    <w:rPr>
      <w:color w:val="000000"/>
      <w:lang w:val="de-DE"/>
    </w:rPr>
  </w:style>
  <w:style w:type="paragraph" w:styleId="Kopfzeile">
    <w:name w:val="header"/>
    <w:basedOn w:val="Standard"/>
    <w:link w:val="KopfzeileZchn"/>
    <w:rsid w:val="0070099D"/>
    <w:pPr>
      <w:tabs>
        <w:tab w:val="center" w:pos="4536"/>
        <w:tab w:val="right" w:pos="9072"/>
      </w:tabs>
    </w:pPr>
    <w:rPr>
      <w:rFonts w:ascii="Baskerville BE Regular" w:eastAsia="Times" w:hAnsi="Baskerville BE Regular"/>
      <w:lang w:val="de-DE" w:eastAsia="ko-KR"/>
    </w:rPr>
  </w:style>
  <w:style w:type="character" w:styleId="Hyperlink">
    <w:name w:val="Hyperlink"/>
    <w:rsid w:val="00C60611"/>
    <w:rPr>
      <w:color w:val="0000FF"/>
      <w:u w:val="single"/>
    </w:rPr>
  </w:style>
  <w:style w:type="character" w:customStyle="1" w:styleId="text">
    <w:name w:val="text"/>
    <w:basedOn w:val="Absatz-Standardschriftart"/>
    <w:rsid w:val="00C60611"/>
  </w:style>
  <w:style w:type="paragraph" w:styleId="Fuzeile">
    <w:name w:val="footer"/>
    <w:basedOn w:val="Standard"/>
    <w:rsid w:val="007A2C85"/>
    <w:pPr>
      <w:tabs>
        <w:tab w:val="center" w:pos="4536"/>
        <w:tab w:val="right" w:pos="9072"/>
      </w:tabs>
    </w:pPr>
  </w:style>
  <w:style w:type="character" w:styleId="Fett">
    <w:name w:val="Strong"/>
    <w:qFormat/>
    <w:rsid w:val="00B528EF"/>
    <w:rPr>
      <w:b/>
      <w:bCs/>
    </w:rPr>
  </w:style>
  <w:style w:type="paragraph" w:styleId="Sprechblasentext">
    <w:name w:val="Balloon Text"/>
    <w:basedOn w:val="Standard"/>
    <w:semiHidden/>
    <w:rsid w:val="007E7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Standard"/>
    <w:rsid w:val="00193FAD"/>
    <w:pPr>
      <w:spacing w:before="100" w:after="100"/>
      <w:ind w:left="360" w:right="360"/>
    </w:pPr>
    <w:rPr>
      <w:snapToGrid w:val="0"/>
      <w:szCs w:val="20"/>
      <w:lang w:val="de-DE"/>
    </w:rPr>
  </w:style>
  <w:style w:type="character" w:customStyle="1" w:styleId="KopfzeileZchn">
    <w:name w:val="Kopfzeile Zchn"/>
    <w:link w:val="Kopfzeile"/>
    <w:rsid w:val="002E2438"/>
    <w:rPr>
      <w:rFonts w:ascii="Baskerville BE Regular" w:eastAsia="Times" w:hAnsi="Baskerville BE Regular"/>
      <w:sz w:val="24"/>
      <w:szCs w:val="24"/>
      <w:lang w:val="de-DE" w:eastAsia="ko-KR"/>
    </w:rPr>
  </w:style>
  <w:style w:type="paragraph" w:customStyle="1" w:styleId="Default">
    <w:name w:val="Default"/>
    <w:rsid w:val="00FD3352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6D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egl-shop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77CF-7E79-4E14-876E-A730C473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2693</Characters>
  <Application>Microsoft Office Word</Application>
  <DocSecurity>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3114</CharactersWithSpaces>
  <SharedDoc>false</SharedDoc>
  <HLinks>
    <vt:vector size="6" baseType="variant"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http://www.stiegl-shop.at/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2011-10-20T09:06:00Z</cp:lastPrinted>
  <dcterms:created xsi:type="dcterms:W3CDTF">2019-07-16T12:37:00Z</dcterms:created>
  <dcterms:modified xsi:type="dcterms:W3CDTF">2019-07-17T13:50:00Z</dcterms:modified>
</cp:coreProperties>
</file>