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0CCD" w14:textId="558FB35D" w:rsidR="00570A87" w:rsidRPr="00330011" w:rsidRDefault="00B16DFB" w:rsidP="003519EC">
      <w:pPr>
        <w:jc w:val="right"/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675F9EB8" wp14:editId="3AA78C56">
            <wp:simplePos x="0" y="0"/>
            <wp:positionH relativeFrom="column">
              <wp:posOffset>5224145</wp:posOffset>
            </wp:positionH>
            <wp:positionV relativeFrom="paragraph">
              <wp:posOffset>-328295</wp:posOffset>
            </wp:positionV>
            <wp:extent cx="1314000" cy="1256400"/>
            <wp:effectExtent l="0" t="0" r="635" b="127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58752" behindDoc="1" locked="0" layoutInCell="1" allowOverlap="1" wp14:anchorId="0696EF1B" wp14:editId="4E511DBF">
            <wp:simplePos x="0" y="0"/>
            <wp:positionH relativeFrom="column">
              <wp:posOffset>4281170</wp:posOffset>
            </wp:positionH>
            <wp:positionV relativeFrom="paragraph">
              <wp:posOffset>2540</wp:posOffset>
            </wp:positionV>
            <wp:extent cx="792000" cy="792000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A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58F6B9" wp14:editId="59A857A3">
                <wp:simplePos x="0" y="0"/>
                <wp:positionH relativeFrom="column">
                  <wp:posOffset>-85725</wp:posOffset>
                </wp:positionH>
                <wp:positionV relativeFrom="paragraph">
                  <wp:posOffset>202565</wp:posOffset>
                </wp:positionV>
                <wp:extent cx="2743200" cy="40005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00D92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8F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5.95pt;width:3in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" filled="f" stroked="f">
                <v:textbox>
                  <w:txbxContent>
                    <w:p w14:paraId="13700D92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5E43E685" w14:textId="154EEBC2" w:rsidR="0011050A" w:rsidRPr="00330011" w:rsidRDefault="0011050A" w:rsidP="003519EC">
      <w:pPr>
        <w:jc w:val="right"/>
        <w:rPr>
          <w:highlight w:val="yellow"/>
        </w:rPr>
      </w:pPr>
    </w:p>
    <w:p w14:paraId="6DEF522F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2B576F82" w14:textId="0B42D118" w:rsidR="00536B28" w:rsidRDefault="00536B28" w:rsidP="002413B5">
      <w:pPr>
        <w:spacing w:line="220" w:lineRule="atLeast"/>
        <w:jc w:val="both"/>
        <w:rPr>
          <w:lang w:val="de-DE" w:eastAsia="de-DE"/>
        </w:rPr>
      </w:pPr>
    </w:p>
    <w:p w14:paraId="1D5C2C89" w14:textId="77777777" w:rsidR="00B62EEA" w:rsidRPr="00330011" w:rsidRDefault="00B62EEA" w:rsidP="002413B5">
      <w:pPr>
        <w:spacing w:line="220" w:lineRule="atLeast"/>
        <w:jc w:val="both"/>
        <w:rPr>
          <w:lang w:val="de-DE" w:eastAsia="de-DE"/>
        </w:rPr>
      </w:pPr>
    </w:p>
    <w:p w14:paraId="545D90B0" w14:textId="77777777" w:rsidR="00C87F0E" w:rsidRPr="00330011" w:rsidRDefault="00C87F0E" w:rsidP="00C87F0E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330011">
        <w:rPr>
          <w:rFonts w:ascii="Wingdings" w:hAnsi="Wingdings"/>
          <w:b/>
          <w:sz w:val="22"/>
          <w:szCs w:val="22"/>
        </w:rPr>
        <w:t></w:t>
      </w:r>
      <w:r w:rsidRPr="00536B28">
        <w:rPr>
          <w:rFonts w:ascii="Wingdings" w:hAnsi="Wingdings"/>
          <w:b/>
          <w:sz w:val="22"/>
          <w:szCs w:val="22"/>
        </w:rPr>
        <w:t></w:t>
      </w:r>
      <w:r w:rsidRPr="00330011">
        <w:rPr>
          <w:b/>
          <w:bCs/>
          <w:i/>
          <w:iCs/>
          <w:sz w:val="22"/>
          <w:szCs w:val="22"/>
          <w:u w:val="single"/>
          <w:lang w:val="de-DE"/>
        </w:rPr>
        <w:t>„</w:t>
      </w:r>
      <w:r w:rsidR="006E4903">
        <w:rPr>
          <w:b/>
          <w:bCs/>
          <w:i/>
          <w:iCs/>
          <w:sz w:val="22"/>
          <w:szCs w:val="22"/>
          <w:u w:val="single"/>
          <w:lang w:val="de-DE"/>
        </w:rPr>
        <w:t>Christkindl</w:t>
      </w:r>
      <w:r w:rsidRPr="00330011">
        <w:rPr>
          <w:b/>
          <w:bCs/>
          <w:i/>
          <w:iCs/>
          <w:sz w:val="22"/>
          <w:szCs w:val="22"/>
          <w:u w:val="single"/>
          <w:lang w:val="de-DE"/>
        </w:rPr>
        <w:t xml:space="preserve">“ </w:t>
      </w:r>
      <w:r w:rsidR="00B253CE">
        <w:rPr>
          <w:b/>
          <w:bCs/>
          <w:i/>
          <w:iCs/>
          <w:sz w:val="22"/>
          <w:szCs w:val="22"/>
          <w:u w:val="single"/>
          <w:lang w:val="de-DE"/>
        </w:rPr>
        <w:t xml:space="preserve">– </w:t>
      </w:r>
      <w:r w:rsidRPr="00330011">
        <w:rPr>
          <w:b/>
          <w:bCs/>
          <w:i/>
          <w:iCs/>
          <w:sz w:val="22"/>
          <w:szCs w:val="22"/>
          <w:u w:val="single"/>
          <w:lang w:val="de-DE"/>
        </w:rPr>
        <w:t>Stiegl</w:t>
      </w:r>
      <w:r w:rsidR="00B253CE">
        <w:rPr>
          <w:b/>
          <w:bCs/>
          <w:i/>
          <w:iCs/>
          <w:sz w:val="22"/>
          <w:szCs w:val="22"/>
          <w:u w:val="single"/>
          <w:lang w:val="de-DE"/>
        </w:rPr>
        <w:t>-</w:t>
      </w:r>
      <w:r w:rsidR="006E4903">
        <w:rPr>
          <w:b/>
          <w:bCs/>
          <w:i/>
          <w:iCs/>
          <w:sz w:val="22"/>
          <w:szCs w:val="22"/>
          <w:u w:val="single"/>
          <w:lang w:val="de-DE"/>
        </w:rPr>
        <w:t xml:space="preserve">Hausbier für die </w:t>
      </w:r>
      <w:r w:rsidR="00536B28">
        <w:rPr>
          <w:b/>
          <w:bCs/>
          <w:i/>
          <w:iCs/>
          <w:sz w:val="22"/>
          <w:szCs w:val="22"/>
          <w:u w:val="single"/>
          <w:lang w:val="de-DE"/>
        </w:rPr>
        <w:t>W</w:t>
      </w:r>
      <w:r w:rsidR="006E4903">
        <w:rPr>
          <w:b/>
          <w:bCs/>
          <w:i/>
          <w:iCs/>
          <w:sz w:val="22"/>
          <w:szCs w:val="22"/>
          <w:u w:val="single"/>
          <w:lang w:val="de-DE"/>
        </w:rPr>
        <w:t>eihnachtszeit</w:t>
      </w:r>
    </w:p>
    <w:p w14:paraId="24848E33" w14:textId="29FAF069" w:rsidR="00C87F0E" w:rsidRPr="00B61A9A" w:rsidRDefault="00C87F0E" w:rsidP="00C87F0E">
      <w:pPr>
        <w:spacing w:line="240" w:lineRule="atLeast"/>
        <w:ind w:right="-132"/>
        <w:rPr>
          <w:b/>
          <w:bCs/>
          <w:i/>
          <w:iCs/>
          <w:sz w:val="22"/>
          <w:szCs w:val="22"/>
          <w:u w:val="single"/>
          <w:lang w:val="de-DE"/>
        </w:rPr>
      </w:pPr>
      <w:r w:rsidRPr="00330011">
        <w:rPr>
          <w:rFonts w:ascii="Wingdings" w:hAnsi="Wingdings"/>
          <w:b/>
          <w:sz w:val="22"/>
          <w:szCs w:val="22"/>
        </w:rPr>
        <w:t></w:t>
      </w:r>
      <w:r w:rsidRPr="00330011">
        <w:rPr>
          <w:rFonts w:ascii="Wingdings" w:hAnsi="Wingdings"/>
          <w:b/>
          <w:i/>
          <w:sz w:val="22"/>
          <w:szCs w:val="22"/>
        </w:rPr>
        <w:t></w:t>
      </w:r>
      <w:r w:rsidRPr="00330011">
        <w:rPr>
          <w:b/>
          <w:bCs/>
          <w:i/>
          <w:iCs/>
          <w:sz w:val="22"/>
          <w:szCs w:val="22"/>
          <w:u w:val="single"/>
          <w:lang w:val="de-DE"/>
        </w:rPr>
        <w:t>„</w:t>
      </w:r>
      <w:r w:rsidR="006E4903">
        <w:rPr>
          <w:b/>
          <w:bCs/>
          <w:i/>
          <w:iCs/>
          <w:sz w:val="22"/>
          <w:szCs w:val="22"/>
          <w:u w:val="single"/>
          <w:lang w:val="de-DE"/>
        </w:rPr>
        <w:t>Honey Amber Ale</w:t>
      </w:r>
      <w:r w:rsidRPr="00330011">
        <w:rPr>
          <w:b/>
          <w:bCs/>
          <w:i/>
          <w:iCs/>
          <w:sz w:val="22"/>
          <w:szCs w:val="22"/>
          <w:u w:val="single"/>
          <w:lang w:val="de-DE"/>
        </w:rPr>
        <w:t>“</w:t>
      </w:r>
      <w:r w:rsidR="006E4903">
        <w:rPr>
          <w:b/>
          <w:bCs/>
          <w:i/>
          <w:iCs/>
          <w:sz w:val="22"/>
          <w:szCs w:val="22"/>
          <w:u w:val="single"/>
          <w:lang w:val="de-DE"/>
        </w:rPr>
        <w:t xml:space="preserve"> gebraut </w:t>
      </w:r>
      <w:r w:rsidR="006E4903" w:rsidRPr="00B61A9A">
        <w:rPr>
          <w:b/>
          <w:bCs/>
          <w:i/>
          <w:iCs/>
          <w:sz w:val="22"/>
          <w:szCs w:val="22"/>
          <w:u w:val="single"/>
          <w:lang w:val="de-DE"/>
        </w:rPr>
        <w:t xml:space="preserve">mit </w:t>
      </w:r>
      <w:r w:rsidR="00B7198E" w:rsidRPr="00B61A9A">
        <w:rPr>
          <w:b/>
          <w:bCs/>
          <w:i/>
          <w:iCs/>
          <w:sz w:val="22"/>
          <w:szCs w:val="22"/>
          <w:u w:val="single"/>
          <w:lang w:val="de-DE"/>
        </w:rPr>
        <w:t xml:space="preserve">heimischem </w:t>
      </w:r>
      <w:r w:rsidR="006E4903" w:rsidRPr="00B61A9A">
        <w:rPr>
          <w:b/>
          <w:bCs/>
          <w:i/>
          <w:iCs/>
          <w:sz w:val="22"/>
          <w:szCs w:val="22"/>
          <w:u w:val="single"/>
          <w:lang w:val="de-DE"/>
        </w:rPr>
        <w:t>Bio-</w:t>
      </w:r>
      <w:r w:rsidR="00B7198E" w:rsidRPr="00B61A9A">
        <w:rPr>
          <w:b/>
          <w:bCs/>
          <w:i/>
          <w:iCs/>
          <w:sz w:val="22"/>
          <w:szCs w:val="22"/>
          <w:u w:val="single"/>
          <w:lang w:val="de-DE"/>
        </w:rPr>
        <w:t>Akazienhoni</w:t>
      </w:r>
      <w:r w:rsidR="006934A2" w:rsidRPr="00B61A9A">
        <w:rPr>
          <w:b/>
          <w:bCs/>
          <w:i/>
          <w:iCs/>
          <w:sz w:val="22"/>
          <w:szCs w:val="22"/>
          <w:u w:val="single"/>
          <w:lang w:val="de-DE"/>
        </w:rPr>
        <w:t xml:space="preserve">g der </w:t>
      </w:r>
      <w:r w:rsidR="00B7198E" w:rsidRPr="00B61A9A">
        <w:rPr>
          <w:b/>
          <w:bCs/>
          <w:i/>
          <w:iCs/>
          <w:sz w:val="22"/>
          <w:szCs w:val="22"/>
          <w:u w:val="single"/>
          <w:lang w:val="de-DE"/>
        </w:rPr>
        <w:t>BIO-Imker</w:t>
      </w:r>
      <w:r w:rsidR="006934A2" w:rsidRPr="00B61A9A">
        <w:rPr>
          <w:b/>
          <w:bCs/>
          <w:i/>
          <w:iCs/>
          <w:sz w:val="22"/>
          <w:szCs w:val="22"/>
          <w:u w:val="single"/>
          <w:lang w:val="de-DE"/>
        </w:rPr>
        <w:t>ei</w:t>
      </w:r>
      <w:r w:rsidR="00B7198E" w:rsidRPr="00B61A9A">
        <w:rPr>
          <w:b/>
          <w:bCs/>
          <w:i/>
          <w:iCs/>
          <w:sz w:val="22"/>
          <w:szCs w:val="22"/>
          <w:u w:val="single"/>
          <w:lang w:val="de-DE"/>
        </w:rPr>
        <w:t xml:space="preserve"> </w:t>
      </w:r>
      <w:proofErr w:type="spellStart"/>
      <w:r w:rsidR="00B7198E" w:rsidRPr="00B61A9A">
        <w:rPr>
          <w:b/>
          <w:bCs/>
          <w:i/>
          <w:iCs/>
          <w:sz w:val="22"/>
          <w:szCs w:val="22"/>
          <w:u w:val="single"/>
          <w:lang w:val="de-DE"/>
        </w:rPr>
        <w:t>Hinterhauser</w:t>
      </w:r>
      <w:proofErr w:type="spellEnd"/>
      <w:r w:rsidRPr="00B61A9A">
        <w:rPr>
          <w:b/>
          <w:bCs/>
          <w:i/>
          <w:iCs/>
          <w:sz w:val="22"/>
          <w:szCs w:val="22"/>
          <w:u w:val="single"/>
          <w:lang w:val="de-DE"/>
        </w:rPr>
        <w:t xml:space="preserve"> </w:t>
      </w:r>
    </w:p>
    <w:p w14:paraId="0C500157" w14:textId="77777777" w:rsidR="00C87F0E" w:rsidRDefault="00C87F0E" w:rsidP="00C87F0E">
      <w:pPr>
        <w:spacing w:line="240" w:lineRule="atLeast"/>
        <w:jc w:val="both"/>
        <w:rPr>
          <w:b/>
          <w:bCs/>
          <w:i/>
          <w:iCs/>
          <w:sz w:val="22"/>
          <w:szCs w:val="22"/>
          <w:u w:val="single"/>
          <w:lang w:val="de-DE"/>
        </w:rPr>
      </w:pPr>
      <w:r w:rsidRPr="00330011">
        <w:rPr>
          <w:rFonts w:ascii="Wingdings" w:hAnsi="Wingdings"/>
          <w:b/>
          <w:sz w:val="22"/>
          <w:szCs w:val="22"/>
        </w:rPr>
        <w:t></w:t>
      </w:r>
      <w:r w:rsidRPr="00536B28">
        <w:rPr>
          <w:rFonts w:ascii="Wingdings" w:hAnsi="Wingdings"/>
          <w:b/>
          <w:sz w:val="22"/>
          <w:szCs w:val="22"/>
        </w:rPr>
        <w:t></w:t>
      </w:r>
      <w:proofErr w:type="gramStart"/>
      <w:r w:rsidR="00B253CE">
        <w:rPr>
          <w:b/>
          <w:bCs/>
          <w:i/>
          <w:iCs/>
          <w:sz w:val="22"/>
          <w:szCs w:val="22"/>
          <w:u w:val="single"/>
          <w:lang w:val="de-DE"/>
        </w:rPr>
        <w:t>F</w:t>
      </w:r>
      <w:r w:rsidR="009279DD">
        <w:rPr>
          <w:b/>
          <w:bCs/>
          <w:i/>
          <w:iCs/>
          <w:sz w:val="22"/>
          <w:szCs w:val="22"/>
          <w:u w:val="single"/>
          <w:lang w:val="de-DE"/>
        </w:rPr>
        <w:t>estlicher</w:t>
      </w:r>
      <w:proofErr w:type="gramEnd"/>
      <w:r w:rsidR="009279DD">
        <w:rPr>
          <w:b/>
          <w:bCs/>
          <w:i/>
          <w:iCs/>
          <w:sz w:val="22"/>
          <w:szCs w:val="22"/>
          <w:u w:val="single"/>
          <w:lang w:val="de-DE"/>
        </w:rPr>
        <w:t xml:space="preserve"> Trinkgenuss aus 100 Prozent biologischen Zutaten</w:t>
      </w:r>
    </w:p>
    <w:p w14:paraId="0F697E03" w14:textId="3FDED710" w:rsidR="00C87F0E" w:rsidRDefault="00C87F0E" w:rsidP="00C87F0E">
      <w:pPr>
        <w:spacing w:line="240" w:lineRule="atLeast"/>
        <w:jc w:val="center"/>
        <w:rPr>
          <w:b/>
          <w:sz w:val="36"/>
          <w:szCs w:val="36"/>
          <w:highlight w:val="yellow"/>
        </w:rPr>
      </w:pPr>
    </w:p>
    <w:p w14:paraId="748B7691" w14:textId="3ED3431D" w:rsidR="00B62EEA" w:rsidRPr="00F46A76" w:rsidRDefault="00B62EEA" w:rsidP="00B62EEA">
      <w:pPr>
        <w:spacing w:line="240" w:lineRule="atLeast"/>
        <w:jc w:val="center"/>
        <w:rPr>
          <w:b/>
          <w:sz w:val="40"/>
          <w:szCs w:val="40"/>
        </w:rPr>
      </w:pPr>
      <w:r w:rsidRPr="00F46A76">
        <w:rPr>
          <w:b/>
          <w:sz w:val="40"/>
          <w:szCs w:val="40"/>
        </w:rPr>
        <w:t xml:space="preserve">Alle Jahre wieder: </w:t>
      </w:r>
    </w:p>
    <w:p w14:paraId="086F61E8" w14:textId="06E9BD60" w:rsidR="00AA05C3" w:rsidRPr="00F46A76" w:rsidRDefault="00B62EEA" w:rsidP="00B62EEA">
      <w:pPr>
        <w:spacing w:line="240" w:lineRule="atLeast"/>
        <w:jc w:val="center"/>
        <w:rPr>
          <w:b/>
          <w:sz w:val="40"/>
          <w:szCs w:val="40"/>
        </w:rPr>
      </w:pPr>
      <w:r w:rsidRPr="00F46A76">
        <w:rPr>
          <w:b/>
          <w:sz w:val="40"/>
          <w:szCs w:val="40"/>
        </w:rPr>
        <w:t>F</w:t>
      </w:r>
      <w:r w:rsidR="003328DD" w:rsidRPr="00F46A76">
        <w:rPr>
          <w:b/>
          <w:sz w:val="40"/>
          <w:szCs w:val="40"/>
        </w:rPr>
        <w:t>estlicher Biergenuss</w:t>
      </w:r>
      <w:r w:rsidR="005A1A1C" w:rsidRPr="00F46A76">
        <w:rPr>
          <w:b/>
          <w:sz w:val="40"/>
          <w:szCs w:val="40"/>
        </w:rPr>
        <w:t xml:space="preserve"> </w:t>
      </w:r>
      <w:r w:rsidRPr="00F46A76">
        <w:rPr>
          <w:b/>
          <w:sz w:val="40"/>
          <w:szCs w:val="40"/>
        </w:rPr>
        <w:t xml:space="preserve">mit dem </w:t>
      </w:r>
      <w:r w:rsidR="00F46A76" w:rsidRPr="00F46A76">
        <w:rPr>
          <w:b/>
          <w:sz w:val="40"/>
          <w:szCs w:val="40"/>
        </w:rPr>
        <w:t>„Stiegl-</w:t>
      </w:r>
      <w:r w:rsidR="005A1A1C" w:rsidRPr="00F46A76">
        <w:rPr>
          <w:b/>
          <w:sz w:val="40"/>
          <w:szCs w:val="40"/>
        </w:rPr>
        <w:t>Christkindl“</w:t>
      </w:r>
      <w:r w:rsidR="003328DD" w:rsidRPr="00F46A76">
        <w:rPr>
          <w:b/>
          <w:sz w:val="40"/>
          <w:szCs w:val="40"/>
        </w:rPr>
        <w:t xml:space="preserve"> </w:t>
      </w:r>
    </w:p>
    <w:p w14:paraId="51BD0E65" w14:textId="77777777" w:rsidR="009279DD" w:rsidRPr="009279DD" w:rsidRDefault="009279DD" w:rsidP="005A1A1C">
      <w:pPr>
        <w:spacing w:line="240" w:lineRule="atLeast"/>
        <w:rPr>
          <w:b/>
          <w:sz w:val="32"/>
          <w:szCs w:val="32"/>
        </w:rPr>
      </w:pPr>
    </w:p>
    <w:p w14:paraId="7019E0FE" w14:textId="67708A14" w:rsidR="005A1A1C" w:rsidRDefault="005A1A1C" w:rsidP="005A1A1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  <w:r w:rsidRPr="005A1A1C">
        <w:rPr>
          <w:b/>
          <w:i/>
          <w:szCs w:val="24"/>
          <w:lang w:val="de-AT"/>
        </w:rPr>
        <w:t>Vorfreude ist d</w:t>
      </w:r>
      <w:r w:rsidR="00F46A76">
        <w:rPr>
          <w:b/>
          <w:i/>
          <w:szCs w:val="24"/>
          <w:lang w:val="de-AT"/>
        </w:rPr>
        <w:t>och d</w:t>
      </w:r>
      <w:r w:rsidRPr="005A1A1C">
        <w:rPr>
          <w:b/>
          <w:i/>
          <w:szCs w:val="24"/>
          <w:lang w:val="de-AT"/>
        </w:rPr>
        <w:t xml:space="preserve">ie schönste Freude! Das </w:t>
      </w:r>
      <w:r w:rsidR="00524A98">
        <w:rPr>
          <w:b/>
          <w:i/>
          <w:szCs w:val="24"/>
          <w:lang w:val="de-AT"/>
        </w:rPr>
        <w:t xml:space="preserve">wissen auch die </w:t>
      </w:r>
      <w:r>
        <w:rPr>
          <w:b/>
          <w:i/>
          <w:szCs w:val="24"/>
          <w:lang w:val="de-AT"/>
        </w:rPr>
        <w:t xml:space="preserve">Biergenießer, die sich die Wartezeit bis zum Weihnachtsfest mit einem besonderen </w:t>
      </w:r>
      <w:r w:rsidR="00524A98">
        <w:rPr>
          <w:b/>
          <w:i/>
          <w:szCs w:val="24"/>
          <w:lang w:val="de-AT"/>
        </w:rPr>
        <w:t>Genuss versüßen. Denn all</w:t>
      </w:r>
      <w:r w:rsidR="00B5431E">
        <w:rPr>
          <w:b/>
          <w:i/>
          <w:szCs w:val="24"/>
          <w:lang w:val="de-AT"/>
        </w:rPr>
        <w:t>jährlich</w:t>
      </w:r>
      <w:r w:rsidR="00524A98">
        <w:rPr>
          <w:b/>
          <w:i/>
          <w:szCs w:val="24"/>
          <w:lang w:val="de-AT"/>
        </w:rPr>
        <w:t xml:space="preserve"> präsentiert </w:t>
      </w:r>
      <w:r w:rsidR="00B61A9A">
        <w:rPr>
          <w:b/>
          <w:i/>
          <w:szCs w:val="24"/>
          <w:lang w:val="de-AT"/>
        </w:rPr>
        <w:t xml:space="preserve">Stiegl </w:t>
      </w:r>
      <w:r w:rsidR="00524A98">
        <w:rPr>
          <w:b/>
          <w:i/>
          <w:szCs w:val="24"/>
          <w:lang w:val="de-AT"/>
        </w:rPr>
        <w:t>seine winterliche Bierspezialität „Christkindl“</w:t>
      </w:r>
      <w:r w:rsidR="005642E3">
        <w:rPr>
          <w:b/>
          <w:i/>
          <w:szCs w:val="24"/>
          <w:lang w:val="de-AT"/>
        </w:rPr>
        <w:t xml:space="preserve"> –</w:t>
      </w:r>
      <w:r w:rsidR="00AE5AF4">
        <w:rPr>
          <w:b/>
          <w:i/>
          <w:szCs w:val="24"/>
          <w:lang w:val="de-AT"/>
        </w:rPr>
        <w:t xml:space="preserve"> </w:t>
      </w:r>
      <w:r w:rsidR="00524A98">
        <w:rPr>
          <w:b/>
          <w:i/>
          <w:szCs w:val="24"/>
          <w:lang w:val="de-AT"/>
        </w:rPr>
        <w:t xml:space="preserve">ein Honigbier für den festlichen Trinkgenuss. </w:t>
      </w:r>
    </w:p>
    <w:p w14:paraId="1453AEC7" w14:textId="77777777" w:rsidR="00524A98" w:rsidRDefault="00524A98" w:rsidP="005A1A1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i/>
          <w:szCs w:val="24"/>
          <w:lang w:val="de-AT"/>
        </w:rPr>
      </w:pPr>
    </w:p>
    <w:p w14:paraId="38D9F5FA" w14:textId="2F070584" w:rsidR="00792AD5" w:rsidRPr="00F73BA0" w:rsidRDefault="0076667D" w:rsidP="00C87F0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i/>
          <w:szCs w:val="24"/>
        </w:rPr>
      </w:pPr>
      <w:r>
        <w:rPr>
          <w:bCs/>
          <w:iCs/>
          <w:szCs w:val="24"/>
          <w:lang w:val="de-AT"/>
        </w:rPr>
        <w:t xml:space="preserve">So schnell vergeht ein Jahr und schon wieder dürfen sich Groß und Klein auf das Christkind freuen. Doch </w:t>
      </w:r>
      <w:proofErr w:type="gramStart"/>
      <w:r>
        <w:rPr>
          <w:bCs/>
          <w:iCs/>
          <w:szCs w:val="24"/>
          <w:lang w:val="de-AT"/>
        </w:rPr>
        <w:t>während</w:t>
      </w:r>
      <w:r w:rsidR="00F73BA0">
        <w:rPr>
          <w:bCs/>
          <w:iCs/>
          <w:szCs w:val="24"/>
          <w:lang w:val="de-AT"/>
        </w:rPr>
        <w:t xml:space="preserve"> </w:t>
      </w:r>
      <w:r>
        <w:rPr>
          <w:bCs/>
          <w:iCs/>
          <w:szCs w:val="24"/>
          <w:lang w:val="de-AT"/>
        </w:rPr>
        <w:t>das blondgelockte</w:t>
      </w:r>
      <w:r w:rsidR="00222225">
        <w:rPr>
          <w:bCs/>
          <w:iCs/>
          <w:szCs w:val="24"/>
          <w:lang w:val="de-AT"/>
        </w:rPr>
        <w:t>,</w:t>
      </w:r>
      <w:r>
        <w:rPr>
          <w:bCs/>
          <w:iCs/>
          <w:szCs w:val="24"/>
          <w:lang w:val="de-AT"/>
        </w:rPr>
        <w:t xml:space="preserve"> himmlische Wesen</w:t>
      </w:r>
      <w:proofErr w:type="gramEnd"/>
      <w:r>
        <w:rPr>
          <w:bCs/>
          <w:iCs/>
          <w:szCs w:val="24"/>
          <w:lang w:val="de-AT"/>
        </w:rPr>
        <w:t xml:space="preserve"> </w:t>
      </w:r>
      <w:r w:rsidR="00F73BA0">
        <w:rPr>
          <w:bCs/>
          <w:iCs/>
          <w:szCs w:val="24"/>
          <w:lang w:val="de-AT"/>
        </w:rPr>
        <w:t>den Kindern seine</w:t>
      </w:r>
      <w:r>
        <w:rPr>
          <w:bCs/>
          <w:iCs/>
          <w:szCs w:val="24"/>
          <w:lang w:val="de-AT"/>
        </w:rPr>
        <w:t xml:space="preserve"> Gaben erst am Heiligen Abend bringt, zaubert das </w:t>
      </w:r>
      <w:proofErr w:type="spellStart"/>
      <w:r>
        <w:rPr>
          <w:bCs/>
          <w:iCs/>
          <w:szCs w:val="24"/>
          <w:lang w:val="de-AT"/>
        </w:rPr>
        <w:t>bierige</w:t>
      </w:r>
      <w:proofErr w:type="spellEnd"/>
      <w:r>
        <w:rPr>
          <w:bCs/>
          <w:iCs/>
          <w:szCs w:val="24"/>
          <w:lang w:val="de-AT"/>
        </w:rPr>
        <w:t xml:space="preserve"> „Christkindl“ von Stiegl schon jetzt ein Lächeln ins Gesicht aller Biergenießer. </w:t>
      </w:r>
      <w:r w:rsidR="00C5599C" w:rsidRPr="00B62EEA">
        <w:rPr>
          <w:lang w:val="de-AT"/>
        </w:rPr>
        <w:t>„Unser</w:t>
      </w:r>
      <w:r w:rsidR="00F73BA0">
        <w:rPr>
          <w:lang w:val="de-AT"/>
        </w:rPr>
        <w:t xml:space="preserve"> weihnachtliches Hausbier</w:t>
      </w:r>
      <w:r w:rsidR="000B2537">
        <w:rPr>
          <w:lang w:val="de-AT"/>
        </w:rPr>
        <w:t xml:space="preserve"> ‚Christkindl‘ </w:t>
      </w:r>
      <w:r w:rsidR="00F73BA0">
        <w:rPr>
          <w:lang w:val="de-AT"/>
        </w:rPr>
        <w:t xml:space="preserve">ist </w:t>
      </w:r>
      <w:r w:rsidR="00F8740F" w:rsidRPr="00B62EEA">
        <w:rPr>
          <w:lang w:val="de-AT"/>
        </w:rPr>
        <w:t>ein Honey Amber Ale</w:t>
      </w:r>
      <w:r w:rsidR="00F73BA0">
        <w:rPr>
          <w:lang w:val="de-AT"/>
        </w:rPr>
        <w:t>, das</w:t>
      </w:r>
      <w:r w:rsidR="00B16DFB">
        <w:rPr>
          <w:lang w:val="de-AT"/>
        </w:rPr>
        <w:t xml:space="preserve"> unter einer</w:t>
      </w:r>
      <w:r w:rsidR="005B08B7" w:rsidRPr="00B62EEA">
        <w:t xml:space="preserve"> schneeweißen Schaumkrone</w:t>
      </w:r>
      <w:r w:rsidR="006D197C" w:rsidRPr="00B62EEA">
        <w:t xml:space="preserve"> kupferfarben aus dem Glas </w:t>
      </w:r>
      <w:r w:rsidR="00F73BA0">
        <w:t xml:space="preserve">leuchtet </w:t>
      </w:r>
      <w:r w:rsidR="006D197C" w:rsidRPr="00B62EEA">
        <w:t>und</w:t>
      </w:r>
      <w:r w:rsidR="005B08B7" w:rsidRPr="00B62EEA">
        <w:t xml:space="preserve"> </w:t>
      </w:r>
      <w:r w:rsidR="00222225">
        <w:t>durch seine</w:t>
      </w:r>
      <w:r w:rsidR="00222225" w:rsidRPr="00B62EEA">
        <w:rPr>
          <w:szCs w:val="24"/>
          <w:lang w:val="de-AT"/>
        </w:rPr>
        <w:t xml:space="preserve"> Komposition aus mildem Honiggeschmack und zarten Hopfentönen </w:t>
      </w:r>
      <w:r w:rsidR="005B08B7" w:rsidRPr="00B62EEA">
        <w:t xml:space="preserve">für </w:t>
      </w:r>
      <w:r w:rsidR="006D197C" w:rsidRPr="00B62EEA">
        <w:t>festlichen Trinkgenuss</w:t>
      </w:r>
      <w:r w:rsidR="00F73BA0">
        <w:t xml:space="preserve"> sorgt</w:t>
      </w:r>
      <w:r w:rsidR="006D197C" w:rsidRPr="00B62EEA">
        <w:t>“, schwärmt Stiegl-Kreativ</w:t>
      </w:r>
      <w:r w:rsidR="001D6707" w:rsidRPr="00B62EEA">
        <w:t>b</w:t>
      </w:r>
      <w:r w:rsidR="006D197C" w:rsidRPr="00B62EEA">
        <w:t xml:space="preserve">raumeister Markus Trinker </w:t>
      </w:r>
      <w:r w:rsidR="005B08B7" w:rsidRPr="00B62EEA">
        <w:t xml:space="preserve">über seine </w:t>
      </w:r>
      <w:r w:rsidR="00F73BA0">
        <w:t xml:space="preserve">winterliche </w:t>
      </w:r>
      <w:r w:rsidR="006D197C" w:rsidRPr="00B62EEA">
        <w:t>Bierkreation</w:t>
      </w:r>
      <w:r w:rsidR="00C5599C" w:rsidRPr="00B62EEA">
        <w:t>.</w:t>
      </w:r>
      <w:r w:rsidR="00F8740F" w:rsidRPr="00B62EEA">
        <w:rPr>
          <w:szCs w:val="24"/>
          <w:lang w:val="de-AT"/>
        </w:rPr>
        <w:t xml:space="preserve"> </w:t>
      </w:r>
      <w:r w:rsidR="00A81812" w:rsidRPr="00B62EEA">
        <w:rPr>
          <w:szCs w:val="24"/>
          <w:lang w:val="de-AT"/>
        </w:rPr>
        <w:t xml:space="preserve">Die </w:t>
      </w:r>
      <w:r w:rsidR="00984ED6" w:rsidRPr="00B62EEA">
        <w:rPr>
          <w:szCs w:val="24"/>
        </w:rPr>
        <w:t>Aromen</w:t>
      </w:r>
      <w:r w:rsidR="005B08B7" w:rsidRPr="00B62EEA">
        <w:rPr>
          <w:szCs w:val="24"/>
        </w:rPr>
        <w:t>-V</w:t>
      </w:r>
      <w:r w:rsidR="00984ED6" w:rsidRPr="00B62EEA">
        <w:rPr>
          <w:szCs w:val="24"/>
        </w:rPr>
        <w:t xml:space="preserve">ielfalt </w:t>
      </w:r>
      <w:r w:rsidR="00A81812" w:rsidRPr="00B62EEA">
        <w:rPr>
          <w:szCs w:val="24"/>
          <w:lang w:val="de-AT"/>
        </w:rPr>
        <w:t>reicht von Karamell bis hin zu feinem Biskuit</w:t>
      </w:r>
      <w:r w:rsidR="00984ED6" w:rsidRPr="00B62EEA">
        <w:rPr>
          <w:szCs w:val="24"/>
          <w:lang w:val="de-AT"/>
        </w:rPr>
        <w:t xml:space="preserve"> und verschmilzt mit einer </w:t>
      </w:r>
      <w:r w:rsidR="00AA028E" w:rsidRPr="00B62EEA">
        <w:rPr>
          <w:szCs w:val="24"/>
          <w:lang w:val="de-AT"/>
        </w:rPr>
        <w:t xml:space="preserve">sanften </w:t>
      </w:r>
      <w:r w:rsidR="00984ED6" w:rsidRPr="00B62EEA">
        <w:rPr>
          <w:szCs w:val="24"/>
          <w:lang w:val="de-AT"/>
        </w:rPr>
        <w:t xml:space="preserve">Nuance </w:t>
      </w:r>
      <w:r w:rsidR="00B16DFB">
        <w:rPr>
          <w:szCs w:val="24"/>
          <w:lang w:val="de-AT"/>
        </w:rPr>
        <w:t>Akazienhonig</w:t>
      </w:r>
      <w:r w:rsidR="00A81812" w:rsidRPr="00B62EEA">
        <w:rPr>
          <w:szCs w:val="24"/>
          <w:lang w:val="de-AT"/>
        </w:rPr>
        <w:t xml:space="preserve">. </w:t>
      </w:r>
      <w:r w:rsidR="00F73BA0">
        <w:rPr>
          <w:bCs/>
          <w:iCs/>
          <w:szCs w:val="24"/>
          <w:lang w:val="de-AT"/>
        </w:rPr>
        <w:t xml:space="preserve">Das </w:t>
      </w:r>
      <w:r w:rsidR="00222225">
        <w:rPr>
          <w:bCs/>
          <w:iCs/>
          <w:szCs w:val="24"/>
          <w:lang w:val="de-AT"/>
        </w:rPr>
        <w:t xml:space="preserve">weihnachtliche </w:t>
      </w:r>
      <w:r w:rsidR="00F73BA0">
        <w:rPr>
          <w:bCs/>
          <w:iCs/>
          <w:szCs w:val="24"/>
          <w:lang w:val="de-AT"/>
        </w:rPr>
        <w:t xml:space="preserve">Stiegl-Hausbier versüßt </w:t>
      </w:r>
      <w:r w:rsidR="00222225">
        <w:rPr>
          <w:bCs/>
          <w:iCs/>
          <w:szCs w:val="24"/>
          <w:lang w:val="de-AT"/>
        </w:rPr>
        <w:t xml:space="preserve">aber </w:t>
      </w:r>
      <w:r w:rsidR="00F73BA0">
        <w:rPr>
          <w:bCs/>
          <w:iCs/>
          <w:szCs w:val="24"/>
          <w:lang w:val="de-AT"/>
        </w:rPr>
        <w:t xml:space="preserve">nicht nur die Wartezeit bis zum großen Fest, sondern </w:t>
      </w:r>
      <w:r w:rsidR="00222225">
        <w:rPr>
          <w:bCs/>
          <w:iCs/>
          <w:szCs w:val="24"/>
          <w:lang w:val="de-AT"/>
        </w:rPr>
        <w:t>sorgt</w:t>
      </w:r>
      <w:r w:rsidR="00F73BA0">
        <w:rPr>
          <w:bCs/>
          <w:iCs/>
          <w:szCs w:val="24"/>
          <w:lang w:val="de-AT"/>
        </w:rPr>
        <w:t xml:space="preserve"> auch </w:t>
      </w:r>
      <w:r w:rsidR="000B2537">
        <w:rPr>
          <w:bCs/>
          <w:iCs/>
          <w:szCs w:val="24"/>
          <w:lang w:val="de-AT"/>
        </w:rPr>
        <w:t xml:space="preserve">auf der </w:t>
      </w:r>
      <w:r w:rsidR="00F73BA0">
        <w:rPr>
          <w:bCs/>
          <w:iCs/>
          <w:szCs w:val="24"/>
          <w:lang w:val="de-AT"/>
        </w:rPr>
        <w:t>Festtagstafel</w:t>
      </w:r>
      <w:r w:rsidR="00222225">
        <w:rPr>
          <w:bCs/>
          <w:iCs/>
          <w:szCs w:val="24"/>
          <w:lang w:val="de-AT"/>
        </w:rPr>
        <w:t xml:space="preserve"> für den vollkommenen Biergenuss.</w:t>
      </w:r>
      <w:r w:rsidR="00F73BA0">
        <w:rPr>
          <w:bCs/>
          <w:iCs/>
          <w:szCs w:val="24"/>
          <w:lang w:val="de-AT"/>
        </w:rPr>
        <w:t xml:space="preserve"> </w:t>
      </w:r>
      <w:r w:rsidR="00222225">
        <w:rPr>
          <w:bCs/>
          <w:iCs/>
          <w:szCs w:val="24"/>
          <w:lang w:val="de-AT"/>
        </w:rPr>
        <w:t>D</w:t>
      </w:r>
      <w:r w:rsidR="00F73BA0">
        <w:rPr>
          <w:bCs/>
          <w:iCs/>
          <w:szCs w:val="24"/>
          <w:lang w:val="de-AT"/>
        </w:rPr>
        <w:t xml:space="preserve">enn </w:t>
      </w:r>
      <w:r w:rsidR="00AE5AF4">
        <w:rPr>
          <w:bCs/>
          <w:iCs/>
          <w:szCs w:val="24"/>
          <w:lang w:val="de-AT"/>
        </w:rPr>
        <w:t>das „Stiegl-</w:t>
      </w:r>
      <w:r w:rsidR="000B2537">
        <w:rPr>
          <w:bCs/>
          <w:iCs/>
          <w:szCs w:val="24"/>
          <w:lang w:val="de-AT"/>
        </w:rPr>
        <w:t xml:space="preserve"> </w:t>
      </w:r>
      <w:r w:rsidR="00AE5AF4">
        <w:rPr>
          <w:bCs/>
          <w:iCs/>
          <w:szCs w:val="24"/>
          <w:lang w:val="de-AT"/>
        </w:rPr>
        <w:t xml:space="preserve">Christkindl“ </w:t>
      </w:r>
      <w:r w:rsidR="00731966" w:rsidRPr="00B62EEA">
        <w:rPr>
          <w:szCs w:val="24"/>
          <w:lang w:val="de-AT"/>
        </w:rPr>
        <w:t xml:space="preserve">harmoniert mit </w:t>
      </w:r>
      <w:r w:rsidR="00F73BA0">
        <w:rPr>
          <w:szCs w:val="24"/>
          <w:lang w:val="de-AT"/>
        </w:rPr>
        <w:t xml:space="preserve">Gerichten von </w:t>
      </w:r>
      <w:proofErr w:type="spellStart"/>
      <w:r w:rsidR="00731966" w:rsidRPr="00B62EEA">
        <w:rPr>
          <w:szCs w:val="24"/>
          <w:lang w:val="de-AT"/>
        </w:rPr>
        <w:t>Gansl</w:t>
      </w:r>
      <w:proofErr w:type="spellEnd"/>
      <w:r w:rsidR="00731966" w:rsidRPr="00B62EEA">
        <w:rPr>
          <w:szCs w:val="24"/>
          <w:lang w:val="de-AT"/>
        </w:rPr>
        <w:t>, Ente und Lam</w:t>
      </w:r>
      <w:r w:rsidR="00222225">
        <w:rPr>
          <w:szCs w:val="24"/>
          <w:lang w:val="de-AT"/>
        </w:rPr>
        <w:t>m, ist ab</w:t>
      </w:r>
      <w:r w:rsidR="00A83488" w:rsidRPr="00B62EEA">
        <w:rPr>
          <w:szCs w:val="24"/>
          <w:lang w:val="de-AT"/>
        </w:rPr>
        <w:t>er a</w:t>
      </w:r>
      <w:r w:rsidR="00731966" w:rsidRPr="00B62EEA">
        <w:rPr>
          <w:szCs w:val="24"/>
          <w:lang w:val="de-AT"/>
        </w:rPr>
        <w:t xml:space="preserve">uch </w:t>
      </w:r>
      <w:r w:rsidR="00222225">
        <w:rPr>
          <w:szCs w:val="24"/>
          <w:lang w:val="de-AT"/>
        </w:rPr>
        <w:t xml:space="preserve">zu </w:t>
      </w:r>
      <w:r w:rsidR="00731966" w:rsidRPr="00B62EEA">
        <w:rPr>
          <w:szCs w:val="24"/>
          <w:lang w:val="de-AT"/>
        </w:rPr>
        <w:t>würzige</w:t>
      </w:r>
      <w:r w:rsidR="00222225">
        <w:rPr>
          <w:szCs w:val="24"/>
          <w:lang w:val="de-AT"/>
        </w:rPr>
        <w:t>m</w:t>
      </w:r>
      <w:r w:rsidR="00731966" w:rsidRPr="00B62EEA">
        <w:rPr>
          <w:szCs w:val="24"/>
          <w:lang w:val="de-AT"/>
        </w:rPr>
        <w:t>, gereifte</w:t>
      </w:r>
      <w:r w:rsidR="00F46A76">
        <w:rPr>
          <w:szCs w:val="24"/>
          <w:lang w:val="de-AT"/>
        </w:rPr>
        <w:t>m</w:t>
      </w:r>
      <w:r w:rsidR="00731966" w:rsidRPr="00B62EEA">
        <w:rPr>
          <w:szCs w:val="24"/>
          <w:lang w:val="de-AT"/>
        </w:rPr>
        <w:t xml:space="preserve"> Käse und </w:t>
      </w:r>
      <w:r w:rsidR="00A83488" w:rsidRPr="00B62EEA">
        <w:rPr>
          <w:szCs w:val="24"/>
          <w:lang w:val="de-AT"/>
        </w:rPr>
        <w:t>süße</w:t>
      </w:r>
      <w:r w:rsidR="00222225">
        <w:rPr>
          <w:szCs w:val="24"/>
          <w:lang w:val="de-AT"/>
        </w:rPr>
        <w:t xml:space="preserve">n </w:t>
      </w:r>
      <w:r w:rsidR="00A83488" w:rsidRPr="00B62EEA">
        <w:rPr>
          <w:szCs w:val="24"/>
          <w:lang w:val="de-AT"/>
        </w:rPr>
        <w:t>Genüsse</w:t>
      </w:r>
      <w:r w:rsidR="00222225">
        <w:rPr>
          <w:szCs w:val="24"/>
          <w:lang w:val="de-AT"/>
        </w:rPr>
        <w:t>n</w:t>
      </w:r>
      <w:r w:rsidR="00A83488" w:rsidRPr="00B62EEA">
        <w:rPr>
          <w:szCs w:val="24"/>
          <w:lang w:val="de-AT"/>
        </w:rPr>
        <w:t xml:space="preserve"> wie </w:t>
      </w:r>
      <w:r w:rsidR="00731966" w:rsidRPr="00B62EEA">
        <w:rPr>
          <w:szCs w:val="24"/>
          <w:lang w:val="de-AT"/>
        </w:rPr>
        <w:t>Lebkuchen</w:t>
      </w:r>
      <w:r w:rsidR="00A83488" w:rsidRPr="00B62EEA">
        <w:rPr>
          <w:szCs w:val="24"/>
          <w:lang w:val="de-AT"/>
        </w:rPr>
        <w:t xml:space="preserve"> und</w:t>
      </w:r>
      <w:r w:rsidR="00731966" w:rsidRPr="00B62EEA">
        <w:rPr>
          <w:szCs w:val="24"/>
          <w:lang w:val="de-AT"/>
        </w:rPr>
        <w:t xml:space="preserve"> Spekulatius </w:t>
      </w:r>
      <w:r w:rsidR="00222225">
        <w:rPr>
          <w:szCs w:val="24"/>
          <w:lang w:val="de-AT"/>
        </w:rPr>
        <w:t>der perfekte Begleiter.</w:t>
      </w:r>
    </w:p>
    <w:p w14:paraId="02070B9E" w14:textId="77777777" w:rsidR="00F73BA0" w:rsidRDefault="00F73BA0" w:rsidP="00F8667C">
      <w:pPr>
        <w:rPr>
          <w:b/>
          <w:szCs w:val="22"/>
        </w:rPr>
      </w:pPr>
    </w:p>
    <w:p w14:paraId="492D9626" w14:textId="761AED1B" w:rsidR="00F8667C" w:rsidRPr="009E6065" w:rsidRDefault="00F8667C" w:rsidP="00F8667C">
      <w:pPr>
        <w:rPr>
          <w:b/>
          <w:szCs w:val="22"/>
        </w:rPr>
      </w:pPr>
      <w:r w:rsidRPr="009E6065">
        <w:rPr>
          <w:b/>
          <w:szCs w:val="22"/>
        </w:rPr>
        <w:t>Im Handel und in der Gastronomie erhältlich</w:t>
      </w:r>
    </w:p>
    <w:p w14:paraId="74E60811" w14:textId="05E9F20A" w:rsidR="00C87F0E" w:rsidRPr="00330011" w:rsidRDefault="00600A0E" w:rsidP="00B253CE">
      <w:pPr>
        <w:autoSpaceDE w:val="0"/>
        <w:autoSpaceDN w:val="0"/>
        <w:adjustRightInd w:val="0"/>
        <w:jc w:val="both"/>
      </w:pPr>
      <w:r>
        <w:t>Vom</w:t>
      </w:r>
      <w:r w:rsidR="00C87F0E" w:rsidRPr="00330011">
        <w:t xml:space="preserve"> </w:t>
      </w:r>
      <w:r w:rsidR="00BF4B0F">
        <w:t>0</w:t>
      </w:r>
      <w:r w:rsidR="00D21C1C" w:rsidRPr="00330011">
        <w:t>1</w:t>
      </w:r>
      <w:r w:rsidR="00BF4B0F">
        <w:t xml:space="preserve">. </w:t>
      </w:r>
      <w:r w:rsidR="00FB65A9">
        <w:t>November</w:t>
      </w:r>
      <w:r w:rsidR="00C87F0E" w:rsidRPr="00330011">
        <w:t xml:space="preserve"> bis </w:t>
      </w:r>
      <w:r w:rsidR="00FB65A9">
        <w:t>31</w:t>
      </w:r>
      <w:r w:rsidR="00C87F0E" w:rsidRPr="00330011">
        <w:t xml:space="preserve">. </w:t>
      </w:r>
      <w:r w:rsidR="00FB65A9">
        <w:t>Dezember</w:t>
      </w:r>
      <w:r w:rsidR="00C87F0E" w:rsidRPr="00330011">
        <w:t xml:space="preserve"> ist das Stiegl-Hausbier „</w:t>
      </w:r>
      <w:r w:rsidR="00FB65A9">
        <w:t>Christkindl</w:t>
      </w:r>
      <w:r w:rsidR="00D76708">
        <w:t>“</w:t>
      </w:r>
      <w:r w:rsidR="00C87F0E" w:rsidRPr="00330011">
        <w:t xml:space="preserve"> im Stiegl-Braushop, </w:t>
      </w:r>
      <w:r w:rsidR="00213271" w:rsidRPr="00330011">
        <w:t>im</w:t>
      </w:r>
      <w:r w:rsidR="00C87F0E" w:rsidRPr="00330011">
        <w:t xml:space="preserve"> Stiegl-Getränkeshop</w:t>
      </w:r>
      <w:r w:rsidR="00213271" w:rsidRPr="00330011">
        <w:t xml:space="preserve"> Salzburg und online auf</w:t>
      </w:r>
      <w:r w:rsidR="005C3D8E" w:rsidRPr="00330011">
        <w:t xml:space="preserve"> </w:t>
      </w:r>
      <w:r w:rsidR="00213271" w:rsidRPr="00330011">
        <w:t>www.stiegl</w:t>
      </w:r>
      <w:r w:rsidR="006F1938">
        <w:t>-shop</w:t>
      </w:r>
      <w:r w:rsidR="00213271" w:rsidRPr="00330011">
        <w:t xml:space="preserve">.at sowie bei ausgewählten Partnern der Gastronomie und des Lebensmittelhandels </w:t>
      </w:r>
      <w:r w:rsidR="00C87F0E" w:rsidRPr="00330011">
        <w:t xml:space="preserve">in der 0,75-Liter-Einwegflasche erhältlich. </w:t>
      </w:r>
      <w:r w:rsidR="00A05071">
        <w:t>In der Gastronomie kann man die Stiegl-Hausbiere auch frisch gezapft vom Fass genießen.</w:t>
      </w:r>
    </w:p>
    <w:p w14:paraId="4D6604D7" w14:textId="1136C9F2" w:rsidR="00C87F0E" w:rsidRDefault="00C87F0E" w:rsidP="00C87F0E">
      <w:pPr>
        <w:spacing w:line="240" w:lineRule="atLeast"/>
        <w:jc w:val="both"/>
        <w:rPr>
          <w:highlight w:val="yellow"/>
          <w:lang w:val="de-DE"/>
        </w:rPr>
      </w:pPr>
      <w:r w:rsidRPr="00330011">
        <w:t xml:space="preserve"> </w:t>
      </w:r>
    </w:p>
    <w:p w14:paraId="08DB48A0" w14:textId="674EA079" w:rsidR="00B5431E" w:rsidRDefault="00B5431E" w:rsidP="00B5431E">
      <w:pPr>
        <w:spacing w:line="240" w:lineRule="atLeast"/>
        <w:rPr>
          <w:lang w:val="de-DE"/>
        </w:rPr>
      </w:pPr>
      <w:r>
        <w:rPr>
          <w:lang w:val="de-DE"/>
        </w:rPr>
        <w:t>Biergattung:</w:t>
      </w:r>
      <w:r>
        <w:rPr>
          <w:lang w:val="de-DE"/>
        </w:rPr>
        <w:tab/>
      </w:r>
      <w:r>
        <w:rPr>
          <w:lang w:val="de-DE"/>
        </w:rPr>
        <w:tab/>
        <w:t xml:space="preserve">Kreativbier, Spezialbier mit Honig, </w:t>
      </w:r>
      <w:r w:rsidR="00B7198E" w:rsidRPr="00B16DFB">
        <w:rPr>
          <w:lang w:val="de-DE"/>
        </w:rPr>
        <w:t>Honey Amber Ale</w:t>
      </w:r>
    </w:p>
    <w:p w14:paraId="5F7DD6B9" w14:textId="77777777" w:rsidR="00B5431E" w:rsidRDefault="00B5431E" w:rsidP="00B5431E">
      <w:pPr>
        <w:spacing w:line="240" w:lineRule="atLeast"/>
        <w:rPr>
          <w:lang w:val="de-DE"/>
        </w:rPr>
      </w:pPr>
      <w:r>
        <w:rPr>
          <w:lang w:val="de-DE"/>
        </w:rPr>
        <w:t>Alkoholgehalt:</w:t>
      </w:r>
      <w:r>
        <w:rPr>
          <w:lang w:val="de-DE"/>
        </w:rPr>
        <w:tab/>
      </w:r>
      <w:r>
        <w:t xml:space="preserve">5,7 </w:t>
      </w:r>
      <w:r>
        <w:rPr>
          <w:lang w:val="de-DE"/>
        </w:rPr>
        <w:t>% Vol.</w:t>
      </w:r>
    </w:p>
    <w:p w14:paraId="79A364AD" w14:textId="77777777" w:rsidR="00B5431E" w:rsidRDefault="00B5431E" w:rsidP="00B5431E">
      <w:pPr>
        <w:spacing w:line="240" w:lineRule="atLeast"/>
        <w:rPr>
          <w:lang w:val="de-DE"/>
        </w:rPr>
      </w:pPr>
      <w:r>
        <w:rPr>
          <w:lang w:val="de-DE"/>
        </w:rPr>
        <w:t>Stammwürze:</w:t>
      </w:r>
      <w:r>
        <w:rPr>
          <w:lang w:val="de-DE"/>
        </w:rPr>
        <w:tab/>
      </w:r>
      <w:r>
        <w:rPr>
          <w:lang w:val="de-DE"/>
        </w:rPr>
        <w:tab/>
        <w:t>13,5°</w:t>
      </w:r>
    </w:p>
    <w:p w14:paraId="0C5A2927" w14:textId="659B73FD" w:rsidR="00B5431E" w:rsidRDefault="00B5431E" w:rsidP="00B5431E">
      <w:pPr>
        <w:spacing w:line="240" w:lineRule="atLeast"/>
        <w:ind w:left="2127" w:hanging="2127"/>
        <w:rPr>
          <w:lang w:val="de-DE"/>
        </w:rPr>
      </w:pPr>
      <w:r>
        <w:rPr>
          <w:lang w:val="de-DE"/>
        </w:rPr>
        <w:t>Zutaten:</w:t>
      </w:r>
      <w:r>
        <w:rPr>
          <w:lang w:val="de-DE"/>
        </w:rPr>
        <w:tab/>
        <w:t>Wasser, BIO-</w:t>
      </w:r>
      <w:proofErr w:type="spellStart"/>
      <w:r>
        <w:rPr>
          <w:lang w:val="de-DE"/>
        </w:rPr>
        <w:t>Laufener</w:t>
      </w:r>
      <w:proofErr w:type="spellEnd"/>
      <w:r>
        <w:rPr>
          <w:lang w:val="de-DE"/>
        </w:rPr>
        <w:t xml:space="preserve"> Landweizenmalz, BIO-</w:t>
      </w:r>
      <w:r w:rsidR="00B7198E">
        <w:rPr>
          <w:lang w:val="de-DE"/>
        </w:rPr>
        <w:t xml:space="preserve">Honig, BIO-Hopfen, Hefe (alle </w:t>
      </w:r>
      <w:r>
        <w:rPr>
          <w:lang w:val="de-DE"/>
        </w:rPr>
        <w:t>Zutaten aus kontrolliert biologischem Anbau)</w:t>
      </w:r>
    </w:p>
    <w:p w14:paraId="454D64A5" w14:textId="7556C1A4" w:rsidR="00F46A76" w:rsidRDefault="00B5431E" w:rsidP="00B5431E">
      <w:pPr>
        <w:tabs>
          <w:tab w:val="left" w:pos="2127"/>
          <w:tab w:val="left" w:pos="2268"/>
        </w:tabs>
        <w:spacing w:line="240" w:lineRule="atLeast"/>
        <w:ind w:left="2127" w:hanging="2127"/>
        <w:rPr>
          <w:lang w:val="de-DE"/>
        </w:rPr>
      </w:pPr>
      <w:r>
        <w:rPr>
          <w:lang w:val="de-DE"/>
        </w:rPr>
        <w:t>Bierpflege:</w:t>
      </w:r>
      <w:r>
        <w:rPr>
          <w:lang w:val="de-DE"/>
        </w:rPr>
        <w:tab/>
        <w:t>Das „Christkindl“ wird aus Stiegl-Bechern getrunken bzw. im Verkostungsglas serviert. Die ideale Trinktemperatur liegt bei 7˚- 9˚ C.</w:t>
      </w:r>
    </w:p>
    <w:p w14:paraId="1C4FACF6" w14:textId="77777777" w:rsidR="00B5431E" w:rsidRDefault="00B5431E" w:rsidP="00B5431E">
      <w:pPr>
        <w:tabs>
          <w:tab w:val="left" w:pos="2127"/>
          <w:tab w:val="left" w:pos="2268"/>
        </w:tabs>
        <w:spacing w:line="240" w:lineRule="atLeast"/>
        <w:ind w:left="2127" w:hanging="2127"/>
        <w:rPr>
          <w:lang w:val="de-DE"/>
        </w:rPr>
      </w:pPr>
    </w:p>
    <w:p w14:paraId="201B5BF8" w14:textId="77777777" w:rsidR="00B5431E" w:rsidRPr="00330011" w:rsidRDefault="00B5431E" w:rsidP="00B5431E">
      <w:pPr>
        <w:spacing w:line="240" w:lineRule="atLeast"/>
        <w:jc w:val="both"/>
        <w:rPr>
          <w:b/>
        </w:rPr>
      </w:pPr>
      <w:r w:rsidRPr="00222225">
        <w:rPr>
          <w:b/>
        </w:rPr>
        <w:t>Die Stiegl-Hausbiere: Kreativer Biergenuss</w:t>
      </w:r>
    </w:p>
    <w:p w14:paraId="54A40525" w14:textId="77777777" w:rsidR="00B5431E" w:rsidRDefault="00B5431E" w:rsidP="00B5431E">
      <w:pPr>
        <w:spacing w:line="240" w:lineRule="atLeast"/>
        <w:jc w:val="both"/>
      </w:pPr>
      <w:r w:rsidRPr="0083795E">
        <w:t xml:space="preserve">Mit einzigartigen, sorgfältig gewählten Zutaten, kreativen Rezepturen und neuen Interpretationen alter Bierstile </w:t>
      </w:r>
      <w:r>
        <w:t xml:space="preserve">überraschen Stiegl-Kreativbraumeister Markus Trinker und sein Team die </w:t>
      </w:r>
      <w:proofErr w:type="spellStart"/>
      <w:r>
        <w:t>Bierwelt</w:t>
      </w:r>
      <w:proofErr w:type="spellEnd"/>
      <w:r>
        <w:t xml:space="preserve"> immer wieder aufs Neue. Auch 2020 dürfen sich Bierkenner und -genießer wieder auf ganz </w:t>
      </w:r>
      <w:r w:rsidRPr="0083795E">
        <w:t xml:space="preserve">besondere Geschmackserlebnissen </w:t>
      </w:r>
      <w:r>
        <w:t xml:space="preserve">freuen – man darf gespannt sein! </w:t>
      </w:r>
    </w:p>
    <w:p w14:paraId="3366444B" w14:textId="77777777" w:rsidR="00B5431E" w:rsidRDefault="00B5431E" w:rsidP="00B5431E">
      <w:pPr>
        <w:spacing w:line="240" w:lineRule="atLeast"/>
        <w:jc w:val="both"/>
      </w:pPr>
    </w:p>
    <w:p w14:paraId="15D946F2" w14:textId="0C37751C" w:rsidR="00B62EEA" w:rsidRPr="00B62EE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0"/>
        </w:rPr>
      </w:pPr>
      <w:r w:rsidRPr="00330011">
        <w:rPr>
          <w:rFonts w:ascii="Times New Roman" w:hAnsi="Times New Roman"/>
          <w:sz w:val="20"/>
        </w:rPr>
        <w:t>____</w:t>
      </w:r>
      <w:r w:rsidR="00584089" w:rsidRPr="00330011">
        <w:rPr>
          <w:rFonts w:ascii="Times New Roman" w:hAnsi="Times New Roman"/>
          <w:sz w:val="20"/>
        </w:rPr>
        <w:t>_____________________</w:t>
      </w:r>
    </w:p>
    <w:p w14:paraId="38F5189E" w14:textId="77777777" w:rsidR="00B5431E" w:rsidRDefault="00B5431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</w:p>
    <w:p w14:paraId="1D2A7042" w14:textId="4142C10E" w:rsidR="00AA028E" w:rsidRPr="00CD1D7C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79725D">
        <w:rPr>
          <w:rFonts w:ascii="Times New Roman" w:hAnsi="Times New Roman"/>
          <w:b/>
          <w:bCs/>
          <w:szCs w:val="24"/>
          <w:u w:val="single"/>
        </w:rPr>
        <w:t>Bildtext</w:t>
      </w:r>
      <w:r w:rsidR="00B62EEA">
        <w:rPr>
          <w:rFonts w:ascii="Times New Roman" w:hAnsi="Times New Roman"/>
          <w:b/>
          <w:bCs/>
          <w:szCs w:val="24"/>
          <w:u w:val="single"/>
        </w:rPr>
        <w:t>e</w:t>
      </w:r>
      <w:r w:rsidRPr="0079725D">
        <w:rPr>
          <w:rFonts w:ascii="Times New Roman" w:hAnsi="Times New Roman"/>
          <w:b/>
          <w:bCs/>
          <w:szCs w:val="24"/>
          <w:u w:val="single"/>
        </w:rPr>
        <w:t>:</w:t>
      </w:r>
    </w:p>
    <w:p w14:paraId="332BA677" w14:textId="4D614D36" w:rsidR="00B62EEA" w:rsidRDefault="00192E97" w:rsidP="00B5431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30011">
        <w:rPr>
          <w:rFonts w:ascii="Times New Roman" w:hAnsi="Times New Roman"/>
          <w:b/>
          <w:szCs w:val="24"/>
        </w:rPr>
        <w:t>Pressebild</w:t>
      </w:r>
      <w:r w:rsidR="00B62EEA">
        <w:rPr>
          <w:rFonts w:ascii="Times New Roman" w:hAnsi="Times New Roman"/>
          <w:b/>
          <w:szCs w:val="24"/>
        </w:rPr>
        <w:t xml:space="preserve"> 1</w:t>
      </w:r>
      <w:r w:rsidRPr="00330011">
        <w:rPr>
          <w:rFonts w:ascii="Times New Roman" w:hAnsi="Times New Roman"/>
          <w:b/>
          <w:szCs w:val="24"/>
        </w:rPr>
        <w:t>:</w:t>
      </w:r>
      <w:r w:rsidRPr="00330011">
        <w:rPr>
          <w:rFonts w:ascii="Times New Roman" w:hAnsi="Times New Roman"/>
          <w:szCs w:val="24"/>
        </w:rPr>
        <w:t xml:space="preserve"> </w:t>
      </w:r>
      <w:r w:rsidR="00C87F0E" w:rsidRPr="00330011">
        <w:rPr>
          <w:rFonts w:ascii="Times New Roman" w:hAnsi="Times New Roman"/>
          <w:szCs w:val="24"/>
        </w:rPr>
        <w:t xml:space="preserve">Das </w:t>
      </w:r>
      <w:r w:rsidR="00FB65A9">
        <w:rPr>
          <w:rFonts w:ascii="Times New Roman" w:hAnsi="Times New Roman"/>
          <w:szCs w:val="24"/>
        </w:rPr>
        <w:t>weihnachtliche Honey Amber Ale</w:t>
      </w:r>
      <w:r w:rsidR="006F4457">
        <w:rPr>
          <w:rFonts w:ascii="Times New Roman" w:hAnsi="Times New Roman"/>
          <w:szCs w:val="24"/>
        </w:rPr>
        <w:t xml:space="preserve"> </w:t>
      </w:r>
      <w:r w:rsidR="00600A0E">
        <w:rPr>
          <w:rFonts w:ascii="Times New Roman" w:hAnsi="Times New Roman"/>
          <w:szCs w:val="24"/>
        </w:rPr>
        <w:t xml:space="preserve">„Christkindl“ </w:t>
      </w:r>
      <w:r w:rsidR="00BC5401">
        <w:rPr>
          <w:rFonts w:ascii="Times New Roman" w:hAnsi="Times New Roman"/>
          <w:szCs w:val="24"/>
        </w:rPr>
        <w:t xml:space="preserve">aus der Stiegl-Hausbrauerei </w:t>
      </w:r>
      <w:r w:rsidR="00600A0E">
        <w:rPr>
          <w:rFonts w:ascii="Times New Roman" w:hAnsi="Times New Roman"/>
          <w:szCs w:val="24"/>
        </w:rPr>
        <w:t>ist vom</w:t>
      </w:r>
      <w:r w:rsidR="00FB65A9">
        <w:rPr>
          <w:rFonts w:ascii="Times New Roman" w:hAnsi="Times New Roman"/>
          <w:szCs w:val="24"/>
        </w:rPr>
        <w:t xml:space="preserve"> 1. November bis 31. Dezember erhältlich.</w:t>
      </w:r>
    </w:p>
    <w:p w14:paraId="0E6484AE" w14:textId="77777777" w:rsidR="00B5431E" w:rsidRDefault="00B5431E" w:rsidP="00B5431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0B5002C9" w14:textId="3F3FD1E8" w:rsidR="00B62EEA" w:rsidRPr="00F46A76" w:rsidRDefault="00B62EEA" w:rsidP="00B5431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330011">
        <w:rPr>
          <w:rFonts w:ascii="Times New Roman" w:hAnsi="Times New Roman"/>
          <w:b/>
          <w:szCs w:val="24"/>
        </w:rPr>
        <w:t>Pressebild</w:t>
      </w:r>
      <w:r>
        <w:rPr>
          <w:rFonts w:ascii="Times New Roman" w:hAnsi="Times New Roman"/>
          <w:b/>
          <w:szCs w:val="24"/>
        </w:rPr>
        <w:t xml:space="preserve"> 2</w:t>
      </w:r>
      <w:r w:rsidRPr="00330011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F46A76" w:rsidRPr="00F46A76">
        <w:rPr>
          <w:rFonts w:ascii="Times New Roman" w:hAnsi="Times New Roman"/>
          <w:bCs/>
          <w:szCs w:val="24"/>
        </w:rPr>
        <w:t>Die Stiegl-Hausbier-Gläser im frischen Design sorgen für den optimalen Trinkgenuss</w:t>
      </w:r>
      <w:r w:rsidR="00F46A76">
        <w:rPr>
          <w:rFonts w:ascii="Times New Roman" w:hAnsi="Times New Roman"/>
          <w:bCs/>
          <w:szCs w:val="24"/>
        </w:rPr>
        <w:t xml:space="preserve"> der Kreativbiere aus der Stiegl-Hausbrauerei.</w:t>
      </w:r>
    </w:p>
    <w:p w14:paraId="57A3BABD" w14:textId="77777777" w:rsidR="00B5431E" w:rsidRDefault="00B5431E" w:rsidP="00B5431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szCs w:val="24"/>
        </w:rPr>
      </w:pPr>
    </w:p>
    <w:p w14:paraId="1B161441" w14:textId="63BE30C4" w:rsidR="00340258" w:rsidRDefault="00192E97" w:rsidP="000B253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30011">
        <w:rPr>
          <w:rFonts w:ascii="Times New Roman" w:hAnsi="Times New Roman"/>
          <w:b/>
          <w:szCs w:val="24"/>
        </w:rPr>
        <w:t>Bildnachweis</w:t>
      </w:r>
      <w:r w:rsidR="00B62EEA">
        <w:rPr>
          <w:rFonts w:ascii="Times New Roman" w:hAnsi="Times New Roman"/>
          <w:b/>
          <w:szCs w:val="24"/>
        </w:rPr>
        <w:t xml:space="preserve"> (beide)</w:t>
      </w:r>
      <w:r w:rsidRPr="00330011">
        <w:rPr>
          <w:rFonts w:ascii="Times New Roman" w:hAnsi="Times New Roman"/>
          <w:b/>
          <w:szCs w:val="24"/>
        </w:rPr>
        <w:t>:</w:t>
      </w:r>
      <w:r w:rsidRPr="00330011">
        <w:rPr>
          <w:rFonts w:ascii="Times New Roman" w:hAnsi="Times New Roman"/>
          <w:szCs w:val="24"/>
        </w:rPr>
        <w:t xml:space="preserve"> Stiegl / Abdruck honorarfrei!</w:t>
      </w:r>
    </w:p>
    <w:p w14:paraId="1261CB5D" w14:textId="77777777" w:rsidR="00C47758" w:rsidRPr="000B2537" w:rsidRDefault="00C47758" w:rsidP="000B2537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bookmarkStart w:id="0" w:name="_GoBack"/>
      <w:bookmarkEnd w:id="0"/>
    </w:p>
    <w:p w14:paraId="3913C7F4" w14:textId="77777777" w:rsidR="00192E97" w:rsidRDefault="00192E9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447E774F" w14:textId="48F575C9" w:rsidR="00B62EEA" w:rsidRPr="00330011" w:rsidRDefault="00B62EEA" w:rsidP="00B62EE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0"/>
        </w:rPr>
      </w:pPr>
      <w:r w:rsidRPr="006D1671">
        <w:rPr>
          <w:sz w:val="20"/>
        </w:rPr>
        <w:t>201</w:t>
      </w:r>
      <w:r>
        <w:rPr>
          <w:sz w:val="20"/>
        </w:rPr>
        <w:t>9-1</w:t>
      </w:r>
      <w:r w:rsidR="00B16DFB">
        <w:rPr>
          <w:sz w:val="20"/>
        </w:rPr>
        <w:t>1</w:t>
      </w:r>
      <w:r>
        <w:rPr>
          <w:sz w:val="20"/>
        </w:rPr>
        <w:t>-</w:t>
      </w:r>
      <w:r w:rsidR="00B16DFB">
        <w:rPr>
          <w:sz w:val="20"/>
        </w:rPr>
        <w:t>04</w:t>
      </w:r>
    </w:p>
    <w:p w14:paraId="46EAAC7D" w14:textId="77777777" w:rsidR="00B253CE" w:rsidRDefault="00B253C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33E810E0" w14:textId="0BB48134" w:rsidR="00B253CE" w:rsidRDefault="00B253C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26CD71EC" w14:textId="77777777" w:rsidR="00B16DFB" w:rsidRDefault="00B16DF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1EE86B4F" w14:textId="77777777" w:rsidR="000B2537" w:rsidRPr="00330011" w:rsidRDefault="000B253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0"/>
          <w:u w:val="single"/>
        </w:rPr>
      </w:pPr>
    </w:p>
    <w:p w14:paraId="68DC3691" w14:textId="77777777" w:rsidR="00A345F8" w:rsidRPr="0079725D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79725D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632646AB" w14:textId="77777777" w:rsidR="00B253CE" w:rsidRPr="003328DD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it-IT"/>
        </w:rPr>
      </w:pPr>
      <w:proofErr w:type="spellStart"/>
      <w:r w:rsidRPr="003328DD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3328DD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B253CE" w:rsidRPr="003328DD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4E7200D6" w14:textId="77777777" w:rsidR="00A345F8" w:rsidRPr="00BC5401" w:rsidRDefault="006F4457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BC5401">
        <w:rPr>
          <w:rFonts w:ascii="Times New Roman" w:hAnsi="Times New Roman"/>
          <w:sz w:val="22"/>
          <w:szCs w:val="22"/>
          <w:lang w:val="de-AT"/>
        </w:rPr>
        <w:t>PICKER</w:t>
      </w:r>
      <w:r w:rsidR="00D21C1C" w:rsidRPr="00BC5401">
        <w:rPr>
          <w:rFonts w:ascii="Times New Roman" w:hAnsi="Times New Roman"/>
          <w:sz w:val="22"/>
          <w:szCs w:val="22"/>
          <w:lang w:val="de-AT"/>
        </w:rPr>
        <w:t xml:space="preserve"> PR</w:t>
      </w:r>
      <w:r w:rsidR="00F51F33" w:rsidRPr="00BC5401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BC5401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BC5401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BC5401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BC5401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BC5401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BC5401">
        <w:rPr>
          <w:rFonts w:ascii="Times New Roman" w:hAnsi="Times New Roman"/>
          <w:sz w:val="22"/>
          <w:szCs w:val="22"/>
          <w:lang w:val="de-AT"/>
        </w:rPr>
        <w:t xml:space="preserve">0, </w:t>
      </w:r>
      <w:r w:rsidRPr="00BC5401">
        <w:rPr>
          <w:rFonts w:ascii="Times New Roman" w:hAnsi="Times New Roman"/>
          <w:sz w:val="22"/>
          <w:szCs w:val="22"/>
          <w:lang w:val="de-AT"/>
        </w:rPr>
        <w:t xml:space="preserve">E-Mail: </w:t>
      </w:r>
      <w:hyperlink r:id="rId10" w:history="1">
        <w:r w:rsidR="00B253CE" w:rsidRPr="00BC5401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B253CE" w:rsidRPr="00BC5401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BC5401" w:rsidSect="00A05071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53B03" w14:textId="77777777" w:rsidR="00DE6348" w:rsidRDefault="00DE6348">
      <w:r>
        <w:separator/>
      </w:r>
    </w:p>
  </w:endnote>
  <w:endnote w:type="continuationSeparator" w:id="0">
    <w:p w14:paraId="13315EC7" w14:textId="77777777" w:rsidR="00DE6348" w:rsidRDefault="00DE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7518" w14:textId="77777777" w:rsidR="00F46A76" w:rsidRDefault="00F46A7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934A2" w:rsidRPr="006934A2">
      <w:rPr>
        <w:noProof/>
        <w:lang w:val="de-DE"/>
      </w:rPr>
      <w:t>2</w:t>
    </w:r>
    <w:r>
      <w:fldChar w:fldCharType="end"/>
    </w:r>
  </w:p>
  <w:p w14:paraId="6E97BCEE" w14:textId="77777777" w:rsidR="00A05071" w:rsidRDefault="00A050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F70B" w14:textId="77777777" w:rsidR="00DE6348" w:rsidRDefault="00DE6348">
      <w:r>
        <w:separator/>
      </w:r>
    </w:p>
  </w:footnote>
  <w:footnote w:type="continuationSeparator" w:id="0">
    <w:p w14:paraId="0B21C28D" w14:textId="77777777" w:rsidR="00DE6348" w:rsidRDefault="00DE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6767"/>
    <w:rsid w:val="0000693E"/>
    <w:rsid w:val="000072B4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3AE8"/>
    <w:rsid w:val="00033DDF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537"/>
    <w:rsid w:val="000B2A2A"/>
    <w:rsid w:val="000B2C0E"/>
    <w:rsid w:val="000B2E0A"/>
    <w:rsid w:val="000C47E7"/>
    <w:rsid w:val="000C532F"/>
    <w:rsid w:val="000C6A9C"/>
    <w:rsid w:val="000D158C"/>
    <w:rsid w:val="000D5449"/>
    <w:rsid w:val="000D6470"/>
    <w:rsid w:val="000D72B7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3202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678A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50C9"/>
    <w:rsid w:val="001908D3"/>
    <w:rsid w:val="00191848"/>
    <w:rsid w:val="00192E97"/>
    <w:rsid w:val="00194D16"/>
    <w:rsid w:val="00195A1B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FBA"/>
    <w:rsid w:val="001D6447"/>
    <w:rsid w:val="001D6707"/>
    <w:rsid w:val="001E20F7"/>
    <w:rsid w:val="001E2882"/>
    <w:rsid w:val="001E5124"/>
    <w:rsid w:val="001E79E4"/>
    <w:rsid w:val="001F2573"/>
    <w:rsid w:val="001F2DB1"/>
    <w:rsid w:val="00204CB8"/>
    <w:rsid w:val="00206436"/>
    <w:rsid w:val="0020691D"/>
    <w:rsid w:val="00207512"/>
    <w:rsid w:val="00207E36"/>
    <w:rsid w:val="002124EF"/>
    <w:rsid w:val="00213271"/>
    <w:rsid w:val="002132F4"/>
    <w:rsid w:val="00213F84"/>
    <w:rsid w:val="00217377"/>
    <w:rsid w:val="0022091D"/>
    <w:rsid w:val="00222225"/>
    <w:rsid w:val="0022245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231B"/>
    <w:rsid w:val="002562F6"/>
    <w:rsid w:val="0025645F"/>
    <w:rsid w:val="00262671"/>
    <w:rsid w:val="00264F1D"/>
    <w:rsid w:val="002666B5"/>
    <w:rsid w:val="00270269"/>
    <w:rsid w:val="00272047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6FEE"/>
    <w:rsid w:val="0029746A"/>
    <w:rsid w:val="002A11F3"/>
    <w:rsid w:val="002A1C6D"/>
    <w:rsid w:val="002A3D0A"/>
    <w:rsid w:val="002A4425"/>
    <w:rsid w:val="002B1F86"/>
    <w:rsid w:val="002B3013"/>
    <w:rsid w:val="002B7E06"/>
    <w:rsid w:val="002C26CF"/>
    <w:rsid w:val="002C4397"/>
    <w:rsid w:val="002D1C2A"/>
    <w:rsid w:val="002D3F61"/>
    <w:rsid w:val="002D5622"/>
    <w:rsid w:val="002D5984"/>
    <w:rsid w:val="002D73CA"/>
    <w:rsid w:val="002D7806"/>
    <w:rsid w:val="002D7F15"/>
    <w:rsid w:val="002E01AD"/>
    <w:rsid w:val="002E2575"/>
    <w:rsid w:val="002E6420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4E19"/>
    <w:rsid w:val="003257D6"/>
    <w:rsid w:val="0032709D"/>
    <w:rsid w:val="00327640"/>
    <w:rsid w:val="003276A6"/>
    <w:rsid w:val="00327E17"/>
    <w:rsid w:val="00330011"/>
    <w:rsid w:val="0033024A"/>
    <w:rsid w:val="003328DD"/>
    <w:rsid w:val="00332B90"/>
    <w:rsid w:val="003345AA"/>
    <w:rsid w:val="00336DA0"/>
    <w:rsid w:val="00340258"/>
    <w:rsid w:val="003407F4"/>
    <w:rsid w:val="003409F3"/>
    <w:rsid w:val="00340DFB"/>
    <w:rsid w:val="00341558"/>
    <w:rsid w:val="00341D90"/>
    <w:rsid w:val="003519EC"/>
    <w:rsid w:val="0035209C"/>
    <w:rsid w:val="0036026E"/>
    <w:rsid w:val="0036068C"/>
    <w:rsid w:val="003606B6"/>
    <w:rsid w:val="003624E7"/>
    <w:rsid w:val="00363339"/>
    <w:rsid w:val="00363D31"/>
    <w:rsid w:val="00370A20"/>
    <w:rsid w:val="003755A2"/>
    <w:rsid w:val="00375F0F"/>
    <w:rsid w:val="00380117"/>
    <w:rsid w:val="00380473"/>
    <w:rsid w:val="00381C61"/>
    <w:rsid w:val="003845ED"/>
    <w:rsid w:val="003860E4"/>
    <w:rsid w:val="00386928"/>
    <w:rsid w:val="00390AC2"/>
    <w:rsid w:val="003957D1"/>
    <w:rsid w:val="003958E8"/>
    <w:rsid w:val="003A1289"/>
    <w:rsid w:val="003A4CC5"/>
    <w:rsid w:val="003A763C"/>
    <w:rsid w:val="003B00C8"/>
    <w:rsid w:val="003B080A"/>
    <w:rsid w:val="003B0AC5"/>
    <w:rsid w:val="003B0BB7"/>
    <w:rsid w:val="003B2F43"/>
    <w:rsid w:val="003B4C6E"/>
    <w:rsid w:val="003B65FC"/>
    <w:rsid w:val="003C0D98"/>
    <w:rsid w:val="003C0F3E"/>
    <w:rsid w:val="003C25DA"/>
    <w:rsid w:val="003C2975"/>
    <w:rsid w:val="003C31A9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40286C"/>
    <w:rsid w:val="00402FA7"/>
    <w:rsid w:val="0040387D"/>
    <w:rsid w:val="0040474E"/>
    <w:rsid w:val="00405E63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BA0"/>
    <w:rsid w:val="0045547F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457C"/>
    <w:rsid w:val="00474FC0"/>
    <w:rsid w:val="0047501E"/>
    <w:rsid w:val="00475232"/>
    <w:rsid w:val="004754E2"/>
    <w:rsid w:val="0047626F"/>
    <w:rsid w:val="004827D8"/>
    <w:rsid w:val="00483E3A"/>
    <w:rsid w:val="00484BF9"/>
    <w:rsid w:val="004860C1"/>
    <w:rsid w:val="00490C06"/>
    <w:rsid w:val="00491F84"/>
    <w:rsid w:val="00494C95"/>
    <w:rsid w:val="00496FDB"/>
    <w:rsid w:val="004A2D0E"/>
    <w:rsid w:val="004A4581"/>
    <w:rsid w:val="004A48DF"/>
    <w:rsid w:val="004A674A"/>
    <w:rsid w:val="004A6E9F"/>
    <w:rsid w:val="004B2B6A"/>
    <w:rsid w:val="004B5F9C"/>
    <w:rsid w:val="004B6892"/>
    <w:rsid w:val="004B739B"/>
    <w:rsid w:val="004C14C0"/>
    <w:rsid w:val="004C1DBC"/>
    <w:rsid w:val="004C494E"/>
    <w:rsid w:val="004D16EB"/>
    <w:rsid w:val="004D27D2"/>
    <w:rsid w:val="004D4183"/>
    <w:rsid w:val="004D4468"/>
    <w:rsid w:val="004D5736"/>
    <w:rsid w:val="004D747E"/>
    <w:rsid w:val="004D7C02"/>
    <w:rsid w:val="004E0742"/>
    <w:rsid w:val="004E4C70"/>
    <w:rsid w:val="004E4EFB"/>
    <w:rsid w:val="004E564E"/>
    <w:rsid w:val="004F0C6B"/>
    <w:rsid w:val="004F4C49"/>
    <w:rsid w:val="004F761F"/>
    <w:rsid w:val="004F76D1"/>
    <w:rsid w:val="004F7EF9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2134F"/>
    <w:rsid w:val="00523900"/>
    <w:rsid w:val="00524A98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B28"/>
    <w:rsid w:val="00536C99"/>
    <w:rsid w:val="005378AA"/>
    <w:rsid w:val="005415E1"/>
    <w:rsid w:val="005423D7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642E3"/>
    <w:rsid w:val="00570A87"/>
    <w:rsid w:val="00571D25"/>
    <w:rsid w:val="00572EB4"/>
    <w:rsid w:val="005743E9"/>
    <w:rsid w:val="00580451"/>
    <w:rsid w:val="00580594"/>
    <w:rsid w:val="005820C5"/>
    <w:rsid w:val="00584089"/>
    <w:rsid w:val="005856DC"/>
    <w:rsid w:val="005870B9"/>
    <w:rsid w:val="005909C4"/>
    <w:rsid w:val="00593411"/>
    <w:rsid w:val="00593D2A"/>
    <w:rsid w:val="00594EBF"/>
    <w:rsid w:val="00594EE7"/>
    <w:rsid w:val="005959E7"/>
    <w:rsid w:val="005A1A1C"/>
    <w:rsid w:val="005A5D8C"/>
    <w:rsid w:val="005A6ECF"/>
    <w:rsid w:val="005A7A1E"/>
    <w:rsid w:val="005B0421"/>
    <w:rsid w:val="005B0447"/>
    <w:rsid w:val="005B08B7"/>
    <w:rsid w:val="005B2F40"/>
    <w:rsid w:val="005B6D2F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230E"/>
    <w:rsid w:val="005D4705"/>
    <w:rsid w:val="005D5129"/>
    <w:rsid w:val="005E0737"/>
    <w:rsid w:val="005E14AC"/>
    <w:rsid w:val="005E1611"/>
    <w:rsid w:val="005E37CA"/>
    <w:rsid w:val="005E4364"/>
    <w:rsid w:val="005E4B51"/>
    <w:rsid w:val="005F3A96"/>
    <w:rsid w:val="005F577A"/>
    <w:rsid w:val="005F76AC"/>
    <w:rsid w:val="00600A0E"/>
    <w:rsid w:val="00615B0D"/>
    <w:rsid w:val="00623330"/>
    <w:rsid w:val="006240D3"/>
    <w:rsid w:val="00630B82"/>
    <w:rsid w:val="0063101A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6A73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52CB"/>
    <w:rsid w:val="0066588E"/>
    <w:rsid w:val="00670A05"/>
    <w:rsid w:val="006728F9"/>
    <w:rsid w:val="00672A4C"/>
    <w:rsid w:val="00681509"/>
    <w:rsid w:val="0068225D"/>
    <w:rsid w:val="0068305D"/>
    <w:rsid w:val="006867FB"/>
    <w:rsid w:val="00687195"/>
    <w:rsid w:val="006904E1"/>
    <w:rsid w:val="00693072"/>
    <w:rsid w:val="006934A2"/>
    <w:rsid w:val="00693FA4"/>
    <w:rsid w:val="00694291"/>
    <w:rsid w:val="00694815"/>
    <w:rsid w:val="006948DE"/>
    <w:rsid w:val="006954FB"/>
    <w:rsid w:val="006A00F6"/>
    <w:rsid w:val="006A3177"/>
    <w:rsid w:val="006A48EE"/>
    <w:rsid w:val="006A4A8A"/>
    <w:rsid w:val="006A6ABD"/>
    <w:rsid w:val="006A6E7B"/>
    <w:rsid w:val="006B0FD7"/>
    <w:rsid w:val="006B5675"/>
    <w:rsid w:val="006B7B09"/>
    <w:rsid w:val="006C1F5C"/>
    <w:rsid w:val="006C3651"/>
    <w:rsid w:val="006C7CD6"/>
    <w:rsid w:val="006D031D"/>
    <w:rsid w:val="006D1671"/>
    <w:rsid w:val="006D197C"/>
    <w:rsid w:val="006D2FED"/>
    <w:rsid w:val="006D4577"/>
    <w:rsid w:val="006D479D"/>
    <w:rsid w:val="006E0B0C"/>
    <w:rsid w:val="006E2D97"/>
    <w:rsid w:val="006E35B3"/>
    <w:rsid w:val="006E3633"/>
    <w:rsid w:val="006E4403"/>
    <w:rsid w:val="006E4903"/>
    <w:rsid w:val="006E5698"/>
    <w:rsid w:val="006E5ABA"/>
    <w:rsid w:val="006E67A3"/>
    <w:rsid w:val="006F02AE"/>
    <w:rsid w:val="006F1938"/>
    <w:rsid w:val="006F2E3C"/>
    <w:rsid w:val="006F4457"/>
    <w:rsid w:val="006F4867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672F"/>
    <w:rsid w:val="00727911"/>
    <w:rsid w:val="00727C59"/>
    <w:rsid w:val="0073091D"/>
    <w:rsid w:val="00731966"/>
    <w:rsid w:val="00732F22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67D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2AD5"/>
    <w:rsid w:val="00792E11"/>
    <w:rsid w:val="007940F7"/>
    <w:rsid w:val="007949C3"/>
    <w:rsid w:val="00796565"/>
    <w:rsid w:val="0079719F"/>
    <w:rsid w:val="0079725D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34DC"/>
    <w:rsid w:val="007C6301"/>
    <w:rsid w:val="007C7520"/>
    <w:rsid w:val="007C7F79"/>
    <w:rsid w:val="007D00BE"/>
    <w:rsid w:val="007D03F4"/>
    <w:rsid w:val="007D23C4"/>
    <w:rsid w:val="007D2522"/>
    <w:rsid w:val="007D4C51"/>
    <w:rsid w:val="007D5EB0"/>
    <w:rsid w:val="007E1414"/>
    <w:rsid w:val="007E2002"/>
    <w:rsid w:val="007E2292"/>
    <w:rsid w:val="007E36A2"/>
    <w:rsid w:val="007E5B67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78FE"/>
    <w:rsid w:val="0083795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53A4"/>
    <w:rsid w:val="008704D3"/>
    <w:rsid w:val="00872ACF"/>
    <w:rsid w:val="00873B85"/>
    <w:rsid w:val="00873DC9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35BF"/>
    <w:rsid w:val="008B3D12"/>
    <w:rsid w:val="008B55BC"/>
    <w:rsid w:val="008B58E5"/>
    <w:rsid w:val="008C2179"/>
    <w:rsid w:val="008C3119"/>
    <w:rsid w:val="008C3C9C"/>
    <w:rsid w:val="008C4E34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8F788E"/>
    <w:rsid w:val="009060DE"/>
    <w:rsid w:val="00910A65"/>
    <w:rsid w:val="009110CE"/>
    <w:rsid w:val="0091654F"/>
    <w:rsid w:val="0092165C"/>
    <w:rsid w:val="00922160"/>
    <w:rsid w:val="0092403D"/>
    <w:rsid w:val="00925837"/>
    <w:rsid w:val="00925D63"/>
    <w:rsid w:val="00927106"/>
    <w:rsid w:val="009279DD"/>
    <w:rsid w:val="00927FD8"/>
    <w:rsid w:val="00933A96"/>
    <w:rsid w:val="0093420A"/>
    <w:rsid w:val="009354F2"/>
    <w:rsid w:val="00941B7C"/>
    <w:rsid w:val="009427AE"/>
    <w:rsid w:val="00943119"/>
    <w:rsid w:val="00943ACB"/>
    <w:rsid w:val="00944BD2"/>
    <w:rsid w:val="009467DD"/>
    <w:rsid w:val="009479DD"/>
    <w:rsid w:val="00952ACF"/>
    <w:rsid w:val="00953CB5"/>
    <w:rsid w:val="00955D29"/>
    <w:rsid w:val="00956A73"/>
    <w:rsid w:val="00956E95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B87"/>
    <w:rsid w:val="00981EFD"/>
    <w:rsid w:val="00983ED6"/>
    <w:rsid w:val="00984ED6"/>
    <w:rsid w:val="00990FD5"/>
    <w:rsid w:val="009911F0"/>
    <w:rsid w:val="009A1CD1"/>
    <w:rsid w:val="009A24A9"/>
    <w:rsid w:val="009A3E1A"/>
    <w:rsid w:val="009A6872"/>
    <w:rsid w:val="009A6AAC"/>
    <w:rsid w:val="009A78BE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D739C"/>
    <w:rsid w:val="009E0AAF"/>
    <w:rsid w:val="009E0E59"/>
    <w:rsid w:val="009E0EDD"/>
    <w:rsid w:val="009E1819"/>
    <w:rsid w:val="009E3FEB"/>
    <w:rsid w:val="009E54D1"/>
    <w:rsid w:val="009E6065"/>
    <w:rsid w:val="009E7018"/>
    <w:rsid w:val="009F22B3"/>
    <w:rsid w:val="009F5438"/>
    <w:rsid w:val="009F58A0"/>
    <w:rsid w:val="009F6411"/>
    <w:rsid w:val="009F74C8"/>
    <w:rsid w:val="00A00EA1"/>
    <w:rsid w:val="00A04BB7"/>
    <w:rsid w:val="00A05071"/>
    <w:rsid w:val="00A120D6"/>
    <w:rsid w:val="00A1246C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2"/>
    <w:rsid w:val="00A8181A"/>
    <w:rsid w:val="00A81BAC"/>
    <w:rsid w:val="00A82F11"/>
    <w:rsid w:val="00A83488"/>
    <w:rsid w:val="00A83833"/>
    <w:rsid w:val="00A83EE1"/>
    <w:rsid w:val="00A841F3"/>
    <w:rsid w:val="00A85CD6"/>
    <w:rsid w:val="00A93277"/>
    <w:rsid w:val="00A9424E"/>
    <w:rsid w:val="00A942E7"/>
    <w:rsid w:val="00A946DE"/>
    <w:rsid w:val="00A94F74"/>
    <w:rsid w:val="00A977AE"/>
    <w:rsid w:val="00AA028E"/>
    <w:rsid w:val="00AA05C3"/>
    <w:rsid w:val="00AA11E3"/>
    <w:rsid w:val="00AA47DA"/>
    <w:rsid w:val="00AA55FE"/>
    <w:rsid w:val="00AA6F06"/>
    <w:rsid w:val="00AB1C0E"/>
    <w:rsid w:val="00AB2626"/>
    <w:rsid w:val="00AB2848"/>
    <w:rsid w:val="00AB2B5A"/>
    <w:rsid w:val="00AB36BD"/>
    <w:rsid w:val="00AB6472"/>
    <w:rsid w:val="00AB7CC1"/>
    <w:rsid w:val="00AC16F7"/>
    <w:rsid w:val="00AC319C"/>
    <w:rsid w:val="00AC38D2"/>
    <w:rsid w:val="00AC543E"/>
    <w:rsid w:val="00AC57E5"/>
    <w:rsid w:val="00AC7DFF"/>
    <w:rsid w:val="00AD02C6"/>
    <w:rsid w:val="00AD0D47"/>
    <w:rsid w:val="00AD1342"/>
    <w:rsid w:val="00AD1D19"/>
    <w:rsid w:val="00AD2F7F"/>
    <w:rsid w:val="00AD3900"/>
    <w:rsid w:val="00AD4CC6"/>
    <w:rsid w:val="00AD576A"/>
    <w:rsid w:val="00AD700C"/>
    <w:rsid w:val="00AE55A2"/>
    <w:rsid w:val="00AE5AF4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6DFB"/>
    <w:rsid w:val="00B21B43"/>
    <w:rsid w:val="00B22021"/>
    <w:rsid w:val="00B221EC"/>
    <w:rsid w:val="00B233B8"/>
    <w:rsid w:val="00B253CE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4AE6"/>
    <w:rsid w:val="00B52A27"/>
    <w:rsid w:val="00B53439"/>
    <w:rsid w:val="00B5431E"/>
    <w:rsid w:val="00B552FF"/>
    <w:rsid w:val="00B60957"/>
    <w:rsid w:val="00B61A9A"/>
    <w:rsid w:val="00B620D5"/>
    <w:rsid w:val="00B62C13"/>
    <w:rsid w:val="00B62EEA"/>
    <w:rsid w:val="00B665EB"/>
    <w:rsid w:val="00B66E7F"/>
    <w:rsid w:val="00B7198E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B81"/>
    <w:rsid w:val="00B84E9D"/>
    <w:rsid w:val="00B870EA"/>
    <w:rsid w:val="00B907B6"/>
    <w:rsid w:val="00B9233C"/>
    <w:rsid w:val="00B9377C"/>
    <w:rsid w:val="00B946B4"/>
    <w:rsid w:val="00BA5509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401"/>
    <w:rsid w:val="00BC738D"/>
    <w:rsid w:val="00BC7CA1"/>
    <w:rsid w:val="00BD029D"/>
    <w:rsid w:val="00BD08C9"/>
    <w:rsid w:val="00BD0CFE"/>
    <w:rsid w:val="00BD3D26"/>
    <w:rsid w:val="00BD417B"/>
    <w:rsid w:val="00BD4616"/>
    <w:rsid w:val="00BE1328"/>
    <w:rsid w:val="00BE15E8"/>
    <w:rsid w:val="00BE5E06"/>
    <w:rsid w:val="00BF05D9"/>
    <w:rsid w:val="00BF0F2F"/>
    <w:rsid w:val="00BF17E8"/>
    <w:rsid w:val="00BF45DA"/>
    <w:rsid w:val="00BF4B0F"/>
    <w:rsid w:val="00BF6008"/>
    <w:rsid w:val="00BF65D0"/>
    <w:rsid w:val="00BF72DE"/>
    <w:rsid w:val="00C01F87"/>
    <w:rsid w:val="00C0217D"/>
    <w:rsid w:val="00C021C2"/>
    <w:rsid w:val="00C03302"/>
    <w:rsid w:val="00C04671"/>
    <w:rsid w:val="00C06E7A"/>
    <w:rsid w:val="00C10F1E"/>
    <w:rsid w:val="00C124EB"/>
    <w:rsid w:val="00C13FC5"/>
    <w:rsid w:val="00C14772"/>
    <w:rsid w:val="00C15789"/>
    <w:rsid w:val="00C179A1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2FA"/>
    <w:rsid w:val="00C433A7"/>
    <w:rsid w:val="00C44D49"/>
    <w:rsid w:val="00C46866"/>
    <w:rsid w:val="00C47758"/>
    <w:rsid w:val="00C47823"/>
    <w:rsid w:val="00C50D93"/>
    <w:rsid w:val="00C51C6A"/>
    <w:rsid w:val="00C542FF"/>
    <w:rsid w:val="00C549AA"/>
    <w:rsid w:val="00C5599C"/>
    <w:rsid w:val="00C573FB"/>
    <w:rsid w:val="00C57A6B"/>
    <w:rsid w:val="00C60E19"/>
    <w:rsid w:val="00C61D0E"/>
    <w:rsid w:val="00C6260E"/>
    <w:rsid w:val="00C63EDB"/>
    <w:rsid w:val="00C64823"/>
    <w:rsid w:val="00C65044"/>
    <w:rsid w:val="00C66AE2"/>
    <w:rsid w:val="00C66BA5"/>
    <w:rsid w:val="00C709A8"/>
    <w:rsid w:val="00C77263"/>
    <w:rsid w:val="00C81556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B07A7"/>
    <w:rsid w:val="00CB09D9"/>
    <w:rsid w:val="00CB20C9"/>
    <w:rsid w:val="00CB2D20"/>
    <w:rsid w:val="00CB35FB"/>
    <w:rsid w:val="00CB370C"/>
    <w:rsid w:val="00CB3FE5"/>
    <w:rsid w:val="00CB498B"/>
    <w:rsid w:val="00CC1AC3"/>
    <w:rsid w:val="00CC2779"/>
    <w:rsid w:val="00CC65BB"/>
    <w:rsid w:val="00CD1D7C"/>
    <w:rsid w:val="00CD2930"/>
    <w:rsid w:val="00CD365E"/>
    <w:rsid w:val="00CD3F98"/>
    <w:rsid w:val="00CD461F"/>
    <w:rsid w:val="00CD4C0E"/>
    <w:rsid w:val="00CE0EB5"/>
    <w:rsid w:val="00CE38EE"/>
    <w:rsid w:val="00CE713F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C1C"/>
    <w:rsid w:val="00D221A9"/>
    <w:rsid w:val="00D22291"/>
    <w:rsid w:val="00D23E43"/>
    <w:rsid w:val="00D257AC"/>
    <w:rsid w:val="00D25B5D"/>
    <w:rsid w:val="00D25D5D"/>
    <w:rsid w:val="00D27429"/>
    <w:rsid w:val="00D31686"/>
    <w:rsid w:val="00D3348D"/>
    <w:rsid w:val="00D34263"/>
    <w:rsid w:val="00D34672"/>
    <w:rsid w:val="00D34E23"/>
    <w:rsid w:val="00D3504C"/>
    <w:rsid w:val="00D3613D"/>
    <w:rsid w:val="00D373CD"/>
    <w:rsid w:val="00D4369C"/>
    <w:rsid w:val="00D50906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7F5B"/>
    <w:rsid w:val="00D72A09"/>
    <w:rsid w:val="00D72DC5"/>
    <w:rsid w:val="00D7334E"/>
    <w:rsid w:val="00D7506B"/>
    <w:rsid w:val="00D76708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5ADC"/>
    <w:rsid w:val="00DA722A"/>
    <w:rsid w:val="00DA72D2"/>
    <w:rsid w:val="00DA7640"/>
    <w:rsid w:val="00DB128D"/>
    <w:rsid w:val="00DB19A4"/>
    <w:rsid w:val="00DB1F59"/>
    <w:rsid w:val="00DB2EFA"/>
    <w:rsid w:val="00DB301A"/>
    <w:rsid w:val="00DB478E"/>
    <w:rsid w:val="00DB4C25"/>
    <w:rsid w:val="00DB69A8"/>
    <w:rsid w:val="00DB78F1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E0C1A"/>
    <w:rsid w:val="00DE3676"/>
    <w:rsid w:val="00DE419E"/>
    <w:rsid w:val="00DE4A65"/>
    <w:rsid w:val="00DE6258"/>
    <w:rsid w:val="00DE634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75D9"/>
    <w:rsid w:val="00E26766"/>
    <w:rsid w:val="00E312CB"/>
    <w:rsid w:val="00E35A1C"/>
    <w:rsid w:val="00E36DB3"/>
    <w:rsid w:val="00E4305A"/>
    <w:rsid w:val="00E44671"/>
    <w:rsid w:val="00E45480"/>
    <w:rsid w:val="00E47D12"/>
    <w:rsid w:val="00E50884"/>
    <w:rsid w:val="00E54596"/>
    <w:rsid w:val="00E54780"/>
    <w:rsid w:val="00E55338"/>
    <w:rsid w:val="00E55529"/>
    <w:rsid w:val="00E55C31"/>
    <w:rsid w:val="00E56AC6"/>
    <w:rsid w:val="00E56B6E"/>
    <w:rsid w:val="00E57718"/>
    <w:rsid w:val="00E60975"/>
    <w:rsid w:val="00E60C2B"/>
    <w:rsid w:val="00E621CF"/>
    <w:rsid w:val="00E6444F"/>
    <w:rsid w:val="00E71FD0"/>
    <w:rsid w:val="00E72C49"/>
    <w:rsid w:val="00E72D92"/>
    <w:rsid w:val="00E8308B"/>
    <w:rsid w:val="00E84D6C"/>
    <w:rsid w:val="00E8504A"/>
    <w:rsid w:val="00E85E0A"/>
    <w:rsid w:val="00E85E0C"/>
    <w:rsid w:val="00E900FF"/>
    <w:rsid w:val="00E93AAA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9C"/>
    <w:rsid w:val="00EB35C5"/>
    <w:rsid w:val="00EB4D75"/>
    <w:rsid w:val="00EB589F"/>
    <w:rsid w:val="00EB5DC7"/>
    <w:rsid w:val="00EB6E7D"/>
    <w:rsid w:val="00EC1BA5"/>
    <w:rsid w:val="00EC321E"/>
    <w:rsid w:val="00EC53FA"/>
    <w:rsid w:val="00EC57E8"/>
    <w:rsid w:val="00EC7AF1"/>
    <w:rsid w:val="00EC7DAB"/>
    <w:rsid w:val="00ED3156"/>
    <w:rsid w:val="00ED4F58"/>
    <w:rsid w:val="00ED5BBE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7B61"/>
    <w:rsid w:val="00F0563E"/>
    <w:rsid w:val="00F06D86"/>
    <w:rsid w:val="00F076D6"/>
    <w:rsid w:val="00F07F93"/>
    <w:rsid w:val="00F107E6"/>
    <w:rsid w:val="00F12943"/>
    <w:rsid w:val="00F1352C"/>
    <w:rsid w:val="00F141FE"/>
    <w:rsid w:val="00F14CEE"/>
    <w:rsid w:val="00F15762"/>
    <w:rsid w:val="00F15867"/>
    <w:rsid w:val="00F20CE3"/>
    <w:rsid w:val="00F215F5"/>
    <w:rsid w:val="00F23EBB"/>
    <w:rsid w:val="00F255C3"/>
    <w:rsid w:val="00F25C1D"/>
    <w:rsid w:val="00F26CDD"/>
    <w:rsid w:val="00F26FE0"/>
    <w:rsid w:val="00F30AA2"/>
    <w:rsid w:val="00F32EA9"/>
    <w:rsid w:val="00F33C7B"/>
    <w:rsid w:val="00F344DE"/>
    <w:rsid w:val="00F36B06"/>
    <w:rsid w:val="00F37238"/>
    <w:rsid w:val="00F402DE"/>
    <w:rsid w:val="00F40C43"/>
    <w:rsid w:val="00F40E23"/>
    <w:rsid w:val="00F41BA5"/>
    <w:rsid w:val="00F43088"/>
    <w:rsid w:val="00F46A76"/>
    <w:rsid w:val="00F51F33"/>
    <w:rsid w:val="00F56FC3"/>
    <w:rsid w:val="00F60875"/>
    <w:rsid w:val="00F60ACD"/>
    <w:rsid w:val="00F6247B"/>
    <w:rsid w:val="00F6415A"/>
    <w:rsid w:val="00F6490A"/>
    <w:rsid w:val="00F652C5"/>
    <w:rsid w:val="00F73BA0"/>
    <w:rsid w:val="00F76461"/>
    <w:rsid w:val="00F76A53"/>
    <w:rsid w:val="00F825D2"/>
    <w:rsid w:val="00F8667C"/>
    <w:rsid w:val="00F8740F"/>
    <w:rsid w:val="00F87B18"/>
    <w:rsid w:val="00F92289"/>
    <w:rsid w:val="00F94972"/>
    <w:rsid w:val="00F96D6D"/>
    <w:rsid w:val="00F96F9E"/>
    <w:rsid w:val="00F97294"/>
    <w:rsid w:val="00FA047E"/>
    <w:rsid w:val="00FA0E98"/>
    <w:rsid w:val="00FA1CC9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65A9"/>
    <w:rsid w:val="00FC0BF0"/>
    <w:rsid w:val="00FC5524"/>
    <w:rsid w:val="00FC5C72"/>
    <w:rsid w:val="00FC716E"/>
    <w:rsid w:val="00FC7892"/>
    <w:rsid w:val="00FD00A1"/>
    <w:rsid w:val="00FD09A9"/>
    <w:rsid w:val="00FD2702"/>
    <w:rsid w:val="00FD2A69"/>
    <w:rsid w:val="00FD37E4"/>
    <w:rsid w:val="00FD41E0"/>
    <w:rsid w:val="00FD4A56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5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B253CE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A05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9C0D-6C4F-4B1F-ABBF-98A1CBC1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3081</Characters>
  <Application>Microsoft Office Word</Application>
  <DocSecurity>2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2013-01-22T08:58:00Z</cp:lastPrinted>
  <dcterms:created xsi:type="dcterms:W3CDTF">2019-10-31T10:46:00Z</dcterms:created>
  <dcterms:modified xsi:type="dcterms:W3CDTF">2019-10-31T10:46:00Z</dcterms:modified>
</cp:coreProperties>
</file>