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C5C1B" w14:textId="0A94AC6F" w:rsidR="00570A87" w:rsidRDefault="00CA5B41" w:rsidP="003519EC">
      <w:pPr>
        <w:jc w:val="right"/>
      </w:pPr>
      <w:r>
        <w:rPr>
          <w:noProof/>
        </w:rPr>
        <w:pict w14:anchorId="0B3FC6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07.8pt;margin-top:-48.1pt;width:62.35pt;height:62.35pt;z-index:-1" wrapcoords="-260 0 -260 21340 21600 21340 21600 0 -260 0">
            <v:imagedata r:id="rId8" o:title="SLOW_Guetesiegel_CMYK_Goldtextur_DE_klein"/>
            <w10:wrap type="tight"/>
          </v:shape>
        </w:pict>
      </w:r>
      <w:r>
        <w:rPr>
          <w:noProof/>
        </w:rPr>
        <w:pict w14:anchorId="28A4ACB0">
          <v:shape id="Bild 5" o:spid="_x0000_s1027" type="#_x0000_t75" alt="Stiegl_Logo_Wappen_Screen zu verwenden für PA " style="position:absolute;left:0;text-align:left;margin-left:393.4pt;margin-top:-59.25pt;width:102pt;height:98.25pt;z-index:-2;visibility:visible" wrapcoords="-159 0 -159 21435 21600 21435 21600 0 -159 0">
            <v:imagedata r:id="rId9" o:title="Stiegl_Logo_Wappen_Screen zu verwenden für PA "/>
          </v:shape>
        </w:pict>
      </w:r>
      <w:r>
        <w:rPr>
          <w:noProof/>
        </w:rPr>
        <w:pict w14:anchorId="50819A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9pt;margin-top:-12.75pt;width:3in;height:36.7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4dsgIAALk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" filled="f" stroked="f">
            <v:textbox>
              <w:txbxContent>
                <w:p w14:paraId="4F8927A4" w14:textId="77777777" w:rsidR="00267434" w:rsidRPr="00381C05" w:rsidRDefault="00267434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4975D037" w14:textId="77777777" w:rsidR="008100B3" w:rsidRPr="0071404D" w:rsidRDefault="008100B3" w:rsidP="009E0EDD">
      <w:pPr>
        <w:spacing w:line="220" w:lineRule="atLeast"/>
        <w:ind w:right="-288"/>
        <w:rPr>
          <w:rFonts w:ascii="Wingdings" w:hAnsi="Wingdings"/>
        </w:rPr>
      </w:pPr>
    </w:p>
    <w:p w14:paraId="379D9347" w14:textId="77777777" w:rsidR="009E0EDD" w:rsidRPr="0071404D" w:rsidRDefault="00EF4D8C" w:rsidP="009E0EDD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71404D">
        <w:rPr>
          <w:rFonts w:ascii="Wingdings" w:hAnsi="Wingdings"/>
        </w:rPr>
        <w:t></w:t>
      </w:r>
      <w:r w:rsidR="00792E11" w:rsidRPr="0071404D">
        <w:rPr>
          <w:b/>
          <w:bCs/>
          <w:i/>
          <w:iCs/>
          <w:lang w:val="de-DE" w:eastAsia="de-DE"/>
        </w:rPr>
        <w:t xml:space="preserve"> </w:t>
      </w:r>
      <w:r w:rsidR="00F32435" w:rsidRPr="0071404D">
        <w:rPr>
          <w:b/>
          <w:bCs/>
          <w:i/>
          <w:iCs/>
          <w:lang w:val="de-DE" w:eastAsia="de-DE"/>
        </w:rPr>
        <w:t xml:space="preserve">  </w:t>
      </w:r>
      <w:r w:rsidR="00AE246A" w:rsidRPr="0071404D">
        <w:rPr>
          <w:b/>
          <w:bCs/>
          <w:i/>
          <w:iCs/>
          <w:u w:val="single"/>
          <w:lang w:val="de-DE" w:eastAsia="de-DE"/>
        </w:rPr>
        <w:t>Stiegl ehrt langjährige Mitarbeiterinnen und Mitarbeiter</w:t>
      </w:r>
    </w:p>
    <w:p w14:paraId="7C1A18B4" w14:textId="5169EDF7" w:rsidR="00045C4F" w:rsidRPr="0071404D" w:rsidRDefault="00514981" w:rsidP="00F32435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2B3151">
        <w:rPr>
          <w:rFonts w:ascii="Wingdings" w:hAnsi="Wingdings"/>
        </w:rPr>
        <w:t></w:t>
      </w:r>
      <w:r w:rsidRPr="002B3151">
        <w:rPr>
          <w:b/>
          <w:bCs/>
          <w:i/>
          <w:iCs/>
          <w:lang w:val="de-DE" w:eastAsia="de-DE"/>
        </w:rPr>
        <w:t xml:space="preserve">   </w:t>
      </w:r>
      <w:r w:rsidR="002B3151">
        <w:rPr>
          <w:b/>
          <w:bCs/>
          <w:i/>
          <w:iCs/>
          <w:u w:val="single"/>
          <w:lang w:val="de-DE" w:eastAsia="de-DE"/>
        </w:rPr>
        <w:t>Stiegl-Chefbraumeister feiert 25-jähriges Firmen-Jubiläum</w:t>
      </w:r>
    </w:p>
    <w:p w14:paraId="42E19654" w14:textId="77777777" w:rsidR="00D42D4A" w:rsidRPr="00CB58BA" w:rsidRDefault="00D42D4A" w:rsidP="00F32435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63CCC8CC" w14:textId="77777777" w:rsidR="00AE0698" w:rsidRDefault="00AE0698" w:rsidP="000A2542">
      <w:pPr>
        <w:jc w:val="center"/>
        <w:rPr>
          <w:b/>
          <w:sz w:val="44"/>
          <w:szCs w:val="44"/>
        </w:rPr>
      </w:pPr>
      <w:r w:rsidRPr="009B4671">
        <w:rPr>
          <w:b/>
          <w:sz w:val="44"/>
          <w:szCs w:val="44"/>
        </w:rPr>
        <w:t>Wie doch die Zeit vergeht:</w:t>
      </w:r>
    </w:p>
    <w:p w14:paraId="3336A656" w14:textId="25EF2E37" w:rsidR="00EE4ACE" w:rsidRPr="00232E56" w:rsidRDefault="00EE4ACE" w:rsidP="000A2542">
      <w:pPr>
        <w:jc w:val="center"/>
        <w:rPr>
          <w:b/>
          <w:sz w:val="44"/>
          <w:szCs w:val="44"/>
        </w:rPr>
      </w:pPr>
      <w:r w:rsidRPr="00353654">
        <w:rPr>
          <w:b/>
          <w:sz w:val="44"/>
          <w:szCs w:val="44"/>
        </w:rPr>
        <w:t xml:space="preserve">Stiegl gratuliert </w:t>
      </w:r>
      <w:r w:rsidR="002813D8">
        <w:rPr>
          <w:b/>
          <w:sz w:val="44"/>
          <w:szCs w:val="44"/>
        </w:rPr>
        <w:t>langjährigen MitarbeiterInnen</w:t>
      </w:r>
    </w:p>
    <w:p w14:paraId="5297F19B" w14:textId="77777777" w:rsidR="00E572A7" w:rsidRPr="005846E8" w:rsidRDefault="00E572A7" w:rsidP="007D612C">
      <w:pPr>
        <w:spacing w:line="220" w:lineRule="atLeast"/>
        <w:ind w:right="-288"/>
        <w:rPr>
          <w:b/>
          <w:bCs/>
          <w:i/>
          <w:iCs/>
          <w:highlight w:val="yellow"/>
          <w:u w:val="single"/>
          <w:lang w:val="de-DE" w:eastAsia="de-DE"/>
        </w:rPr>
      </w:pPr>
    </w:p>
    <w:p w14:paraId="776F9E7D" w14:textId="44734E67" w:rsidR="00500901" w:rsidRDefault="00A84389" w:rsidP="00E757AE">
      <w:pPr>
        <w:jc w:val="both"/>
        <w:rPr>
          <w:b/>
          <w:bCs/>
          <w:i/>
          <w:iCs/>
        </w:rPr>
      </w:pPr>
      <w:r w:rsidRPr="00500901">
        <w:rPr>
          <w:b/>
          <w:bCs/>
          <w:i/>
          <w:iCs/>
        </w:rPr>
        <w:t>In einem Familienunternehmen mit mehr als 525 Jahren Geschichte werden Traditionen hochgehalten und gepflegt</w:t>
      </w:r>
      <w:r w:rsidR="00125466" w:rsidRPr="00500901">
        <w:rPr>
          <w:b/>
          <w:bCs/>
          <w:i/>
          <w:iCs/>
        </w:rPr>
        <w:t xml:space="preserve">. </w:t>
      </w:r>
      <w:r w:rsidR="00500901">
        <w:rPr>
          <w:b/>
          <w:bCs/>
          <w:i/>
          <w:iCs/>
        </w:rPr>
        <w:t>Dazu zählt in der Stieglbrauerei auch die alljährliche Ehrung lan</w:t>
      </w:r>
      <w:r w:rsidR="00500901" w:rsidRPr="00500901">
        <w:rPr>
          <w:b/>
          <w:bCs/>
          <w:i/>
          <w:iCs/>
        </w:rPr>
        <w:t>gjähriger Mitarbeiterinnen und Mitarbeiter.</w:t>
      </w:r>
      <w:r w:rsidR="00500901">
        <w:rPr>
          <w:b/>
          <w:bCs/>
          <w:i/>
          <w:iCs/>
        </w:rPr>
        <w:t xml:space="preserve"> Im heurigen Ausnahmejahr musste die traditionelle Feier mit der Eigentümerfamilie Kiener</w:t>
      </w:r>
      <w:r w:rsidR="007A1708">
        <w:rPr>
          <w:b/>
          <w:bCs/>
          <w:i/>
          <w:iCs/>
        </w:rPr>
        <w:t xml:space="preserve"> coronabedingt</w:t>
      </w:r>
      <w:r w:rsidR="00500901">
        <w:rPr>
          <w:b/>
          <w:bCs/>
          <w:i/>
          <w:iCs/>
        </w:rPr>
        <w:t xml:space="preserve"> ausfallen, das tat der Freude </w:t>
      </w:r>
      <w:r w:rsidR="007A1708">
        <w:rPr>
          <w:b/>
          <w:bCs/>
          <w:i/>
          <w:iCs/>
        </w:rPr>
        <w:t xml:space="preserve">der Jubilare </w:t>
      </w:r>
      <w:r w:rsidR="00500901">
        <w:rPr>
          <w:b/>
          <w:bCs/>
          <w:i/>
          <w:iCs/>
        </w:rPr>
        <w:t>aber keinen Abbruch.</w:t>
      </w:r>
    </w:p>
    <w:p w14:paraId="16939F2F" w14:textId="384E98C7" w:rsidR="00057C04" w:rsidRDefault="00057C04" w:rsidP="00E757AE">
      <w:pPr>
        <w:jc w:val="both"/>
        <w:rPr>
          <w:b/>
          <w:bCs/>
          <w:i/>
          <w:iCs/>
        </w:rPr>
      </w:pPr>
    </w:p>
    <w:p w14:paraId="4386AC12" w14:textId="78BFF835" w:rsidR="00045C4F" w:rsidRPr="008100B3" w:rsidRDefault="00057C04" w:rsidP="00C55611">
      <w:pPr>
        <w:jc w:val="both"/>
      </w:pPr>
      <w:r w:rsidRPr="00057C04">
        <w:t>Vertrauen ist Mut</w:t>
      </w:r>
      <w:r w:rsidR="008100B3">
        <w:t>,</w:t>
      </w:r>
      <w:r w:rsidRPr="00057C04">
        <w:t xml:space="preserve"> und Treue ist Kraft</w:t>
      </w:r>
      <w:r>
        <w:t>.</w:t>
      </w:r>
      <w:r w:rsidR="008100B3">
        <w:t xml:space="preserve"> Man könnte die Bedeutung langjähriger MitarbeiterInnen für ein Unternehmen wohl kaum trefflicher beschreiben als mit diesem</w:t>
      </w:r>
      <w:r w:rsidRPr="00057C04">
        <w:t xml:space="preserve"> Zitat </w:t>
      </w:r>
      <w:r w:rsidR="008100B3">
        <w:t>der österreichischen Schriftstellerin</w:t>
      </w:r>
      <w:r w:rsidRPr="00057C04">
        <w:t xml:space="preserve"> Marie von Ebner-Eschenbach</w:t>
      </w:r>
      <w:r w:rsidR="008100B3">
        <w:t xml:space="preserve">. </w:t>
      </w:r>
      <w:r w:rsidR="00E618B5">
        <w:t>„</w:t>
      </w:r>
      <w:r w:rsidR="00E618B5" w:rsidRPr="006B4375">
        <w:t xml:space="preserve">Gerade in einem Jahr wie diesem </w:t>
      </w:r>
      <w:r w:rsidR="008100B3" w:rsidRPr="006B4375">
        <w:t xml:space="preserve">zeigt sich </w:t>
      </w:r>
      <w:r w:rsidR="00071BB6" w:rsidRPr="006B4375">
        <w:t>mehr denn je</w:t>
      </w:r>
      <w:r w:rsidR="00E618B5" w:rsidRPr="006B4375">
        <w:t xml:space="preserve">, wie wichtig </w:t>
      </w:r>
      <w:r w:rsidR="00817CB0" w:rsidRPr="006B4375">
        <w:t xml:space="preserve">Verlässlichkeit, </w:t>
      </w:r>
      <w:r w:rsidR="00E618B5" w:rsidRPr="006B4375">
        <w:t>gegenseitige Wertschätzung und Zusammenhalt sind. D</w:t>
      </w:r>
      <w:r w:rsidR="00852F68" w:rsidRPr="006B4375">
        <w:t>a</w:t>
      </w:r>
      <w:r w:rsidR="00E618B5" w:rsidRPr="006B4375">
        <w:t>ss</w:t>
      </w:r>
      <w:r w:rsidR="00852F68" w:rsidRPr="006B4375">
        <w:t xml:space="preserve"> </w:t>
      </w:r>
      <w:r w:rsidR="00232E56" w:rsidRPr="006B4375">
        <w:t>uns</w:t>
      </w:r>
      <w:r w:rsidR="001C1570" w:rsidRPr="006B4375">
        <w:t xml:space="preserve"> </w:t>
      </w:r>
      <w:r w:rsidR="00E618B5" w:rsidRPr="006B4375">
        <w:t xml:space="preserve">so </w:t>
      </w:r>
      <w:r w:rsidR="00A3175A" w:rsidRPr="006B4375">
        <w:t>viele</w:t>
      </w:r>
      <w:r w:rsidR="00EF0A31" w:rsidRPr="006B4375">
        <w:t xml:space="preserve"> Mitarbeiterinnen und Mitarbeiter</w:t>
      </w:r>
      <w:r w:rsidR="00852F68" w:rsidRPr="006B4375">
        <w:t xml:space="preserve"> </w:t>
      </w:r>
      <w:r w:rsidR="00403D6C" w:rsidRPr="006B4375">
        <w:t xml:space="preserve">über </w:t>
      </w:r>
      <w:r w:rsidR="00E618B5" w:rsidRPr="006B4375">
        <w:t>Jahrzehnte hinweg</w:t>
      </w:r>
      <w:r w:rsidR="00403D6C" w:rsidRPr="006B4375">
        <w:t xml:space="preserve"> </w:t>
      </w:r>
      <w:r w:rsidR="00EE4ACE" w:rsidRPr="006B4375">
        <w:t>die Treue halten</w:t>
      </w:r>
      <w:r w:rsidR="001C1570" w:rsidRPr="006B4375">
        <w:t xml:space="preserve">, erachten wir </w:t>
      </w:r>
      <w:r w:rsidR="008100B3" w:rsidRPr="006B4375">
        <w:t xml:space="preserve">daher </w:t>
      </w:r>
      <w:r w:rsidR="001C1570" w:rsidRPr="006B4375">
        <w:t xml:space="preserve">als etwas </w:t>
      </w:r>
      <w:r w:rsidR="00BD3787" w:rsidRPr="006B4375">
        <w:t xml:space="preserve">ganz </w:t>
      </w:r>
      <w:r w:rsidR="001C1570" w:rsidRPr="006B4375">
        <w:t>Besonderes</w:t>
      </w:r>
      <w:r w:rsidR="00071BB6" w:rsidRPr="006B4375">
        <w:t>. D</w:t>
      </w:r>
      <w:r w:rsidR="00E618B5" w:rsidRPr="006B4375">
        <w:t>as ist eine der Grundlagen für unsere</w:t>
      </w:r>
      <w:r w:rsidR="00F92D08">
        <w:t>n</w:t>
      </w:r>
      <w:r w:rsidR="00E618B5" w:rsidRPr="006B4375">
        <w:t xml:space="preserve"> Erfolg</w:t>
      </w:r>
      <w:r w:rsidRPr="006B4375">
        <w:t xml:space="preserve"> </w:t>
      </w:r>
      <w:r w:rsidR="00071BB6" w:rsidRPr="006B4375">
        <w:t xml:space="preserve">und ich bin überzeugt, dass wir mit unseren top motivierten </w:t>
      </w:r>
      <w:r w:rsidR="008100B3" w:rsidRPr="006B4375">
        <w:t xml:space="preserve">und kompetenten </w:t>
      </w:r>
      <w:r w:rsidR="00071BB6" w:rsidRPr="006B4375">
        <w:t xml:space="preserve">Mitarbeiterinnen und Mitarbeitern auch </w:t>
      </w:r>
      <w:r w:rsidR="008100B3" w:rsidRPr="006B4375">
        <w:t>die</w:t>
      </w:r>
      <w:r w:rsidR="00071BB6" w:rsidRPr="006B4375">
        <w:t xml:space="preserve"> Herausforderungen der Zukunft meistern </w:t>
      </w:r>
      <w:r w:rsidR="00BD19AD" w:rsidRPr="006B4375">
        <w:t>werd</w:t>
      </w:r>
      <w:r w:rsidR="00071BB6" w:rsidRPr="006B4375">
        <w:t>en</w:t>
      </w:r>
      <w:r w:rsidR="00CD589B" w:rsidRPr="00C64DC3">
        <w:t xml:space="preserve">“, </w:t>
      </w:r>
      <w:r w:rsidR="00F942F0" w:rsidRPr="00C64DC3">
        <w:t>erklärt</w:t>
      </w:r>
      <w:r w:rsidR="00AE0698">
        <w:t>e</w:t>
      </w:r>
      <w:r w:rsidR="00CD589B" w:rsidRPr="00C64DC3">
        <w:t xml:space="preserve"> Stiegl-Eigentümer </w:t>
      </w:r>
      <w:r w:rsidR="0027608E" w:rsidRPr="00C64DC3">
        <w:t xml:space="preserve">Dr. </w:t>
      </w:r>
      <w:r w:rsidR="00CD589B" w:rsidRPr="00C64DC3">
        <w:t>Heinrich Dieter Kiener</w:t>
      </w:r>
      <w:r w:rsidR="00232E56" w:rsidRPr="00C64DC3">
        <w:t xml:space="preserve"> </w:t>
      </w:r>
      <w:r w:rsidR="00E618B5">
        <w:t>anlässlich der diesjährigen Mitarbeiterehrungen, die heuer</w:t>
      </w:r>
      <w:r w:rsidR="004B0853">
        <w:t xml:space="preserve"> situationsbedingt</w:t>
      </w:r>
      <w:r w:rsidR="00E618B5">
        <w:t xml:space="preserve"> nicht im Rahmen der traditionellen Feier stattfinden konnten</w:t>
      </w:r>
      <w:r w:rsidR="00E618B5" w:rsidRPr="007A1708">
        <w:rPr>
          <w:i/>
          <w:iCs/>
        </w:rPr>
        <w:t xml:space="preserve">. </w:t>
      </w:r>
      <w:r w:rsidR="007A1708" w:rsidRPr="004B0853">
        <w:t>Und so wurde</w:t>
      </w:r>
      <w:r w:rsidR="00FB427F" w:rsidRPr="004B0853">
        <w:t xml:space="preserve"> kürzlich</w:t>
      </w:r>
      <w:r w:rsidR="00064A2B">
        <w:t xml:space="preserve"> </w:t>
      </w:r>
      <w:r w:rsidR="007A1708" w:rsidRPr="004B0853">
        <w:t>den</w:t>
      </w:r>
      <w:r w:rsidR="00064A2B">
        <w:t xml:space="preserve"> </w:t>
      </w:r>
      <w:r w:rsidR="007A1708" w:rsidRPr="004B0853">
        <w:t>langjährigen Mit</w:t>
      </w:r>
      <w:r w:rsidR="00064A2B">
        <w:t>-</w:t>
      </w:r>
      <w:r w:rsidR="007A1708" w:rsidRPr="004B0853">
        <w:t xml:space="preserve">arbeiterInnen </w:t>
      </w:r>
      <w:r w:rsidR="007A1708" w:rsidRPr="00AE2339">
        <w:t>persönlich und individuell gedankt.</w:t>
      </w:r>
      <w:r w:rsidR="007A1708" w:rsidRPr="004B0853">
        <w:t xml:space="preserve"> </w:t>
      </w:r>
      <w:r w:rsidR="007A1708">
        <w:t xml:space="preserve">Neben </w:t>
      </w:r>
      <w:r w:rsidR="00215460" w:rsidRPr="00E618B5">
        <w:t>zahlreichen</w:t>
      </w:r>
      <w:r w:rsidR="00152290" w:rsidRPr="00E618B5">
        <w:t xml:space="preserve"> </w:t>
      </w:r>
      <w:r w:rsidR="003E6FA7" w:rsidRPr="00E618B5">
        <w:t>Dienstjubiläen</w:t>
      </w:r>
      <w:r w:rsidR="00215460" w:rsidRPr="00E618B5">
        <w:t xml:space="preserve"> </w:t>
      </w:r>
      <w:r w:rsidR="00301C98">
        <w:t>wurde</w:t>
      </w:r>
      <w:r w:rsidR="00045C4F" w:rsidRPr="00E618B5">
        <w:t xml:space="preserve"> </w:t>
      </w:r>
      <w:r w:rsidR="00152290" w:rsidRPr="00E618B5">
        <w:t xml:space="preserve">in diesem Jahr </w:t>
      </w:r>
      <w:r w:rsidR="007A1708">
        <w:t xml:space="preserve">u. a. </w:t>
      </w:r>
      <w:r w:rsidR="00152290" w:rsidRPr="00E618B5">
        <w:t>Chefbraumeister Christian Pöpperl</w:t>
      </w:r>
      <w:r w:rsidR="00045C4F" w:rsidRPr="00E618B5">
        <w:t xml:space="preserve"> </w:t>
      </w:r>
      <w:r w:rsidR="00301C98">
        <w:t xml:space="preserve">für </w:t>
      </w:r>
      <w:r w:rsidR="00152290" w:rsidRPr="00E618B5">
        <w:t>2</w:t>
      </w:r>
      <w:r w:rsidR="00045C4F" w:rsidRPr="00E618B5">
        <w:t>5</w:t>
      </w:r>
      <w:r w:rsidR="00045C4F">
        <w:t xml:space="preserve"> </w:t>
      </w:r>
      <w:r w:rsidR="00152290">
        <w:t>Jahre</w:t>
      </w:r>
      <w:r w:rsidR="00045C4F">
        <w:t xml:space="preserve"> </w:t>
      </w:r>
      <w:r w:rsidR="00301C98">
        <w:t>sowie</w:t>
      </w:r>
      <w:r w:rsidR="00045C4F">
        <w:t xml:space="preserve"> </w:t>
      </w:r>
      <w:r w:rsidR="00301C98">
        <w:t>Hans Christian Lix (Sachbearbeiter Einkauf) f</w:t>
      </w:r>
      <w:r w:rsidR="00045C4F">
        <w:t xml:space="preserve">ür 45 </w:t>
      </w:r>
      <w:r w:rsidR="00301C98">
        <w:t>Jahre im Dienst</w:t>
      </w:r>
      <w:r w:rsidR="00453048">
        <w:t>e</w:t>
      </w:r>
      <w:r w:rsidR="00301C98">
        <w:t xml:space="preserve"> der </w:t>
      </w:r>
      <w:r w:rsidR="00045C4F">
        <w:t>Stiegl</w:t>
      </w:r>
      <w:r w:rsidR="00301C98">
        <w:t>brauerei</w:t>
      </w:r>
      <w:r w:rsidR="00045C4F">
        <w:t xml:space="preserve"> geehrt.</w:t>
      </w:r>
      <w:r w:rsidR="00045C4F" w:rsidRPr="00045C4F">
        <w:t xml:space="preserve"> </w:t>
      </w:r>
      <w:r w:rsidR="00045C4F" w:rsidRPr="00C55611">
        <w:t>Gedankt wurde</w:t>
      </w:r>
      <w:r w:rsidR="00045C4F">
        <w:t xml:space="preserve"> </w:t>
      </w:r>
      <w:r w:rsidR="00045C4F" w:rsidRPr="00C55611">
        <w:t>auch allen</w:t>
      </w:r>
      <w:r w:rsidR="00045C4F">
        <w:t xml:space="preserve"> </w:t>
      </w:r>
      <w:r w:rsidR="00045C4F" w:rsidRPr="00C55611">
        <w:t>MitarbeiterInnen,</w:t>
      </w:r>
      <w:r w:rsidR="00045C4F">
        <w:t xml:space="preserve"> </w:t>
      </w:r>
      <w:r w:rsidR="00045C4F" w:rsidRPr="00C55611">
        <w:t>die mit Jahresende in die Pension verabschiedet werden.</w:t>
      </w:r>
    </w:p>
    <w:p w14:paraId="0900AE99" w14:textId="77777777" w:rsidR="00C55611" w:rsidRDefault="00C55611" w:rsidP="00C55611">
      <w:pPr>
        <w:jc w:val="both"/>
      </w:pPr>
    </w:p>
    <w:p w14:paraId="08509AFD" w14:textId="5FA2E31A" w:rsidR="002B3151" w:rsidRPr="008100B3" w:rsidRDefault="00057C04" w:rsidP="008100B3">
      <w:pPr>
        <w:jc w:val="both"/>
      </w:pPr>
      <w:r>
        <w:t>In Österreichs führender Privatbrauerei stellt d</w:t>
      </w:r>
      <w:r w:rsidR="00FB427F">
        <w:t xml:space="preserve">as Wohlergehen </w:t>
      </w:r>
      <w:r>
        <w:t>d</w:t>
      </w:r>
      <w:r w:rsidR="00FB427F">
        <w:t>er</w:t>
      </w:r>
      <w:r>
        <w:t xml:space="preserve"> MitarbeiterInnen </w:t>
      </w:r>
      <w:r w:rsidR="00FB427F">
        <w:t xml:space="preserve">einen wichtigen Teil der Unternehmensphilosophie dar. Deshalb hat man in den vergangenen Jahren intensiv in </w:t>
      </w:r>
      <w:r w:rsidR="00071BB6">
        <w:t xml:space="preserve">eine Gesundheitsinitiative </w:t>
      </w:r>
      <w:r w:rsidR="00FB427F">
        <w:t>investiert</w:t>
      </w:r>
      <w:r w:rsidR="00071BB6">
        <w:t xml:space="preserve">, die neben </w:t>
      </w:r>
      <w:r w:rsidR="00FB427F">
        <w:t>eine</w:t>
      </w:r>
      <w:r w:rsidR="00071BB6">
        <w:t>m</w:t>
      </w:r>
      <w:r w:rsidR="00FB427F">
        <w:t xml:space="preserve"> eigenen Ruheraum </w:t>
      </w:r>
      <w:r w:rsidR="00FB427F" w:rsidRPr="00071BB6">
        <w:t>zum Regenerieren und Kraft</w:t>
      </w:r>
      <w:r w:rsidR="002A549E">
        <w:t>t</w:t>
      </w:r>
      <w:r w:rsidR="00FB427F" w:rsidRPr="00071BB6">
        <w:t>anken</w:t>
      </w:r>
      <w:r w:rsidR="00071BB6">
        <w:t xml:space="preserve"> auch </w:t>
      </w:r>
      <w:r w:rsidR="00FB427F" w:rsidRPr="00071BB6">
        <w:t>ein physiotherapeutische</w:t>
      </w:r>
      <w:r w:rsidR="00071BB6" w:rsidRPr="00071BB6">
        <w:t>s</w:t>
      </w:r>
      <w:r w:rsidR="00FB427F" w:rsidRPr="00071BB6">
        <w:t xml:space="preserve"> Angebot </w:t>
      </w:r>
      <w:r w:rsidR="00071BB6" w:rsidRPr="00071BB6">
        <w:t xml:space="preserve">sowie ein </w:t>
      </w:r>
      <w:r w:rsidR="00FB427F" w:rsidRPr="00071BB6">
        <w:t>Bewegungsprogramm mit Yoga- und Fitnesskursen</w:t>
      </w:r>
      <w:r w:rsidR="00071BB6" w:rsidRPr="00071BB6">
        <w:t xml:space="preserve"> beinhaltet</w:t>
      </w:r>
      <w:r w:rsidR="00071BB6">
        <w:t xml:space="preserve">. </w:t>
      </w:r>
      <w:r>
        <w:t xml:space="preserve">Gemeinsame sportliche Aktivitäten wirken sich nicht nur positiv auf die Gesundheit aller Beteiligten aus, sondern fördern auch das Miteinander und den Zusammenhalt. </w:t>
      </w:r>
      <w:r w:rsidR="00027CE2">
        <w:t>Die „Stieglerinnen und Stiegler“ – wie sich die MitarbeiterInnen selber nennen – beweisen das ganz deutlich. Sie</w:t>
      </w:r>
      <w:r>
        <w:t xml:space="preserve"> i</w:t>
      </w:r>
      <w:r w:rsidR="002B3151">
        <w:t xml:space="preserve">dentifizieren sich mit „ihrem“ Unternehmen und halten ihm über viele Jahre hinweg die Treue. </w:t>
      </w:r>
    </w:p>
    <w:p w14:paraId="31B6C755" w14:textId="77777777" w:rsidR="00DD7344" w:rsidRPr="0071404D" w:rsidRDefault="00DD7344" w:rsidP="00301FA2">
      <w:pPr>
        <w:jc w:val="both"/>
        <w:rPr>
          <w:lang w:val="de-DE"/>
        </w:rPr>
      </w:pPr>
      <w:r w:rsidRPr="0071404D">
        <w:rPr>
          <w:lang w:val="de-DE"/>
        </w:rPr>
        <w:t>-----------------------------------------------</w:t>
      </w:r>
    </w:p>
    <w:p w14:paraId="4C09D8A7" w14:textId="3165FA89" w:rsidR="00CB58BA" w:rsidRPr="00916B9D" w:rsidRDefault="00FC2C06" w:rsidP="00301FA2">
      <w:pPr>
        <w:jc w:val="both"/>
        <w:rPr>
          <w:rFonts w:eastAsia="Calibri"/>
          <w:b/>
          <w:u w:val="single"/>
          <w:lang w:eastAsia="en-US"/>
        </w:rPr>
      </w:pPr>
      <w:r w:rsidRPr="00916B9D">
        <w:rPr>
          <w:b/>
          <w:u w:val="single"/>
        </w:rPr>
        <w:t>Mitarbeiterjubiläen 20</w:t>
      </w:r>
      <w:r w:rsidR="002B0827">
        <w:rPr>
          <w:b/>
          <w:u w:val="single"/>
        </w:rPr>
        <w:t>20</w:t>
      </w:r>
    </w:p>
    <w:p w14:paraId="30C9512A" w14:textId="77777777" w:rsidR="00301FA2" w:rsidRPr="0071404D" w:rsidRDefault="00301FA2" w:rsidP="00301FA2">
      <w:pPr>
        <w:jc w:val="both"/>
        <w:rPr>
          <w:rFonts w:eastAsia="Calibri"/>
          <w:u w:val="single"/>
          <w:lang w:eastAsia="en-US"/>
        </w:rPr>
      </w:pPr>
    </w:p>
    <w:p w14:paraId="363B9193" w14:textId="77777777" w:rsidR="00FC2C06" w:rsidRPr="0071404D" w:rsidRDefault="00FC2C06" w:rsidP="00DD7344">
      <w:pPr>
        <w:rPr>
          <w:b/>
          <w:u w:val="single"/>
        </w:rPr>
      </w:pPr>
      <w:r w:rsidRPr="0071404D">
        <w:rPr>
          <w:b/>
          <w:u w:val="single"/>
        </w:rPr>
        <w:t>25 Jahre bei Stiegl:</w:t>
      </w:r>
    </w:p>
    <w:p w14:paraId="264C7BA9" w14:textId="68B9DBFA" w:rsidR="003A5F42" w:rsidRPr="0071404D" w:rsidRDefault="004D625A" w:rsidP="003A5F42">
      <w:pPr>
        <w:jc w:val="both"/>
        <w:rPr>
          <w:color w:val="000000"/>
          <w:lang w:val="de-DE"/>
        </w:rPr>
      </w:pPr>
      <w:r w:rsidRPr="004D625A">
        <w:rPr>
          <w:color w:val="000000"/>
          <w:lang w:val="de-DE"/>
        </w:rPr>
        <w:t xml:space="preserve">Johannes Brandstätter (Vertriebscontroller), </w:t>
      </w:r>
      <w:r>
        <w:rPr>
          <w:color w:val="000000"/>
          <w:lang w:val="de-DE"/>
        </w:rPr>
        <w:t>Michael Brunner (Kundenfahrer Inzing), Oliver Cserkits (Kundenfahrer Salzburg), Jutta Dangl (Telefonverkauf), Christof Eidenhammer (Brauer), Roland Kircher (Außendienst Handel), Anton Kistner (Lage</w:t>
      </w:r>
      <w:r w:rsidR="002B3151">
        <w:rPr>
          <w:color w:val="000000"/>
          <w:lang w:val="de-DE"/>
        </w:rPr>
        <w:t xml:space="preserve">r </w:t>
      </w:r>
      <w:r>
        <w:rPr>
          <w:color w:val="000000"/>
          <w:lang w:val="de-DE"/>
        </w:rPr>
        <w:t>Intralogistik), Dipl.-Braumeister Christian Pöpperl (Chefbraumeister</w:t>
      </w:r>
      <w:r w:rsidR="002B3151">
        <w:rPr>
          <w:color w:val="000000"/>
          <w:lang w:val="de-DE"/>
        </w:rPr>
        <w:t xml:space="preserve"> und </w:t>
      </w:r>
      <w:r>
        <w:rPr>
          <w:color w:val="000000"/>
          <w:lang w:val="de-DE"/>
        </w:rPr>
        <w:t>Geschäftsführer), Bernhard Ries (Qualitätsservice Gastronomie), Bernhard Schreier (Kundenfahrer Inzing), Mario Weinmüller (Qualitätssicherung und -management)</w:t>
      </w:r>
    </w:p>
    <w:p w14:paraId="5F30D244" w14:textId="77777777" w:rsidR="000E4B20" w:rsidRDefault="000E4B20" w:rsidP="00FC2C06">
      <w:pPr>
        <w:rPr>
          <w:b/>
          <w:u w:val="single"/>
        </w:rPr>
      </w:pPr>
    </w:p>
    <w:p w14:paraId="6EFF6CAB" w14:textId="77777777" w:rsidR="00FC2C06" w:rsidRPr="0071404D" w:rsidRDefault="00FC2C06" w:rsidP="00FC2C06">
      <w:pPr>
        <w:rPr>
          <w:b/>
          <w:u w:val="single"/>
        </w:rPr>
      </w:pPr>
      <w:r w:rsidRPr="0071404D">
        <w:rPr>
          <w:b/>
          <w:u w:val="single"/>
        </w:rPr>
        <w:t>35 Jahre bei Stiegl:</w:t>
      </w:r>
    </w:p>
    <w:p w14:paraId="57F8C086" w14:textId="19A0A61C" w:rsidR="003A5F42" w:rsidRPr="0071404D" w:rsidRDefault="00FE6D57" w:rsidP="003A5F42">
      <w:pPr>
        <w:jc w:val="both"/>
        <w:rPr>
          <w:color w:val="000000"/>
          <w:lang w:val="de-DE"/>
        </w:rPr>
      </w:pPr>
      <w:r w:rsidRPr="00FE6D57">
        <w:rPr>
          <w:color w:val="000000"/>
          <w:lang w:val="de-DE"/>
        </w:rPr>
        <w:t xml:space="preserve">Franz Gruber (Standortlogistiker, Asten), </w:t>
      </w:r>
      <w:r>
        <w:rPr>
          <w:color w:val="000000"/>
          <w:lang w:val="de-DE"/>
        </w:rPr>
        <w:t>Josef Kreuzberger (Disponent Flachau), Johann Oberascher (Brauer), Günther Schalk (Brauer), Ingrid Siller (Assistentin Baumanagement), Erwin Sinzinger (Kundenfahrer Asten), Ludwig Sommerauer (Produktionsplan</w:t>
      </w:r>
      <w:r w:rsidR="002B3151">
        <w:rPr>
          <w:color w:val="000000"/>
          <w:lang w:val="de-DE"/>
        </w:rPr>
        <w:t>ung</w:t>
      </w:r>
      <w:r>
        <w:rPr>
          <w:color w:val="000000"/>
          <w:lang w:val="de-DE"/>
        </w:rPr>
        <w:t xml:space="preserve"> Intralogistik)</w:t>
      </w:r>
    </w:p>
    <w:p w14:paraId="7CFEBDCD" w14:textId="77777777" w:rsidR="003A5F42" w:rsidRPr="0071404D" w:rsidRDefault="003A5F42" w:rsidP="00FC2C06">
      <w:pPr>
        <w:rPr>
          <w:b/>
          <w:highlight w:val="yellow"/>
        </w:rPr>
      </w:pPr>
    </w:p>
    <w:p w14:paraId="53C45B9B" w14:textId="77777777" w:rsidR="00FC2C06" w:rsidRPr="0071404D" w:rsidRDefault="00FC2C06" w:rsidP="00FC2C06">
      <w:pPr>
        <w:rPr>
          <w:b/>
          <w:u w:val="single"/>
        </w:rPr>
      </w:pPr>
      <w:r w:rsidRPr="0071404D">
        <w:rPr>
          <w:b/>
          <w:u w:val="single"/>
        </w:rPr>
        <w:t>40 Jahre bei Stiegl:</w:t>
      </w:r>
    </w:p>
    <w:p w14:paraId="73F3354D" w14:textId="122055E9" w:rsidR="00DD7344" w:rsidRDefault="00FE6D57" w:rsidP="002B3151">
      <w:pPr>
        <w:jc w:val="both"/>
        <w:rPr>
          <w:color w:val="000000"/>
          <w:lang w:val="de-DE"/>
        </w:rPr>
      </w:pPr>
      <w:r w:rsidRPr="00FE6D57">
        <w:rPr>
          <w:color w:val="000000"/>
          <w:lang w:val="de-DE"/>
        </w:rPr>
        <w:t>Eduard Hager (Projektier</w:t>
      </w:r>
      <w:r w:rsidR="002B3151">
        <w:rPr>
          <w:color w:val="000000"/>
          <w:lang w:val="de-DE"/>
        </w:rPr>
        <w:t>ung</w:t>
      </w:r>
      <w:r w:rsidRPr="00FE6D57">
        <w:rPr>
          <w:color w:val="000000"/>
          <w:lang w:val="de-DE"/>
        </w:rPr>
        <w:t xml:space="preserve"> Technik-Service)</w:t>
      </w:r>
      <w:r>
        <w:rPr>
          <w:color w:val="000000"/>
          <w:lang w:val="de-DE"/>
        </w:rPr>
        <w:t>, Josef Kirchberger (Leit</w:t>
      </w:r>
      <w:r w:rsidR="00500901">
        <w:rPr>
          <w:color w:val="000000"/>
          <w:lang w:val="de-DE"/>
        </w:rPr>
        <w:t>ung</w:t>
      </w:r>
      <w:r>
        <w:rPr>
          <w:color w:val="000000"/>
          <w:lang w:val="de-DE"/>
        </w:rPr>
        <w:t xml:space="preserve"> Werkstätten &amp; Portiere)</w:t>
      </w:r>
    </w:p>
    <w:p w14:paraId="2AB8E26C" w14:textId="27244FD7" w:rsidR="00FE6D57" w:rsidRDefault="00FE6D57" w:rsidP="00C90B0E">
      <w:pPr>
        <w:jc w:val="both"/>
        <w:rPr>
          <w:b/>
          <w:u w:val="single"/>
        </w:rPr>
      </w:pPr>
    </w:p>
    <w:p w14:paraId="21B839F5" w14:textId="5579F87E" w:rsidR="00FE6D57" w:rsidRPr="0071404D" w:rsidRDefault="00FE6D57" w:rsidP="00FE6D57">
      <w:pPr>
        <w:rPr>
          <w:b/>
          <w:u w:val="single"/>
        </w:rPr>
      </w:pPr>
      <w:r w:rsidRPr="0071404D">
        <w:rPr>
          <w:b/>
          <w:u w:val="single"/>
        </w:rPr>
        <w:t>4</w:t>
      </w:r>
      <w:r>
        <w:rPr>
          <w:b/>
          <w:u w:val="single"/>
        </w:rPr>
        <w:t>5</w:t>
      </w:r>
      <w:r w:rsidRPr="0071404D">
        <w:rPr>
          <w:b/>
          <w:u w:val="single"/>
        </w:rPr>
        <w:t xml:space="preserve"> Jahre bei Stiegl:</w:t>
      </w:r>
    </w:p>
    <w:p w14:paraId="3717A8EC" w14:textId="575A24BF" w:rsidR="00FE6D57" w:rsidRPr="00FE6D57" w:rsidRDefault="00FE6D57" w:rsidP="00C90B0E">
      <w:pPr>
        <w:jc w:val="both"/>
        <w:rPr>
          <w:bCs/>
        </w:rPr>
      </w:pPr>
      <w:r w:rsidRPr="00FE6D57">
        <w:rPr>
          <w:bCs/>
        </w:rPr>
        <w:t xml:space="preserve">Hans Christian Lix (Einkauf) </w:t>
      </w:r>
    </w:p>
    <w:p w14:paraId="5C154209" w14:textId="17569C6D" w:rsidR="00FE6D57" w:rsidRDefault="00FE6D57" w:rsidP="00C90B0E">
      <w:pPr>
        <w:jc w:val="both"/>
        <w:rPr>
          <w:b/>
          <w:u w:val="single"/>
        </w:rPr>
      </w:pPr>
    </w:p>
    <w:p w14:paraId="70BBC422" w14:textId="77777777" w:rsidR="002B3151" w:rsidRPr="0071404D" w:rsidRDefault="002B3151" w:rsidP="00C90B0E">
      <w:pPr>
        <w:jc w:val="both"/>
        <w:rPr>
          <w:b/>
          <w:u w:val="single"/>
        </w:rPr>
      </w:pPr>
    </w:p>
    <w:p w14:paraId="5450BF56" w14:textId="77777777" w:rsidR="00CB58BA" w:rsidRPr="0071404D" w:rsidRDefault="00663482" w:rsidP="00C90B0E">
      <w:pPr>
        <w:jc w:val="both"/>
        <w:rPr>
          <w:color w:val="000000"/>
          <w:lang w:val="de-DE"/>
        </w:rPr>
      </w:pPr>
      <w:r w:rsidRPr="0071404D">
        <w:rPr>
          <w:b/>
          <w:u w:val="single"/>
        </w:rPr>
        <w:t>In die Pension verabschiedet wurden</w:t>
      </w:r>
      <w:r w:rsidR="00CB58BA" w:rsidRPr="0071404D">
        <w:rPr>
          <w:b/>
          <w:u w:val="single"/>
        </w:rPr>
        <w:t>:</w:t>
      </w:r>
    </w:p>
    <w:p w14:paraId="36E2E9D6" w14:textId="65FF053D" w:rsidR="002B0827" w:rsidRPr="0071404D" w:rsidRDefault="00152290" w:rsidP="003A5F42">
      <w:pPr>
        <w:jc w:val="both"/>
        <w:rPr>
          <w:lang w:val="de-DE"/>
        </w:rPr>
      </w:pPr>
      <w:r w:rsidRPr="00152290">
        <w:rPr>
          <w:lang w:val="de-DE"/>
        </w:rPr>
        <w:t xml:space="preserve">Josef Baumgartner (Kundenfahrer Asten), </w:t>
      </w:r>
      <w:r>
        <w:rPr>
          <w:lang w:val="de-DE"/>
        </w:rPr>
        <w:t>Franz Endfellner (Kundenfahrer Salzburg), Theresa Golser (Verkaufsinnendienst), Franz Graggaber (Spezialist</w:t>
      </w:r>
      <w:r w:rsidR="002B3151">
        <w:rPr>
          <w:lang w:val="de-DE"/>
        </w:rPr>
        <w:t xml:space="preserve"> </w:t>
      </w:r>
      <w:r>
        <w:rPr>
          <w:lang w:val="de-DE"/>
        </w:rPr>
        <w:t xml:space="preserve">Lagerprozesse und -systeme), Manfred Haller (Lager Technik-Service), Josef Hauthaler (Brauer), Elfriede Helpferer (Einkauf), Roland Kircher (Außendienst Handel), Quock Khiem Oun (Küchenhilfe), Karl Resch (Disponent), Dietmar Scharsching (Kundenfahrer Salzburg), Gottfried Siegl (IT-Services), Mario </w:t>
      </w:r>
      <w:r>
        <w:rPr>
          <w:color w:val="000000"/>
          <w:lang w:val="de-DE"/>
        </w:rPr>
        <w:t xml:space="preserve">Weinmüller (Qualitätssicherung und -management) </w:t>
      </w:r>
    </w:p>
    <w:p w14:paraId="1764D15B" w14:textId="77777777" w:rsidR="00D42D4A" w:rsidRPr="0071404D" w:rsidRDefault="00D42D4A" w:rsidP="00976AAE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Cs w:val="24"/>
        </w:rPr>
      </w:pPr>
    </w:p>
    <w:p w14:paraId="1E76A5D2" w14:textId="3C659E8D" w:rsidR="000E4B20" w:rsidRPr="002B0827" w:rsidRDefault="00500901" w:rsidP="00C64DC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 </w:t>
      </w:r>
      <w:r w:rsidR="00586D20" w:rsidRPr="0071404D">
        <w:rPr>
          <w:sz w:val="22"/>
          <w:szCs w:val="22"/>
        </w:rPr>
        <w:t>2</w:t>
      </w:r>
      <w:r w:rsidR="00F32435" w:rsidRPr="0071404D">
        <w:rPr>
          <w:sz w:val="22"/>
          <w:szCs w:val="22"/>
        </w:rPr>
        <w:t>0</w:t>
      </w:r>
      <w:r w:rsidR="002B0827">
        <w:rPr>
          <w:sz w:val="22"/>
          <w:szCs w:val="22"/>
        </w:rPr>
        <w:t>20</w:t>
      </w:r>
      <w:r w:rsidR="001622FD" w:rsidRPr="0071404D">
        <w:rPr>
          <w:sz w:val="22"/>
          <w:szCs w:val="22"/>
        </w:rPr>
        <w:t>-1</w:t>
      </w:r>
      <w:r w:rsidR="00FC2C06" w:rsidRPr="0071404D">
        <w:rPr>
          <w:sz w:val="22"/>
          <w:szCs w:val="22"/>
        </w:rPr>
        <w:t>2</w:t>
      </w:r>
      <w:r w:rsidR="001622FD" w:rsidRPr="00064A2B">
        <w:rPr>
          <w:sz w:val="22"/>
          <w:szCs w:val="22"/>
        </w:rPr>
        <w:t>-</w:t>
      </w:r>
      <w:r w:rsidR="00064A2B" w:rsidRPr="00064A2B">
        <w:rPr>
          <w:sz w:val="22"/>
          <w:szCs w:val="22"/>
        </w:rPr>
        <w:t>22</w:t>
      </w:r>
    </w:p>
    <w:p w14:paraId="48C41A24" w14:textId="77777777" w:rsidR="000E4B20" w:rsidRDefault="000E4B20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62BC167" w14:textId="77777777" w:rsidR="00DD7344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  <w:r w:rsidRPr="0071404D">
        <w:rPr>
          <w:szCs w:val="24"/>
        </w:rPr>
        <w:t>____________________________</w:t>
      </w:r>
    </w:p>
    <w:p w14:paraId="77A75C97" w14:textId="72CCA252" w:rsidR="00A345F8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  <w:u w:val="single"/>
        </w:rPr>
      </w:pPr>
      <w:r w:rsidRPr="0071404D">
        <w:rPr>
          <w:b/>
          <w:szCs w:val="24"/>
          <w:u w:val="single"/>
        </w:rPr>
        <w:t>Bildtext</w:t>
      </w:r>
      <w:r w:rsidR="005D2667">
        <w:rPr>
          <w:b/>
          <w:szCs w:val="24"/>
          <w:u w:val="single"/>
        </w:rPr>
        <w:t>e</w:t>
      </w:r>
      <w:r w:rsidRPr="0071404D">
        <w:rPr>
          <w:b/>
          <w:szCs w:val="24"/>
          <w:u w:val="single"/>
        </w:rPr>
        <w:t xml:space="preserve">: </w:t>
      </w:r>
    </w:p>
    <w:p w14:paraId="47BDCDC6" w14:textId="07AC0D8F" w:rsidR="005D2667" w:rsidRPr="005D2667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 w:rsidRPr="0071404D">
        <w:rPr>
          <w:b/>
          <w:szCs w:val="24"/>
        </w:rPr>
        <w:t>Pressebild</w:t>
      </w:r>
      <w:r w:rsidR="005D2667">
        <w:rPr>
          <w:b/>
          <w:szCs w:val="24"/>
        </w:rPr>
        <w:t xml:space="preserve"> 1</w:t>
      </w:r>
      <w:r w:rsidR="00453048">
        <w:rPr>
          <w:b/>
          <w:szCs w:val="24"/>
        </w:rPr>
        <w:t xml:space="preserve"> </w:t>
      </w:r>
      <w:r w:rsidR="00453048" w:rsidRPr="00064A2B">
        <w:rPr>
          <w:bCs/>
          <w:szCs w:val="24"/>
        </w:rPr>
        <w:t>(v. li.)</w:t>
      </w:r>
      <w:r w:rsidR="00064A2B">
        <w:rPr>
          <w:bCs/>
          <w:szCs w:val="24"/>
        </w:rPr>
        <w:t>:</w:t>
      </w:r>
      <w:r w:rsidRPr="00064A2B">
        <w:rPr>
          <w:bCs/>
          <w:szCs w:val="24"/>
        </w:rPr>
        <w:t xml:space="preserve"> </w:t>
      </w:r>
      <w:r w:rsidR="005D2667" w:rsidRPr="005D2667">
        <w:rPr>
          <w:bCs/>
          <w:szCs w:val="24"/>
        </w:rPr>
        <w:t>D</w:t>
      </w:r>
      <w:r w:rsidR="00064A2B">
        <w:rPr>
          <w:bCs/>
          <w:szCs w:val="24"/>
        </w:rPr>
        <w:t>ie Stiegl-Eigentümer</w:t>
      </w:r>
      <w:r w:rsidR="005D2667" w:rsidRPr="005D2667">
        <w:rPr>
          <w:bCs/>
          <w:szCs w:val="24"/>
        </w:rPr>
        <w:t xml:space="preserve"> Heinrich Dieter und Alessandra </w:t>
      </w:r>
      <w:r w:rsidR="00064A2B">
        <w:rPr>
          <w:bCs/>
          <w:szCs w:val="24"/>
        </w:rPr>
        <w:t xml:space="preserve">Maria </w:t>
      </w:r>
      <w:r w:rsidR="005D2667" w:rsidRPr="005D2667">
        <w:rPr>
          <w:bCs/>
          <w:szCs w:val="24"/>
        </w:rPr>
        <w:t>Kiener</w:t>
      </w:r>
      <w:r w:rsidR="005D2667">
        <w:rPr>
          <w:bCs/>
          <w:szCs w:val="24"/>
        </w:rPr>
        <w:t xml:space="preserve"> gratulierten Chefbraumeister Christian Pöpperl zum 25-jährigen </w:t>
      </w:r>
      <w:r w:rsidR="00064A2B">
        <w:rPr>
          <w:bCs/>
          <w:szCs w:val="24"/>
        </w:rPr>
        <w:t>J</w:t>
      </w:r>
      <w:r w:rsidR="005D2667">
        <w:rPr>
          <w:bCs/>
          <w:szCs w:val="24"/>
        </w:rPr>
        <w:t>ubiläum i</w:t>
      </w:r>
      <w:r w:rsidR="00064A2B">
        <w:rPr>
          <w:bCs/>
          <w:szCs w:val="24"/>
        </w:rPr>
        <w:t>m Dienste</w:t>
      </w:r>
      <w:r w:rsidR="005D2667">
        <w:rPr>
          <w:bCs/>
          <w:szCs w:val="24"/>
        </w:rPr>
        <w:t xml:space="preserve"> der Stieglbrauerei.</w:t>
      </w:r>
    </w:p>
    <w:p w14:paraId="1706E94E" w14:textId="77777777" w:rsidR="005D2667" w:rsidRDefault="005D2667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/>
          <w:szCs w:val="24"/>
        </w:rPr>
      </w:pPr>
    </w:p>
    <w:p w14:paraId="5BCC0B31" w14:textId="25928F66" w:rsidR="005D2667" w:rsidRPr="00064A2B" w:rsidRDefault="005D2667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bCs/>
          <w:szCs w:val="24"/>
        </w:rPr>
      </w:pPr>
      <w:r>
        <w:rPr>
          <w:b/>
          <w:szCs w:val="24"/>
        </w:rPr>
        <w:t xml:space="preserve">Pressebild 2: </w:t>
      </w:r>
      <w:r w:rsidR="00064A2B" w:rsidRPr="00064A2B">
        <w:rPr>
          <w:bCs/>
          <w:szCs w:val="24"/>
        </w:rPr>
        <w:t xml:space="preserve">Die traditionelle Feier </w:t>
      </w:r>
      <w:r w:rsidR="00AC0EA7">
        <w:rPr>
          <w:bCs/>
          <w:szCs w:val="24"/>
        </w:rPr>
        <w:t xml:space="preserve">inklusive Gruppenbild </w:t>
      </w:r>
      <w:r w:rsidR="00064A2B" w:rsidRPr="00064A2B">
        <w:rPr>
          <w:bCs/>
          <w:szCs w:val="24"/>
        </w:rPr>
        <w:t>musste heuer coronabedingt ausfallen</w:t>
      </w:r>
      <w:r w:rsidR="00064A2B">
        <w:rPr>
          <w:bCs/>
          <w:szCs w:val="24"/>
        </w:rPr>
        <w:t>, d</w:t>
      </w:r>
      <w:r w:rsidR="00064A2B" w:rsidRPr="00064A2B">
        <w:rPr>
          <w:bCs/>
          <w:szCs w:val="24"/>
        </w:rPr>
        <w:t xml:space="preserve">ie langjährigen Stiegl-MitarbeiterInnen wurden </w:t>
      </w:r>
      <w:r w:rsidR="00064A2B">
        <w:rPr>
          <w:bCs/>
          <w:szCs w:val="24"/>
        </w:rPr>
        <w:t xml:space="preserve">persönlich und individuell geehrt. </w:t>
      </w:r>
    </w:p>
    <w:p w14:paraId="628534DF" w14:textId="77777777" w:rsidR="00224C32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Cs w:val="24"/>
        </w:rPr>
      </w:pPr>
    </w:p>
    <w:p w14:paraId="2B4A409B" w14:textId="20332FD9" w:rsidR="00224C32" w:rsidRPr="0071404D" w:rsidRDefault="00224C32" w:rsidP="00224C32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both"/>
        <w:rPr>
          <w:szCs w:val="24"/>
        </w:rPr>
      </w:pPr>
      <w:r w:rsidRPr="0071404D">
        <w:rPr>
          <w:b/>
          <w:szCs w:val="24"/>
        </w:rPr>
        <w:t>Bildnachweis</w:t>
      </w:r>
      <w:r w:rsidR="00064A2B">
        <w:rPr>
          <w:b/>
          <w:szCs w:val="24"/>
        </w:rPr>
        <w:t xml:space="preserve"> (beide)</w:t>
      </w:r>
      <w:r w:rsidRPr="0071404D">
        <w:rPr>
          <w:b/>
          <w:szCs w:val="24"/>
        </w:rPr>
        <w:t>:</w:t>
      </w:r>
      <w:r w:rsidR="00AB06C0" w:rsidRPr="0071404D">
        <w:rPr>
          <w:szCs w:val="24"/>
        </w:rPr>
        <w:t xml:space="preserve"> </w:t>
      </w:r>
      <w:r w:rsidR="005F6569" w:rsidRPr="0071404D">
        <w:rPr>
          <w:szCs w:val="24"/>
        </w:rPr>
        <w:t xml:space="preserve">Scheinast.com </w:t>
      </w:r>
      <w:r w:rsidRPr="0071404D">
        <w:rPr>
          <w:szCs w:val="24"/>
        </w:rPr>
        <w:t>/ Abdruck honorarfrei!</w:t>
      </w:r>
    </w:p>
    <w:p w14:paraId="5A9D3BDF" w14:textId="77777777" w:rsidR="00885A9C" w:rsidRPr="00BD4A2A" w:rsidRDefault="00885A9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5D0EB160" w14:textId="77777777" w:rsidR="00CB58BA" w:rsidRDefault="00CB58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17B7A823" w14:textId="77777777" w:rsidR="00044CAC" w:rsidRPr="00BD4A2A" w:rsidRDefault="00044CAC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7BBA0EA5" w14:textId="77777777" w:rsidR="00CB58BA" w:rsidRDefault="00CB58BA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2BD0B82B" w14:textId="77777777" w:rsidR="005D08D0" w:rsidRPr="00BD4A2A" w:rsidRDefault="005D08D0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Cs w:val="24"/>
          <w:u w:val="single"/>
        </w:rPr>
      </w:pPr>
    </w:p>
    <w:p w14:paraId="01361694" w14:textId="77777777" w:rsidR="00A345F8" w:rsidRPr="00BD4A2A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i/>
          <w:sz w:val="22"/>
          <w:szCs w:val="22"/>
          <w:u w:val="single"/>
        </w:rPr>
      </w:pPr>
      <w:r w:rsidRPr="00BD4A2A">
        <w:rPr>
          <w:rFonts w:ascii="Times New Roman" w:hAnsi="Times New Roman"/>
          <w:b/>
          <w:i/>
          <w:sz w:val="22"/>
          <w:szCs w:val="22"/>
          <w:u w:val="single"/>
        </w:rPr>
        <w:t>Rückfragen richten Sie bitte an:</w:t>
      </w:r>
    </w:p>
    <w:p w14:paraId="130CCDC9" w14:textId="77777777" w:rsidR="00885A9C" w:rsidRPr="00A3175A" w:rsidRDefault="00A345F8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</w:rPr>
      </w:pPr>
      <w:r w:rsidRPr="00BD4A2A">
        <w:rPr>
          <w:rFonts w:ascii="Times New Roman" w:hAnsi="Times New Roman"/>
          <w:sz w:val="22"/>
          <w:szCs w:val="22"/>
          <w:lang w:val="it-IT"/>
        </w:rPr>
        <w:t>Stiegl-Pressestelle, Mag.</w:t>
      </w:r>
      <w:r w:rsidR="00885A9C" w:rsidRPr="00BD4A2A">
        <w:rPr>
          <w:rFonts w:ascii="Times New Roman" w:hAnsi="Times New Roman"/>
          <w:sz w:val="22"/>
          <w:szCs w:val="22"/>
        </w:rPr>
        <w:t xml:space="preserve"> </w:t>
      </w:r>
      <w:r w:rsidR="00885A9C" w:rsidRPr="00A3175A">
        <w:rPr>
          <w:rFonts w:ascii="Times New Roman" w:hAnsi="Times New Roman"/>
          <w:sz w:val="22"/>
          <w:szCs w:val="22"/>
        </w:rPr>
        <w:t>Angelika Spechtler</w:t>
      </w:r>
    </w:p>
    <w:p w14:paraId="6D3F5D54" w14:textId="77777777" w:rsidR="008A1B30" w:rsidRPr="004B0853" w:rsidRDefault="008A1B30" w:rsidP="008A1B30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eastAsia="ko-KR"/>
        </w:rPr>
      </w:pPr>
      <w:r w:rsidRPr="004B0853">
        <w:rPr>
          <w:rFonts w:ascii="Times New Roman" w:hAnsi="Times New Roman"/>
          <w:sz w:val="22"/>
          <w:szCs w:val="22"/>
          <w:lang w:eastAsia="ko-KR"/>
        </w:rPr>
        <w:t>c/o PICKER PR – talk about taste, Tel.</w:t>
      </w:r>
      <w:r w:rsidR="00885A9C" w:rsidRPr="004B0853">
        <w:rPr>
          <w:rFonts w:ascii="Times New Roman" w:hAnsi="Times New Roman"/>
          <w:sz w:val="22"/>
          <w:szCs w:val="22"/>
          <w:lang w:eastAsia="ko-KR"/>
        </w:rPr>
        <w:t>:</w:t>
      </w:r>
      <w:r w:rsidRPr="004B0853">
        <w:rPr>
          <w:rFonts w:ascii="Times New Roman" w:hAnsi="Times New Roman"/>
          <w:sz w:val="22"/>
          <w:szCs w:val="22"/>
          <w:lang w:eastAsia="ko-KR"/>
        </w:rPr>
        <w:t xml:space="preserve"> 0662-841187-0, Mail: </w:t>
      </w:r>
      <w:hyperlink r:id="rId10" w:history="1">
        <w:r w:rsidR="00885A9C" w:rsidRPr="004B0853">
          <w:rPr>
            <w:rFonts w:ascii="Times New Roman" w:hAnsi="Times New Roman"/>
            <w:sz w:val="22"/>
            <w:szCs w:val="22"/>
            <w:lang w:eastAsia="ko-KR"/>
          </w:rPr>
          <w:t>office@picker-pr.at</w:t>
        </w:r>
      </w:hyperlink>
      <w:r w:rsidR="00885A9C" w:rsidRPr="004B0853">
        <w:rPr>
          <w:rFonts w:ascii="Times New Roman" w:hAnsi="Times New Roman"/>
          <w:sz w:val="22"/>
          <w:szCs w:val="22"/>
          <w:lang w:eastAsia="ko-KR"/>
        </w:rPr>
        <w:t>, www.picker-pr.at</w:t>
      </w:r>
    </w:p>
    <w:p w14:paraId="32EC4588" w14:textId="77777777" w:rsidR="00A345F8" w:rsidRPr="004B0853" w:rsidRDefault="00A345F8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eastAsia="ko-KR"/>
        </w:rPr>
      </w:pPr>
    </w:p>
    <w:p w14:paraId="2D3444C1" w14:textId="77777777" w:rsidR="003A5F42" w:rsidRPr="004B0853" w:rsidRDefault="003A5F42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eastAsia="ko-KR"/>
        </w:rPr>
      </w:pPr>
    </w:p>
    <w:p w14:paraId="493E6B7E" w14:textId="77777777" w:rsidR="003A5F42" w:rsidRPr="004B0853" w:rsidRDefault="003A5F42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eastAsia="ko-KR"/>
        </w:rPr>
      </w:pPr>
    </w:p>
    <w:p w14:paraId="7AAE9045" w14:textId="77777777" w:rsidR="003A5F42" w:rsidRPr="004B0853" w:rsidRDefault="003A5F42" w:rsidP="003A5F42">
      <w:pPr>
        <w:rPr>
          <w:color w:val="000000"/>
          <w:sz w:val="20"/>
          <w:szCs w:val="20"/>
          <w:lang w:val="de-DE"/>
        </w:rPr>
      </w:pPr>
    </w:p>
    <w:p w14:paraId="15E19C8F" w14:textId="77777777" w:rsidR="003A5F42" w:rsidRPr="004B0853" w:rsidRDefault="003A5F42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eastAsia="ko-KR"/>
        </w:rPr>
      </w:pPr>
    </w:p>
    <w:sectPr w:rsidR="003A5F42" w:rsidRPr="004B0853" w:rsidSect="00C90B0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8AE5F" w14:textId="77777777" w:rsidR="00CA5B41" w:rsidRDefault="00CA5B41">
      <w:r>
        <w:separator/>
      </w:r>
    </w:p>
  </w:endnote>
  <w:endnote w:type="continuationSeparator" w:id="0">
    <w:p w14:paraId="0B5E6D25" w14:textId="77777777" w:rsidR="00CA5B41" w:rsidRDefault="00CA5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68A" w14:textId="77777777" w:rsidR="00DD7344" w:rsidRDefault="00DD7344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62089676" w14:textId="77777777" w:rsidR="00DD7344" w:rsidRDefault="00DD73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6600" w14:textId="77777777" w:rsidR="00CA5B41" w:rsidRDefault="00CA5B41">
      <w:r>
        <w:separator/>
      </w:r>
    </w:p>
  </w:footnote>
  <w:footnote w:type="continuationSeparator" w:id="0">
    <w:p w14:paraId="14957C8A" w14:textId="77777777" w:rsidR="00CA5B41" w:rsidRDefault="00CA5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95E9F"/>
    <w:multiLevelType w:val="hybridMultilevel"/>
    <w:tmpl w:val="88247300"/>
    <w:lvl w:ilvl="0" w:tplc="0C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6767"/>
    <w:rsid w:val="00012BB1"/>
    <w:rsid w:val="00012DE6"/>
    <w:rsid w:val="0001437C"/>
    <w:rsid w:val="000164FD"/>
    <w:rsid w:val="00016890"/>
    <w:rsid w:val="000178A5"/>
    <w:rsid w:val="00017F12"/>
    <w:rsid w:val="00020116"/>
    <w:rsid w:val="000222C6"/>
    <w:rsid w:val="000224E5"/>
    <w:rsid w:val="00022841"/>
    <w:rsid w:val="0002368C"/>
    <w:rsid w:val="000244B1"/>
    <w:rsid w:val="00025388"/>
    <w:rsid w:val="00026B2A"/>
    <w:rsid w:val="00027CE2"/>
    <w:rsid w:val="00030DAF"/>
    <w:rsid w:val="00033AE8"/>
    <w:rsid w:val="00034F11"/>
    <w:rsid w:val="0003528A"/>
    <w:rsid w:val="0003551C"/>
    <w:rsid w:val="00036FE4"/>
    <w:rsid w:val="00042B7F"/>
    <w:rsid w:val="00044655"/>
    <w:rsid w:val="00044CAC"/>
    <w:rsid w:val="00045C4F"/>
    <w:rsid w:val="0005013C"/>
    <w:rsid w:val="00050A20"/>
    <w:rsid w:val="00050E82"/>
    <w:rsid w:val="00053706"/>
    <w:rsid w:val="00054DC0"/>
    <w:rsid w:val="0005701F"/>
    <w:rsid w:val="00057C04"/>
    <w:rsid w:val="00064A2B"/>
    <w:rsid w:val="00067193"/>
    <w:rsid w:val="00067390"/>
    <w:rsid w:val="00067497"/>
    <w:rsid w:val="000678B7"/>
    <w:rsid w:val="000700B4"/>
    <w:rsid w:val="000702A6"/>
    <w:rsid w:val="00071BB6"/>
    <w:rsid w:val="00072469"/>
    <w:rsid w:val="0007406C"/>
    <w:rsid w:val="0007524A"/>
    <w:rsid w:val="00075766"/>
    <w:rsid w:val="00075B75"/>
    <w:rsid w:val="00075FC0"/>
    <w:rsid w:val="000770D6"/>
    <w:rsid w:val="00081072"/>
    <w:rsid w:val="00081C91"/>
    <w:rsid w:val="00083370"/>
    <w:rsid w:val="00085542"/>
    <w:rsid w:val="00085627"/>
    <w:rsid w:val="000868E2"/>
    <w:rsid w:val="00087540"/>
    <w:rsid w:val="00093E31"/>
    <w:rsid w:val="000946C3"/>
    <w:rsid w:val="00094AD6"/>
    <w:rsid w:val="0009511B"/>
    <w:rsid w:val="00096E22"/>
    <w:rsid w:val="000974A6"/>
    <w:rsid w:val="000A0B5A"/>
    <w:rsid w:val="000A1490"/>
    <w:rsid w:val="000A2542"/>
    <w:rsid w:val="000A4A5B"/>
    <w:rsid w:val="000A759D"/>
    <w:rsid w:val="000B23BD"/>
    <w:rsid w:val="000B2C0E"/>
    <w:rsid w:val="000B2E0A"/>
    <w:rsid w:val="000B3B75"/>
    <w:rsid w:val="000B6622"/>
    <w:rsid w:val="000C3106"/>
    <w:rsid w:val="000C47E7"/>
    <w:rsid w:val="000C6A9C"/>
    <w:rsid w:val="000D1AF4"/>
    <w:rsid w:val="000D3F7A"/>
    <w:rsid w:val="000D5449"/>
    <w:rsid w:val="000D6077"/>
    <w:rsid w:val="000D6470"/>
    <w:rsid w:val="000D6BDF"/>
    <w:rsid w:val="000D6FF8"/>
    <w:rsid w:val="000D72B7"/>
    <w:rsid w:val="000E3179"/>
    <w:rsid w:val="000E4A48"/>
    <w:rsid w:val="000E4B20"/>
    <w:rsid w:val="000E5268"/>
    <w:rsid w:val="000E6AD6"/>
    <w:rsid w:val="000E6F12"/>
    <w:rsid w:val="000F0854"/>
    <w:rsid w:val="000F340B"/>
    <w:rsid w:val="000F5AAC"/>
    <w:rsid w:val="000F7EC4"/>
    <w:rsid w:val="000F7F48"/>
    <w:rsid w:val="00101546"/>
    <w:rsid w:val="001025EE"/>
    <w:rsid w:val="00103202"/>
    <w:rsid w:val="001046DA"/>
    <w:rsid w:val="0010486B"/>
    <w:rsid w:val="00107F2B"/>
    <w:rsid w:val="0011050A"/>
    <w:rsid w:val="00110518"/>
    <w:rsid w:val="00111100"/>
    <w:rsid w:val="001121AE"/>
    <w:rsid w:val="001125B1"/>
    <w:rsid w:val="00115902"/>
    <w:rsid w:val="00117517"/>
    <w:rsid w:val="001176B9"/>
    <w:rsid w:val="00117A92"/>
    <w:rsid w:val="00120B14"/>
    <w:rsid w:val="001211F9"/>
    <w:rsid w:val="00124BB7"/>
    <w:rsid w:val="00125466"/>
    <w:rsid w:val="00126EA0"/>
    <w:rsid w:val="001274DE"/>
    <w:rsid w:val="001278C2"/>
    <w:rsid w:val="00130970"/>
    <w:rsid w:val="00131896"/>
    <w:rsid w:val="00133189"/>
    <w:rsid w:val="00134111"/>
    <w:rsid w:val="00134C48"/>
    <w:rsid w:val="00135E45"/>
    <w:rsid w:val="00136105"/>
    <w:rsid w:val="00141670"/>
    <w:rsid w:val="001453EB"/>
    <w:rsid w:val="00146120"/>
    <w:rsid w:val="00152290"/>
    <w:rsid w:val="0015401C"/>
    <w:rsid w:val="001562B1"/>
    <w:rsid w:val="00156BB6"/>
    <w:rsid w:val="001622FD"/>
    <w:rsid w:val="001631DC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800C9"/>
    <w:rsid w:val="001850C9"/>
    <w:rsid w:val="001908D3"/>
    <w:rsid w:val="00191848"/>
    <w:rsid w:val="00194D16"/>
    <w:rsid w:val="001966F5"/>
    <w:rsid w:val="00196CD4"/>
    <w:rsid w:val="001A070E"/>
    <w:rsid w:val="001A0961"/>
    <w:rsid w:val="001A1DD0"/>
    <w:rsid w:val="001A574A"/>
    <w:rsid w:val="001B422C"/>
    <w:rsid w:val="001B4A73"/>
    <w:rsid w:val="001B54B4"/>
    <w:rsid w:val="001B64A2"/>
    <w:rsid w:val="001B7A37"/>
    <w:rsid w:val="001C006D"/>
    <w:rsid w:val="001C1570"/>
    <w:rsid w:val="001C1E50"/>
    <w:rsid w:val="001C46FE"/>
    <w:rsid w:val="001C6599"/>
    <w:rsid w:val="001D03D3"/>
    <w:rsid w:val="001D0CB1"/>
    <w:rsid w:val="001D23FE"/>
    <w:rsid w:val="001D5FBA"/>
    <w:rsid w:val="001D6447"/>
    <w:rsid w:val="001E084E"/>
    <w:rsid w:val="001E2882"/>
    <w:rsid w:val="001E79E4"/>
    <w:rsid w:val="001F2573"/>
    <w:rsid w:val="001F2DB1"/>
    <w:rsid w:val="001F462E"/>
    <w:rsid w:val="001F526E"/>
    <w:rsid w:val="001F7529"/>
    <w:rsid w:val="00204CB8"/>
    <w:rsid w:val="00206436"/>
    <w:rsid w:val="0020691D"/>
    <w:rsid w:val="002124EF"/>
    <w:rsid w:val="002132F4"/>
    <w:rsid w:val="00213F84"/>
    <w:rsid w:val="00215460"/>
    <w:rsid w:val="00216072"/>
    <w:rsid w:val="0022091D"/>
    <w:rsid w:val="0022245C"/>
    <w:rsid w:val="002240A5"/>
    <w:rsid w:val="00224C32"/>
    <w:rsid w:val="00226DA1"/>
    <w:rsid w:val="00227EC6"/>
    <w:rsid w:val="0023212D"/>
    <w:rsid w:val="00232E56"/>
    <w:rsid w:val="0023340E"/>
    <w:rsid w:val="00233B3A"/>
    <w:rsid w:val="00234B60"/>
    <w:rsid w:val="00236369"/>
    <w:rsid w:val="0023665C"/>
    <w:rsid w:val="00237400"/>
    <w:rsid w:val="00237ADB"/>
    <w:rsid w:val="00240BBE"/>
    <w:rsid w:val="002455F0"/>
    <w:rsid w:val="002475C3"/>
    <w:rsid w:val="0025231B"/>
    <w:rsid w:val="00253B30"/>
    <w:rsid w:val="002562F6"/>
    <w:rsid w:val="0025645F"/>
    <w:rsid w:val="00260E78"/>
    <w:rsid w:val="00262671"/>
    <w:rsid w:val="002640E8"/>
    <w:rsid w:val="002666B5"/>
    <w:rsid w:val="00267434"/>
    <w:rsid w:val="00270269"/>
    <w:rsid w:val="002713BC"/>
    <w:rsid w:val="00272047"/>
    <w:rsid w:val="002753E8"/>
    <w:rsid w:val="0027608E"/>
    <w:rsid w:val="00280BC9"/>
    <w:rsid w:val="002813D8"/>
    <w:rsid w:val="00282576"/>
    <w:rsid w:val="00282850"/>
    <w:rsid w:val="00287391"/>
    <w:rsid w:val="002926EB"/>
    <w:rsid w:val="00293948"/>
    <w:rsid w:val="0029505E"/>
    <w:rsid w:val="0029512D"/>
    <w:rsid w:val="0029746A"/>
    <w:rsid w:val="002A11F3"/>
    <w:rsid w:val="002A1C6D"/>
    <w:rsid w:val="002A1F8F"/>
    <w:rsid w:val="002A2284"/>
    <w:rsid w:val="002A3D0A"/>
    <w:rsid w:val="002A3E46"/>
    <w:rsid w:val="002A4425"/>
    <w:rsid w:val="002A549E"/>
    <w:rsid w:val="002B0827"/>
    <w:rsid w:val="002B1F86"/>
    <w:rsid w:val="002B3151"/>
    <w:rsid w:val="002B7E06"/>
    <w:rsid w:val="002C4397"/>
    <w:rsid w:val="002D1C2A"/>
    <w:rsid w:val="002D3F61"/>
    <w:rsid w:val="002D5984"/>
    <w:rsid w:val="002D73CA"/>
    <w:rsid w:val="002D7806"/>
    <w:rsid w:val="002D7F15"/>
    <w:rsid w:val="002E0174"/>
    <w:rsid w:val="002E01AD"/>
    <w:rsid w:val="002E5542"/>
    <w:rsid w:val="002E6420"/>
    <w:rsid w:val="002E7C17"/>
    <w:rsid w:val="002F00DB"/>
    <w:rsid w:val="002F0C6D"/>
    <w:rsid w:val="002F6636"/>
    <w:rsid w:val="00300B7A"/>
    <w:rsid w:val="00301C98"/>
    <w:rsid w:val="00301FA2"/>
    <w:rsid w:val="003048A0"/>
    <w:rsid w:val="00304E07"/>
    <w:rsid w:val="0030757A"/>
    <w:rsid w:val="00307D3F"/>
    <w:rsid w:val="003107A1"/>
    <w:rsid w:val="00313740"/>
    <w:rsid w:val="00315811"/>
    <w:rsid w:val="00317779"/>
    <w:rsid w:val="00322968"/>
    <w:rsid w:val="0032321D"/>
    <w:rsid w:val="0032442F"/>
    <w:rsid w:val="0032709D"/>
    <w:rsid w:val="00327640"/>
    <w:rsid w:val="003276A6"/>
    <w:rsid w:val="00327E17"/>
    <w:rsid w:val="0033024A"/>
    <w:rsid w:val="0033090B"/>
    <w:rsid w:val="00332B90"/>
    <w:rsid w:val="003345AA"/>
    <w:rsid w:val="00336DA0"/>
    <w:rsid w:val="003407F4"/>
    <w:rsid w:val="003409F3"/>
    <w:rsid w:val="00340DFB"/>
    <w:rsid w:val="003431A4"/>
    <w:rsid w:val="00345F84"/>
    <w:rsid w:val="003519EC"/>
    <w:rsid w:val="0035209C"/>
    <w:rsid w:val="00353654"/>
    <w:rsid w:val="00356DC8"/>
    <w:rsid w:val="0036026E"/>
    <w:rsid w:val="0036068C"/>
    <w:rsid w:val="003624E7"/>
    <w:rsid w:val="00363339"/>
    <w:rsid w:val="00363D31"/>
    <w:rsid w:val="003705A4"/>
    <w:rsid w:val="00370A20"/>
    <w:rsid w:val="00370DB8"/>
    <w:rsid w:val="00371624"/>
    <w:rsid w:val="003752A6"/>
    <w:rsid w:val="003755A2"/>
    <w:rsid w:val="00380117"/>
    <w:rsid w:val="003845ED"/>
    <w:rsid w:val="003860E4"/>
    <w:rsid w:val="00386928"/>
    <w:rsid w:val="00387A75"/>
    <w:rsid w:val="00390AC2"/>
    <w:rsid w:val="003A1289"/>
    <w:rsid w:val="003A3BD3"/>
    <w:rsid w:val="003A512D"/>
    <w:rsid w:val="003A5F42"/>
    <w:rsid w:val="003A763C"/>
    <w:rsid w:val="003B00C8"/>
    <w:rsid w:val="003B0AC5"/>
    <w:rsid w:val="003B0BB7"/>
    <w:rsid w:val="003B4C6E"/>
    <w:rsid w:val="003B65AF"/>
    <w:rsid w:val="003B65FC"/>
    <w:rsid w:val="003C25DA"/>
    <w:rsid w:val="003C2975"/>
    <w:rsid w:val="003D098D"/>
    <w:rsid w:val="003D24DC"/>
    <w:rsid w:val="003D37CD"/>
    <w:rsid w:val="003D7F8D"/>
    <w:rsid w:val="003E03FE"/>
    <w:rsid w:val="003E34A5"/>
    <w:rsid w:val="003E6FA7"/>
    <w:rsid w:val="003E7696"/>
    <w:rsid w:val="003E7CBF"/>
    <w:rsid w:val="003F10AB"/>
    <w:rsid w:val="003F550E"/>
    <w:rsid w:val="003F624A"/>
    <w:rsid w:val="003F6DB8"/>
    <w:rsid w:val="003F6F3F"/>
    <w:rsid w:val="00400C50"/>
    <w:rsid w:val="00402FA7"/>
    <w:rsid w:val="004034B5"/>
    <w:rsid w:val="0040387D"/>
    <w:rsid w:val="00403D6C"/>
    <w:rsid w:val="0040474E"/>
    <w:rsid w:val="00405E63"/>
    <w:rsid w:val="00406742"/>
    <w:rsid w:val="004077D9"/>
    <w:rsid w:val="0041595E"/>
    <w:rsid w:val="0041634F"/>
    <w:rsid w:val="004164BF"/>
    <w:rsid w:val="00421FB6"/>
    <w:rsid w:val="00422781"/>
    <w:rsid w:val="0042501E"/>
    <w:rsid w:val="00431E2A"/>
    <w:rsid w:val="00434EB4"/>
    <w:rsid w:val="00435733"/>
    <w:rsid w:val="00435AF8"/>
    <w:rsid w:val="004415F2"/>
    <w:rsid w:val="00441BB7"/>
    <w:rsid w:val="004451E7"/>
    <w:rsid w:val="00445257"/>
    <w:rsid w:val="00446FC8"/>
    <w:rsid w:val="00451E04"/>
    <w:rsid w:val="004526C3"/>
    <w:rsid w:val="00452750"/>
    <w:rsid w:val="00453048"/>
    <w:rsid w:val="00455B8D"/>
    <w:rsid w:val="00455CE1"/>
    <w:rsid w:val="00455DA7"/>
    <w:rsid w:val="00455F25"/>
    <w:rsid w:val="0046018C"/>
    <w:rsid w:val="004614C5"/>
    <w:rsid w:val="00461C65"/>
    <w:rsid w:val="004658EC"/>
    <w:rsid w:val="00474FC0"/>
    <w:rsid w:val="0047501E"/>
    <w:rsid w:val="0047626F"/>
    <w:rsid w:val="004827D8"/>
    <w:rsid w:val="00483E3A"/>
    <w:rsid w:val="00484BF9"/>
    <w:rsid w:val="004860C1"/>
    <w:rsid w:val="00490C06"/>
    <w:rsid w:val="0049238E"/>
    <w:rsid w:val="00494C95"/>
    <w:rsid w:val="00496FDB"/>
    <w:rsid w:val="004A100C"/>
    <w:rsid w:val="004A2D0E"/>
    <w:rsid w:val="004A4581"/>
    <w:rsid w:val="004A48DF"/>
    <w:rsid w:val="004A674A"/>
    <w:rsid w:val="004A6E9F"/>
    <w:rsid w:val="004B0853"/>
    <w:rsid w:val="004B259F"/>
    <w:rsid w:val="004B2B6A"/>
    <w:rsid w:val="004B5F9C"/>
    <w:rsid w:val="004B6625"/>
    <w:rsid w:val="004B739B"/>
    <w:rsid w:val="004C14C0"/>
    <w:rsid w:val="004C285B"/>
    <w:rsid w:val="004C494E"/>
    <w:rsid w:val="004D16EB"/>
    <w:rsid w:val="004D4109"/>
    <w:rsid w:val="004D4183"/>
    <w:rsid w:val="004D4468"/>
    <w:rsid w:val="004D5736"/>
    <w:rsid w:val="004D625A"/>
    <w:rsid w:val="004D747E"/>
    <w:rsid w:val="004D7C02"/>
    <w:rsid w:val="004E0269"/>
    <w:rsid w:val="004E564E"/>
    <w:rsid w:val="004E662F"/>
    <w:rsid w:val="004F0C6B"/>
    <w:rsid w:val="004F44AE"/>
    <w:rsid w:val="004F76D1"/>
    <w:rsid w:val="004F7EF9"/>
    <w:rsid w:val="00500901"/>
    <w:rsid w:val="0050251A"/>
    <w:rsid w:val="005033EF"/>
    <w:rsid w:val="00505D80"/>
    <w:rsid w:val="0050603B"/>
    <w:rsid w:val="005073F5"/>
    <w:rsid w:val="00510066"/>
    <w:rsid w:val="00511FFF"/>
    <w:rsid w:val="00514981"/>
    <w:rsid w:val="00514A7D"/>
    <w:rsid w:val="00514D54"/>
    <w:rsid w:val="00515944"/>
    <w:rsid w:val="005162B5"/>
    <w:rsid w:val="0052134F"/>
    <w:rsid w:val="0052138F"/>
    <w:rsid w:val="00523900"/>
    <w:rsid w:val="00525608"/>
    <w:rsid w:val="0052560B"/>
    <w:rsid w:val="00525C99"/>
    <w:rsid w:val="00531661"/>
    <w:rsid w:val="00531969"/>
    <w:rsid w:val="0053272E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4409"/>
    <w:rsid w:val="005551D4"/>
    <w:rsid w:val="005558B6"/>
    <w:rsid w:val="00555A8D"/>
    <w:rsid w:val="00557046"/>
    <w:rsid w:val="00557CEA"/>
    <w:rsid w:val="00560498"/>
    <w:rsid w:val="00561665"/>
    <w:rsid w:val="00562A10"/>
    <w:rsid w:val="00562BBE"/>
    <w:rsid w:val="00567DC3"/>
    <w:rsid w:val="00570A87"/>
    <w:rsid w:val="005743E9"/>
    <w:rsid w:val="00580594"/>
    <w:rsid w:val="005820C5"/>
    <w:rsid w:val="005846E8"/>
    <w:rsid w:val="00586D20"/>
    <w:rsid w:val="005909C4"/>
    <w:rsid w:val="00593411"/>
    <w:rsid w:val="00594EE7"/>
    <w:rsid w:val="005959E7"/>
    <w:rsid w:val="005A0581"/>
    <w:rsid w:val="005A6ECF"/>
    <w:rsid w:val="005A7A1E"/>
    <w:rsid w:val="005B0421"/>
    <w:rsid w:val="005B0447"/>
    <w:rsid w:val="005B0F9F"/>
    <w:rsid w:val="005B2F40"/>
    <w:rsid w:val="005B7BFD"/>
    <w:rsid w:val="005C016A"/>
    <w:rsid w:val="005C19F4"/>
    <w:rsid w:val="005C3191"/>
    <w:rsid w:val="005C45F8"/>
    <w:rsid w:val="005C52C4"/>
    <w:rsid w:val="005C64EA"/>
    <w:rsid w:val="005D08D0"/>
    <w:rsid w:val="005D2667"/>
    <w:rsid w:val="005D4705"/>
    <w:rsid w:val="005D5129"/>
    <w:rsid w:val="005E0737"/>
    <w:rsid w:val="005E14AC"/>
    <w:rsid w:val="005E1611"/>
    <w:rsid w:val="005E44D1"/>
    <w:rsid w:val="005E7B5D"/>
    <w:rsid w:val="005F28ED"/>
    <w:rsid w:val="005F3A96"/>
    <w:rsid w:val="005F577A"/>
    <w:rsid w:val="005F6516"/>
    <w:rsid w:val="005F6569"/>
    <w:rsid w:val="005F68F9"/>
    <w:rsid w:val="005F6A60"/>
    <w:rsid w:val="005F76AC"/>
    <w:rsid w:val="00606D77"/>
    <w:rsid w:val="006105D6"/>
    <w:rsid w:val="00611B4F"/>
    <w:rsid w:val="00615B0D"/>
    <w:rsid w:val="00620075"/>
    <w:rsid w:val="00620E20"/>
    <w:rsid w:val="00623330"/>
    <w:rsid w:val="006240D3"/>
    <w:rsid w:val="00630916"/>
    <w:rsid w:val="00630B82"/>
    <w:rsid w:val="0063439B"/>
    <w:rsid w:val="006361DE"/>
    <w:rsid w:val="00636650"/>
    <w:rsid w:val="00640FE6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57E7"/>
    <w:rsid w:val="006562C4"/>
    <w:rsid w:val="00657278"/>
    <w:rsid w:val="00657282"/>
    <w:rsid w:val="006573A2"/>
    <w:rsid w:val="00660FC4"/>
    <w:rsid w:val="0066225A"/>
    <w:rsid w:val="00663482"/>
    <w:rsid w:val="0066588E"/>
    <w:rsid w:val="00670A05"/>
    <w:rsid w:val="0067344B"/>
    <w:rsid w:val="00675B77"/>
    <w:rsid w:val="00677D42"/>
    <w:rsid w:val="00681509"/>
    <w:rsid w:val="006867FB"/>
    <w:rsid w:val="00687195"/>
    <w:rsid w:val="006904E1"/>
    <w:rsid w:val="00693072"/>
    <w:rsid w:val="00693FA4"/>
    <w:rsid w:val="0069424E"/>
    <w:rsid w:val="00694291"/>
    <w:rsid w:val="00694815"/>
    <w:rsid w:val="006954FB"/>
    <w:rsid w:val="006A00F6"/>
    <w:rsid w:val="006A48EE"/>
    <w:rsid w:val="006A4A8A"/>
    <w:rsid w:val="006A6ABD"/>
    <w:rsid w:val="006A6E7B"/>
    <w:rsid w:val="006B0768"/>
    <w:rsid w:val="006B4375"/>
    <w:rsid w:val="006B728D"/>
    <w:rsid w:val="006B7B09"/>
    <w:rsid w:val="006C1F5C"/>
    <w:rsid w:val="006C30B3"/>
    <w:rsid w:val="006C3651"/>
    <w:rsid w:val="006C7CD6"/>
    <w:rsid w:val="006D031D"/>
    <w:rsid w:val="006D1DCB"/>
    <w:rsid w:val="006D2FED"/>
    <w:rsid w:val="006D38C5"/>
    <w:rsid w:val="006D479D"/>
    <w:rsid w:val="006D565E"/>
    <w:rsid w:val="006E0B0C"/>
    <w:rsid w:val="006E2D97"/>
    <w:rsid w:val="006E3633"/>
    <w:rsid w:val="006E5698"/>
    <w:rsid w:val="006E5ABA"/>
    <w:rsid w:val="006E67A3"/>
    <w:rsid w:val="006F02AE"/>
    <w:rsid w:val="006F2E3C"/>
    <w:rsid w:val="006F49A4"/>
    <w:rsid w:val="006F5E22"/>
    <w:rsid w:val="006F7D99"/>
    <w:rsid w:val="007046E2"/>
    <w:rsid w:val="007047B0"/>
    <w:rsid w:val="00706D72"/>
    <w:rsid w:val="007075E4"/>
    <w:rsid w:val="00707CE7"/>
    <w:rsid w:val="00710537"/>
    <w:rsid w:val="0071404D"/>
    <w:rsid w:val="00720A38"/>
    <w:rsid w:val="00722837"/>
    <w:rsid w:val="00727FBD"/>
    <w:rsid w:val="00735063"/>
    <w:rsid w:val="0073580D"/>
    <w:rsid w:val="00735FB5"/>
    <w:rsid w:val="00736236"/>
    <w:rsid w:val="00736C4D"/>
    <w:rsid w:val="00740AA8"/>
    <w:rsid w:val="00741F0C"/>
    <w:rsid w:val="00741FA4"/>
    <w:rsid w:val="00742300"/>
    <w:rsid w:val="0074512C"/>
    <w:rsid w:val="0075174E"/>
    <w:rsid w:val="00753F7B"/>
    <w:rsid w:val="00760C8B"/>
    <w:rsid w:val="0076132C"/>
    <w:rsid w:val="007632F9"/>
    <w:rsid w:val="00765502"/>
    <w:rsid w:val="00765D9A"/>
    <w:rsid w:val="00766A51"/>
    <w:rsid w:val="00770BFD"/>
    <w:rsid w:val="0077122C"/>
    <w:rsid w:val="00771D5E"/>
    <w:rsid w:val="00777A3A"/>
    <w:rsid w:val="00780DBA"/>
    <w:rsid w:val="007820A8"/>
    <w:rsid w:val="0078355A"/>
    <w:rsid w:val="00785BD9"/>
    <w:rsid w:val="00786FC0"/>
    <w:rsid w:val="007877B6"/>
    <w:rsid w:val="00790ABF"/>
    <w:rsid w:val="00792555"/>
    <w:rsid w:val="00792E11"/>
    <w:rsid w:val="007940F7"/>
    <w:rsid w:val="007949C3"/>
    <w:rsid w:val="00796565"/>
    <w:rsid w:val="00796C44"/>
    <w:rsid w:val="0079719F"/>
    <w:rsid w:val="00797D6E"/>
    <w:rsid w:val="007A0D91"/>
    <w:rsid w:val="007A151C"/>
    <w:rsid w:val="007A1708"/>
    <w:rsid w:val="007A43AE"/>
    <w:rsid w:val="007A4943"/>
    <w:rsid w:val="007A69B1"/>
    <w:rsid w:val="007A78DF"/>
    <w:rsid w:val="007B0C17"/>
    <w:rsid w:val="007B2600"/>
    <w:rsid w:val="007B27D5"/>
    <w:rsid w:val="007B30EF"/>
    <w:rsid w:val="007B4B7A"/>
    <w:rsid w:val="007B4E8C"/>
    <w:rsid w:val="007B72EA"/>
    <w:rsid w:val="007C142C"/>
    <w:rsid w:val="007C34DC"/>
    <w:rsid w:val="007C7520"/>
    <w:rsid w:val="007C7F79"/>
    <w:rsid w:val="007D00BE"/>
    <w:rsid w:val="007D03F4"/>
    <w:rsid w:val="007D23C4"/>
    <w:rsid w:val="007D2522"/>
    <w:rsid w:val="007D5EB0"/>
    <w:rsid w:val="007D612C"/>
    <w:rsid w:val="007E1414"/>
    <w:rsid w:val="007E2002"/>
    <w:rsid w:val="007E5B67"/>
    <w:rsid w:val="007E7F33"/>
    <w:rsid w:val="007F0C93"/>
    <w:rsid w:val="007F259D"/>
    <w:rsid w:val="007F3729"/>
    <w:rsid w:val="007F453B"/>
    <w:rsid w:val="007F5488"/>
    <w:rsid w:val="007F5ABF"/>
    <w:rsid w:val="007F641B"/>
    <w:rsid w:val="007F74BB"/>
    <w:rsid w:val="00800CE0"/>
    <w:rsid w:val="00802EB5"/>
    <w:rsid w:val="00804D29"/>
    <w:rsid w:val="008062E9"/>
    <w:rsid w:val="008100B3"/>
    <w:rsid w:val="00811CF6"/>
    <w:rsid w:val="00816AE2"/>
    <w:rsid w:val="00817CB0"/>
    <w:rsid w:val="00821895"/>
    <w:rsid w:val="008221C2"/>
    <w:rsid w:val="00830C73"/>
    <w:rsid w:val="0083284C"/>
    <w:rsid w:val="00832EEC"/>
    <w:rsid w:val="008332E7"/>
    <w:rsid w:val="00833397"/>
    <w:rsid w:val="00833C15"/>
    <w:rsid w:val="00833E26"/>
    <w:rsid w:val="008413CF"/>
    <w:rsid w:val="00843D1C"/>
    <w:rsid w:val="00843DF3"/>
    <w:rsid w:val="00844C2F"/>
    <w:rsid w:val="00846FB5"/>
    <w:rsid w:val="00852F68"/>
    <w:rsid w:val="00855BB9"/>
    <w:rsid w:val="00855EC1"/>
    <w:rsid w:val="00857483"/>
    <w:rsid w:val="0086076F"/>
    <w:rsid w:val="00862025"/>
    <w:rsid w:val="00863126"/>
    <w:rsid w:val="008653A4"/>
    <w:rsid w:val="008666A1"/>
    <w:rsid w:val="008704D3"/>
    <w:rsid w:val="0087168A"/>
    <w:rsid w:val="00872ACF"/>
    <w:rsid w:val="00872CD8"/>
    <w:rsid w:val="00873B85"/>
    <w:rsid w:val="00873DC9"/>
    <w:rsid w:val="0087498D"/>
    <w:rsid w:val="00875CB6"/>
    <w:rsid w:val="00876AE7"/>
    <w:rsid w:val="008778DF"/>
    <w:rsid w:val="00880B2C"/>
    <w:rsid w:val="008828B9"/>
    <w:rsid w:val="008839C0"/>
    <w:rsid w:val="00885A9C"/>
    <w:rsid w:val="0089007B"/>
    <w:rsid w:val="0089023E"/>
    <w:rsid w:val="00890829"/>
    <w:rsid w:val="008921B3"/>
    <w:rsid w:val="00892669"/>
    <w:rsid w:val="00893623"/>
    <w:rsid w:val="00896A6D"/>
    <w:rsid w:val="00896B8B"/>
    <w:rsid w:val="008A0BF9"/>
    <w:rsid w:val="008A1282"/>
    <w:rsid w:val="008A1B30"/>
    <w:rsid w:val="008A1BEA"/>
    <w:rsid w:val="008A2F2F"/>
    <w:rsid w:val="008A3029"/>
    <w:rsid w:val="008A41FF"/>
    <w:rsid w:val="008B02EB"/>
    <w:rsid w:val="008B25E6"/>
    <w:rsid w:val="008B2D75"/>
    <w:rsid w:val="008B35BF"/>
    <w:rsid w:val="008B3D12"/>
    <w:rsid w:val="008B55BC"/>
    <w:rsid w:val="008B58E5"/>
    <w:rsid w:val="008C3C9C"/>
    <w:rsid w:val="008C6A57"/>
    <w:rsid w:val="008C6E35"/>
    <w:rsid w:val="008D2240"/>
    <w:rsid w:val="008D269D"/>
    <w:rsid w:val="008D5834"/>
    <w:rsid w:val="008D594C"/>
    <w:rsid w:val="008D771D"/>
    <w:rsid w:val="008E0EDC"/>
    <w:rsid w:val="008E309A"/>
    <w:rsid w:val="008F2405"/>
    <w:rsid w:val="008F3AA6"/>
    <w:rsid w:val="008F74E5"/>
    <w:rsid w:val="0090300A"/>
    <w:rsid w:val="00905513"/>
    <w:rsid w:val="00910A65"/>
    <w:rsid w:val="009110CE"/>
    <w:rsid w:val="0091654F"/>
    <w:rsid w:val="00916B9D"/>
    <w:rsid w:val="0092403D"/>
    <w:rsid w:val="00925D63"/>
    <w:rsid w:val="00927FD8"/>
    <w:rsid w:val="00933A96"/>
    <w:rsid w:val="009427AE"/>
    <w:rsid w:val="00946BC1"/>
    <w:rsid w:val="009479DD"/>
    <w:rsid w:val="00952ACF"/>
    <w:rsid w:val="00955D29"/>
    <w:rsid w:val="00956625"/>
    <w:rsid w:val="00956A73"/>
    <w:rsid w:val="00956E95"/>
    <w:rsid w:val="0096195A"/>
    <w:rsid w:val="009627E4"/>
    <w:rsid w:val="00962CBE"/>
    <w:rsid w:val="009641F0"/>
    <w:rsid w:val="00965C3D"/>
    <w:rsid w:val="0097329E"/>
    <w:rsid w:val="009736FB"/>
    <w:rsid w:val="0097387F"/>
    <w:rsid w:val="00974EBB"/>
    <w:rsid w:val="00976AAE"/>
    <w:rsid w:val="00980698"/>
    <w:rsid w:val="00980D66"/>
    <w:rsid w:val="00980E9E"/>
    <w:rsid w:val="00981EFD"/>
    <w:rsid w:val="00990FD5"/>
    <w:rsid w:val="00993EEA"/>
    <w:rsid w:val="009A1CD1"/>
    <w:rsid w:val="009A3E87"/>
    <w:rsid w:val="009A6AAC"/>
    <w:rsid w:val="009A78BE"/>
    <w:rsid w:val="009B35F0"/>
    <w:rsid w:val="009B3BB6"/>
    <w:rsid w:val="009B3CDB"/>
    <w:rsid w:val="009B4671"/>
    <w:rsid w:val="009B5066"/>
    <w:rsid w:val="009C1444"/>
    <w:rsid w:val="009C5CEE"/>
    <w:rsid w:val="009D0105"/>
    <w:rsid w:val="009D0197"/>
    <w:rsid w:val="009D0553"/>
    <w:rsid w:val="009D32EE"/>
    <w:rsid w:val="009D4C4C"/>
    <w:rsid w:val="009D61AC"/>
    <w:rsid w:val="009E08E5"/>
    <w:rsid w:val="009E0AAF"/>
    <w:rsid w:val="009E0EDD"/>
    <w:rsid w:val="009E1819"/>
    <w:rsid w:val="009E3FEB"/>
    <w:rsid w:val="009E54D1"/>
    <w:rsid w:val="009E75F0"/>
    <w:rsid w:val="009F22B3"/>
    <w:rsid w:val="009F58A0"/>
    <w:rsid w:val="009F79E5"/>
    <w:rsid w:val="00A04BB7"/>
    <w:rsid w:val="00A07C3B"/>
    <w:rsid w:val="00A120D6"/>
    <w:rsid w:val="00A1246C"/>
    <w:rsid w:val="00A1331E"/>
    <w:rsid w:val="00A15561"/>
    <w:rsid w:val="00A162EF"/>
    <w:rsid w:val="00A16C11"/>
    <w:rsid w:val="00A229B2"/>
    <w:rsid w:val="00A22A6F"/>
    <w:rsid w:val="00A246BE"/>
    <w:rsid w:val="00A24871"/>
    <w:rsid w:val="00A25BDD"/>
    <w:rsid w:val="00A25CD1"/>
    <w:rsid w:val="00A26A5E"/>
    <w:rsid w:val="00A3175A"/>
    <w:rsid w:val="00A345F8"/>
    <w:rsid w:val="00A347E2"/>
    <w:rsid w:val="00A37E92"/>
    <w:rsid w:val="00A4043B"/>
    <w:rsid w:val="00A4195D"/>
    <w:rsid w:val="00A4358D"/>
    <w:rsid w:val="00A43F28"/>
    <w:rsid w:val="00A44ACA"/>
    <w:rsid w:val="00A47C74"/>
    <w:rsid w:val="00A5008C"/>
    <w:rsid w:val="00A50996"/>
    <w:rsid w:val="00A51BD9"/>
    <w:rsid w:val="00A51E25"/>
    <w:rsid w:val="00A52188"/>
    <w:rsid w:val="00A523E5"/>
    <w:rsid w:val="00A54490"/>
    <w:rsid w:val="00A55385"/>
    <w:rsid w:val="00A56949"/>
    <w:rsid w:val="00A56D3F"/>
    <w:rsid w:val="00A57449"/>
    <w:rsid w:val="00A6087F"/>
    <w:rsid w:val="00A64730"/>
    <w:rsid w:val="00A66475"/>
    <w:rsid w:val="00A67B4D"/>
    <w:rsid w:val="00A70CF9"/>
    <w:rsid w:val="00A7249E"/>
    <w:rsid w:val="00A73029"/>
    <w:rsid w:val="00A75394"/>
    <w:rsid w:val="00A7546F"/>
    <w:rsid w:val="00A76B3D"/>
    <w:rsid w:val="00A76B5A"/>
    <w:rsid w:val="00A80B76"/>
    <w:rsid w:val="00A8181A"/>
    <w:rsid w:val="00A82F11"/>
    <w:rsid w:val="00A83833"/>
    <w:rsid w:val="00A841F3"/>
    <w:rsid w:val="00A84389"/>
    <w:rsid w:val="00A85CD6"/>
    <w:rsid w:val="00A87397"/>
    <w:rsid w:val="00A90FF2"/>
    <w:rsid w:val="00A91C1E"/>
    <w:rsid w:val="00A9424E"/>
    <w:rsid w:val="00A946DE"/>
    <w:rsid w:val="00A977AE"/>
    <w:rsid w:val="00AA0934"/>
    <w:rsid w:val="00AA47DA"/>
    <w:rsid w:val="00AA55FE"/>
    <w:rsid w:val="00AB06C0"/>
    <w:rsid w:val="00AB08D7"/>
    <w:rsid w:val="00AB0A9E"/>
    <w:rsid w:val="00AB1C0E"/>
    <w:rsid w:val="00AB2626"/>
    <w:rsid w:val="00AB36BD"/>
    <w:rsid w:val="00AB3B63"/>
    <w:rsid w:val="00AC0EA7"/>
    <w:rsid w:val="00AC16F7"/>
    <w:rsid w:val="00AC319C"/>
    <w:rsid w:val="00AC543E"/>
    <w:rsid w:val="00AC57E5"/>
    <w:rsid w:val="00AD0D47"/>
    <w:rsid w:val="00AD1342"/>
    <w:rsid w:val="00AD1D19"/>
    <w:rsid w:val="00AD3900"/>
    <w:rsid w:val="00AD4CC6"/>
    <w:rsid w:val="00AD576A"/>
    <w:rsid w:val="00AD700C"/>
    <w:rsid w:val="00AD7F5E"/>
    <w:rsid w:val="00AE0698"/>
    <w:rsid w:val="00AE2339"/>
    <w:rsid w:val="00AE246A"/>
    <w:rsid w:val="00AE3DCE"/>
    <w:rsid w:val="00AE55A2"/>
    <w:rsid w:val="00AF4B71"/>
    <w:rsid w:val="00AF555A"/>
    <w:rsid w:val="00AF7E16"/>
    <w:rsid w:val="00B011BA"/>
    <w:rsid w:val="00B01FAC"/>
    <w:rsid w:val="00B05289"/>
    <w:rsid w:val="00B05AED"/>
    <w:rsid w:val="00B05FB9"/>
    <w:rsid w:val="00B07B83"/>
    <w:rsid w:val="00B110B5"/>
    <w:rsid w:val="00B12AFC"/>
    <w:rsid w:val="00B134DF"/>
    <w:rsid w:val="00B2177C"/>
    <w:rsid w:val="00B21B46"/>
    <w:rsid w:val="00B22021"/>
    <w:rsid w:val="00B221EC"/>
    <w:rsid w:val="00B27360"/>
    <w:rsid w:val="00B27E06"/>
    <w:rsid w:val="00B319DB"/>
    <w:rsid w:val="00B32D3E"/>
    <w:rsid w:val="00B34704"/>
    <w:rsid w:val="00B35899"/>
    <w:rsid w:val="00B364D4"/>
    <w:rsid w:val="00B36A53"/>
    <w:rsid w:val="00B37F27"/>
    <w:rsid w:val="00B52A27"/>
    <w:rsid w:val="00B552FF"/>
    <w:rsid w:val="00B60957"/>
    <w:rsid w:val="00B620D5"/>
    <w:rsid w:val="00B665EB"/>
    <w:rsid w:val="00B66E7F"/>
    <w:rsid w:val="00B72136"/>
    <w:rsid w:val="00B72B5E"/>
    <w:rsid w:val="00B73651"/>
    <w:rsid w:val="00B73B71"/>
    <w:rsid w:val="00B73D65"/>
    <w:rsid w:val="00B749BD"/>
    <w:rsid w:val="00B753BF"/>
    <w:rsid w:val="00B76EC3"/>
    <w:rsid w:val="00B77229"/>
    <w:rsid w:val="00B774FD"/>
    <w:rsid w:val="00B775FE"/>
    <w:rsid w:val="00B8421F"/>
    <w:rsid w:val="00B84375"/>
    <w:rsid w:val="00B85338"/>
    <w:rsid w:val="00B907B6"/>
    <w:rsid w:val="00B92CC9"/>
    <w:rsid w:val="00B9377C"/>
    <w:rsid w:val="00B946B4"/>
    <w:rsid w:val="00BA5509"/>
    <w:rsid w:val="00BA58E6"/>
    <w:rsid w:val="00BA70BB"/>
    <w:rsid w:val="00BA7AE5"/>
    <w:rsid w:val="00BB2B45"/>
    <w:rsid w:val="00BB72FF"/>
    <w:rsid w:val="00BB7569"/>
    <w:rsid w:val="00BB7A28"/>
    <w:rsid w:val="00BB7D0C"/>
    <w:rsid w:val="00BC0B16"/>
    <w:rsid w:val="00BC173C"/>
    <w:rsid w:val="00BC25D7"/>
    <w:rsid w:val="00BC47F0"/>
    <w:rsid w:val="00BC5828"/>
    <w:rsid w:val="00BC73D9"/>
    <w:rsid w:val="00BC7CA1"/>
    <w:rsid w:val="00BD029D"/>
    <w:rsid w:val="00BD0615"/>
    <w:rsid w:val="00BD08C9"/>
    <w:rsid w:val="00BD0CFE"/>
    <w:rsid w:val="00BD19AD"/>
    <w:rsid w:val="00BD1E78"/>
    <w:rsid w:val="00BD3787"/>
    <w:rsid w:val="00BD417B"/>
    <w:rsid w:val="00BD4616"/>
    <w:rsid w:val="00BD4A2A"/>
    <w:rsid w:val="00BE1328"/>
    <w:rsid w:val="00BE27F1"/>
    <w:rsid w:val="00BE5E06"/>
    <w:rsid w:val="00BF05D9"/>
    <w:rsid w:val="00BF0F2F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24EB"/>
    <w:rsid w:val="00C13FC5"/>
    <w:rsid w:val="00C14772"/>
    <w:rsid w:val="00C179A1"/>
    <w:rsid w:val="00C2386C"/>
    <w:rsid w:val="00C239D8"/>
    <w:rsid w:val="00C25B7B"/>
    <w:rsid w:val="00C26DB6"/>
    <w:rsid w:val="00C270CE"/>
    <w:rsid w:val="00C30A8E"/>
    <w:rsid w:val="00C316B5"/>
    <w:rsid w:val="00C33BD3"/>
    <w:rsid w:val="00C41660"/>
    <w:rsid w:val="00C433A7"/>
    <w:rsid w:val="00C44D49"/>
    <w:rsid w:val="00C46866"/>
    <w:rsid w:val="00C50D93"/>
    <w:rsid w:val="00C51C6A"/>
    <w:rsid w:val="00C542FF"/>
    <w:rsid w:val="00C549AA"/>
    <w:rsid w:val="00C55611"/>
    <w:rsid w:val="00C573FB"/>
    <w:rsid w:val="00C60E19"/>
    <w:rsid w:val="00C61D0E"/>
    <w:rsid w:val="00C6260E"/>
    <w:rsid w:val="00C64823"/>
    <w:rsid w:val="00C64DC3"/>
    <w:rsid w:val="00C65044"/>
    <w:rsid w:val="00C658AA"/>
    <w:rsid w:val="00C66AE2"/>
    <w:rsid w:val="00C66BA5"/>
    <w:rsid w:val="00C709A8"/>
    <w:rsid w:val="00C77263"/>
    <w:rsid w:val="00C83BF7"/>
    <w:rsid w:val="00C86DC4"/>
    <w:rsid w:val="00C904A9"/>
    <w:rsid w:val="00C90B0E"/>
    <w:rsid w:val="00C92733"/>
    <w:rsid w:val="00C95C1A"/>
    <w:rsid w:val="00C97FB2"/>
    <w:rsid w:val="00CA0108"/>
    <w:rsid w:val="00CA3AE2"/>
    <w:rsid w:val="00CA5B41"/>
    <w:rsid w:val="00CB07A7"/>
    <w:rsid w:val="00CB20C9"/>
    <w:rsid w:val="00CB35FB"/>
    <w:rsid w:val="00CB3818"/>
    <w:rsid w:val="00CB498B"/>
    <w:rsid w:val="00CB58BA"/>
    <w:rsid w:val="00CB7B8C"/>
    <w:rsid w:val="00CC1579"/>
    <w:rsid w:val="00CC1AC3"/>
    <w:rsid w:val="00CC2779"/>
    <w:rsid w:val="00CD2930"/>
    <w:rsid w:val="00CD365E"/>
    <w:rsid w:val="00CD3F98"/>
    <w:rsid w:val="00CD589B"/>
    <w:rsid w:val="00CD7E00"/>
    <w:rsid w:val="00CE0EB5"/>
    <w:rsid w:val="00CE3722"/>
    <w:rsid w:val="00CE713F"/>
    <w:rsid w:val="00CF0740"/>
    <w:rsid w:val="00CF1E07"/>
    <w:rsid w:val="00CF1FC5"/>
    <w:rsid w:val="00CF30C1"/>
    <w:rsid w:val="00CF47D4"/>
    <w:rsid w:val="00CF5CBD"/>
    <w:rsid w:val="00CF69A3"/>
    <w:rsid w:val="00D00B6A"/>
    <w:rsid w:val="00D026EF"/>
    <w:rsid w:val="00D03513"/>
    <w:rsid w:val="00D06201"/>
    <w:rsid w:val="00D06C0E"/>
    <w:rsid w:val="00D06F84"/>
    <w:rsid w:val="00D07729"/>
    <w:rsid w:val="00D10C6E"/>
    <w:rsid w:val="00D11DEB"/>
    <w:rsid w:val="00D12781"/>
    <w:rsid w:val="00D13968"/>
    <w:rsid w:val="00D158E6"/>
    <w:rsid w:val="00D16199"/>
    <w:rsid w:val="00D16D3A"/>
    <w:rsid w:val="00D179BA"/>
    <w:rsid w:val="00D20063"/>
    <w:rsid w:val="00D221A9"/>
    <w:rsid w:val="00D22291"/>
    <w:rsid w:val="00D23811"/>
    <w:rsid w:val="00D23E43"/>
    <w:rsid w:val="00D25B5D"/>
    <w:rsid w:val="00D31686"/>
    <w:rsid w:val="00D34263"/>
    <w:rsid w:val="00D34E23"/>
    <w:rsid w:val="00D3613D"/>
    <w:rsid w:val="00D42D4A"/>
    <w:rsid w:val="00D4369C"/>
    <w:rsid w:val="00D51461"/>
    <w:rsid w:val="00D52565"/>
    <w:rsid w:val="00D54797"/>
    <w:rsid w:val="00D55AA1"/>
    <w:rsid w:val="00D56402"/>
    <w:rsid w:val="00D57F51"/>
    <w:rsid w:val="00D6171D"/>
    <w:rsid w:val="00D61DFD"/>
    <w:rsid w:val="00D63375"/>
    <w:rsid w:val="00D64832"/>
    <w:rsid w:val="00D65FE3"/>
    <w:rsid w:val="00D66D20"/>
    <w:rsid w:val="00D67F5B"/>
    <w:rsid w:val="00D70862"/>
    <w:rsid w:val="00D72DC5"/>
    <w:rsid w:val="00D7506B"/>
    <w:rsid w:val="00D81516"/>
    <w:rsid w:val="00D81C4E"/>
    <w:rsid w:val="00D81E42"/>
    <w:rsid w:val="00D83BF2"/>
    <w:rsid w:val="00D84C40"/>
    <w:rsid w:val="00D863D1"/>
    <w:rsid w:val="00D901B7"/>
    <w:rsid w:val="00D90344"/>
    <w:rsid w:val="00D91125"/>
    <w:rsid w:val="00D92F65"/>
    <w:rsid w:val="00DA2835"/>
    <w:rsid w:val="00DA5ADC"/>
    <w:rsid w:val="00DA68CE"/>
    <w:rsid w:val="00DA722A"/>
    <w:rsid w:val="00DA72D2"/>
    <w:rsid w:val="00DA7640"/>
    <w:rsid w:val="00DB057E"/>
    <w:rsid w:val="00DB128D"/>
    <w:rsid w:val="00DB19A4"/>
    <w:rsid w:val="00DB2EFA"/>
    <w:rsid w:val="00DB301A"/>
    <w:rsid w:val="00DB478E"/>
    <w:rsid w:val="00DB4C25"/>
    <w:rsid w:val="00DB625F"/>
    <w:rsid w:val="00DB78F1"/>
    <w:rsid w:val="00DC0833"/>
    <w:rsid w:val="00DC0BF2"/>
    <w:rsid w:val="00DC3DB3"/>
    <w:rsid w:val="00DC5113"/>
    <w:rsid w:val="00DD1080"/>
    <w:rsid w:val="00DD10FC"/>
    <w:rsid w:val="00DD1AB0"/>
    <w:rsid w:val="00DD1E4F"/>
    <w:rsid w:val="00DD1F78"/>
    <w:rsid w:val="00DD247C"/>
    <w:rsid w:val="00DD46CF"/>
    <w:rsid w:val="00DD7344"/>
    <w:rsid w:val="00DE0508"/>
    <w:rsid w:val="00DE3676"/>
    <w:rsid w:val="00DE3BE4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CB7"/>
    <w:rsid w:val="00DF7EF8"/>
    <w:rsid w:val="00E028CD"/>
    <w:rsid w:val="00E02F06"/>
    <w:rsid w:val="00E03382"/>
    <w:rsid w:val="00E03EA0"/>
    <w:rsid w:val="00E068E7"/>
    <w:rsid w:val="00E135B9"/>
    <w:rsid w:val="00E13AF0"/>
    <w:rsid w:val="00E175D9"/>
    <w:rsid w:val="00E21F2A"/>
    <w:rsid w:val="00E23622"/>
    <w:rsid w:val="00E26766"/>
    <w:rsid w:val="00E312CB"/>
    <w:rsid w:val="00E35A1C"/>
    <w:rsid w:val="00E40158"/>
    <w:rsid w:val="00E41FF2"/>
    <w:rsid w:val="00E4305A"/>
    <w:rsid w:val="00E45480"/>
    <w:rsid w:val="00E50884"/>
    <w:rsid w:val="00E51D46"/>
    <w:rsid w:val="00E54780"/>
    <w:rsid w:val="00E54D6A"/>
    <w:rsid w:val="00E55529"/>
    <w:rsid w:val="00E55C31"/>
    <w:rsid w:val="00E56B6E"/>
    <w:rsid w:val="00E572A7"/>
    <w:rsid w:val="00E57718"/>
    <w:rsid w:val="00E60975"/>
    <w:rsid w:val="00E61889"/>
    <w:rsid w:val="00E618B5"/>
    <w:rsid w:val="00E621CF"/>
    <w:rsid w:val="00E6444F"/>
    <w:rsid w:val="00E72C49"/>
    <w:rsid w:val="00E757AE"/>
    <w:rsid w:val="00E75D03"/>
    <w:rsid w:val="00E82D44"/>
    <w:rsid w:val="00E84D6C"/>
    <w:rsid w:val="00E85E0A"/>
    <w:rsid w:val="00E85E0C"/>
    <w:rsid w:val="00E86985"/>
    <w:rsid w:val="00E900FF"/>
    <w:rsid w:val="00E91751"/>
    <w:rsid w:val="00E93AAA"/>
    <w:rsid w:val="00E97C34"/>
    <w:rsid w:val="00EA1FD0"/>
    <w:rsid w:val="00EA32D0"/>
    <w:rsid w:val="00EA6B8B"/>
    <w:rsid w:val="00EB1526"/>
    <w:rsid w:val="00EB299C"/>
    <w:rsid w:val="00EB4D75"/>
    <w:rsid w:val="00EB589F"/>
    <w:rsid w:val="00EB6E7D"/>
    <w:rsid w:val="00EC0B7A"/>
    <w:rsid w:val="00EC1BA5"/>
    <w:rsid w:val="00EC321E"/>
    <w:rsid w:val="00EC53FA"/>
    <w:rsid w:val="00EC57E8"/>
    <w:rsid w:val="00ED4F58"/>
    <w:rsid w:val="00ED75B4"/>
    <w:rsid w:val="00EE1D7D"/>
    <w:rsid w:val="00EE2A98"/>
    <w:rsid w:val="00EE2DD0"/>
    <w:rsid w:val="00EE35CE"/>
    <w:rsid w:val="00EE4ACE"/>
    <w:rsid w:val="00EF0A31"/>
    <w:rsid w:val="00EF0B27"/>
    <w:rsid w:val="00EF1F93"/>
    <w:rsid w:val="00EF3A0F"/>
    <w:rsid w:val="00EF4D8C"/>
    <w:rsid w:val="00EF7B61"/>
    <w:rsid w:val="00F0563E"/>
    <w:rsid w:val="00F0753C"/>
    <w:rsid w:val="00F076D6"/>
    <w:rsid w:val="00F07F93"/>
    <w:rsid w:val="00F12943"/>
    <w:rsid w:val="00F141FE"/>
    <w:rsid w:val="00F15762"/>
    <w:rsid w:val="00F15867"/>
    <w:rsid w:val="00F178FA"/>
    <w:rsid w:val="00F20CE3"/>
    <w:rsid w:val="00F215F5"/>
    <w:rsid w:val="00F23EBB"/>
    <w:rsid w:val="00F24CDB"/>
    <w:rsid w:val="00F255C3"/>
    <w:rsid w:val="00F26FE0"/>
    <w:rsid w:val="00F32435"/>
    <w:rsid w:val="00F32EA9"/>
    <w:rsid w:val="00F333E7"/>
    <w:rsid w:val="00F33997"/>
    <w:rsid w:val="00F33C7B"/>
    <w:rsid w:val="00F37238"/>
    <w:rsid w:val="00F402DE"/>
    <w:rsid w:val="00F41BA5"/>
    <w:rsid w:val="00F4522C"/>
    <w:rsid w:val="00F54A2A"/>
    <w:rsid w:val="00F5671A"/>
    <w:rsid w:val="00F56FC3"/>
    <w:rsid w:val="00F6070B"/>
    <w:rsid w:val="00F60875"/>
    <w:rsid w:val="00F60ACD"/>
    <w:rsid w:val="00F6247B"/>
    <w:rsid w:val="00F652C5"/>
    <w:rsid w:val="00F76A53"/>
    <w:rsid w:val="00F825D2"/>
    <w:rsid w:val="00F87B18"/>
    <w:rsid w:val="00F92D08"/>
    <w:rsid w:val="00F9397B"/>
    <w:rsid w:val="00F942F0"/>
    <w:rsid w:val="00F94972"/>
    <w:rsid w:val="00F96F9E"/>
    <w:rsid w:val="00F97294"/>
    <w:rsid w:val="00FA047E"/>
    <w:rsid w:val="00FA0E98"/>
    <w:rsid w:val="00FA29B0"/>
    <w:rsid w:val="00FB0DC4"/>
    <w:rsid w:val="00FB3C6D"/>
    <w:rsid w:val="00FB427F"/>
    <w:rsid w:val="00FB4F62"/>
    <w:rsid w:val="00FB4F80"/>
    <w:rsid w:val="00FC0BF0"/>
    <w:rsid w:val="00FC2C06"/>
    <w:rsid w:val="00FC5524"/>
    <w:rsid w:val="00FC5C72"/>
    <w:rsid w:val="00FC610E"/>
    <w:rsid w:val="00FC7892"/>
    <w:rsid w:val="00FD00A1"/>
    <w:rsid w:val="00FD37E4"/>
    <w:rsid w:val="00FD40D5"/>
    <w:rsid w:val="00FD41E0"/>
    <w:rsid w:val="00FD76CE"/>
    <w:rsid w:val="00FE33B3"/>
    <w:rsid w:val="00FE36CE"/>
    <w:rsid w:val="00FE37C9"/>
    <w:rsid w:val="00FE4B47"/>
    <w:rsid w:val="00FE4E34"/>
    <w:rsid w:val="00FE6134"/>
    <w:rsid w:val="00FE6D57"/>
    <w:rsid w:val="00FF0AB8"/>
    <w:rsid w:val="00FF328D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8F27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Fett">
    <w:name w:val="Strong"/>
    <w:qFormat/>
    <w:rsid w:val="00A90FF2"/>
    <w:rPr>
      <w:b/>
      <w:bCs/>
    </w:rPr>
  </w:style>
  <w:style w:type="character" w:styleId="NichtaufgelsteErwhnung">
    <w:name w:val="Unresolved Mention"/>
    <w:uiPriority w:val="99"/>
    <w:semiHidden/>
    <w:unhideWhenUsed/>
    <w:rsid w:val="00885A9C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DD7344"/>
    <w:rPr>
      <w:sz w:val="24"/>
      <w:szCs w:val="24"/>
    </w:rPr>
  </w:style>
  <w:style w:type="character" w:styleId="Kommentarzeichen">
    <w:name w:val="annotation reference"/>
    <w:rsid w:val="006F49A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49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F49A4"/>
  </w:style>
  <w:style w:type="paragraph" w:styleId="Kommentarthema">
    <w:name w:val="annotation subject"/>
    <w:basedOn w:val="Kommentartext"/>
    <w:next w:val="Kommentartext"/>
    <w:link w:val="KommentarthemaZchn"/>
    <w:rsid w:val="006F49A4"/>
    <w:rPr>
      <w:b/>
      <w:bCs/>
    </w:rPr>
  </w:style>
  <w:style w:type="character" w:customStyle="1" w:styleId="KommentarthemaZchn">
    <w:name w:val="Kommentarthema Zchn"/>
    <w:link w:val="Kommentarthema"/>
    <w:rsid w:val="006F4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picker-pr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A3302-E1A4-4BFA-B082-48296B140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4294</Characters>
  <Application>Microsoft Office Word</Application>
  <DocSecurity>2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4966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2012-11-29T16:24:00Z</cp:lastPrinted>
  <dcterms:created xsi:type="dcterms:W3CDTF">2020-12-21T14:56:00Z</dcterms:created>
  <dcterms:modified xsi:type="dcterms:W3CDTF">2020-12-22T08:53:00Z</dcterms:modified>
</cp:coreProperties>
</file>