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5520" w14:textId="77777777" w:rsidR="00D3397A" w:rsidRDefault="00D91B55" w:rsidP="00EF1F48">
      <w:pPr>
        <w:rPr>
          <w:b/>
          <w:smallCaps/>
          <w:color w:val="548DD4"/>
          <w:spacing w:val="32"/>
          <w:sz w:val="28"/>
          <w:szCs w:val="28"/>
        </w:rPr>
      </w:pPr>
      <w:r w:rsidRPr="003C679E">
        <w:rPr>
          <w:noProof/>
          <w:highlight w:val="yellow"/>
          <w:lang w:eastAsia="de-AT"/>
        </w:rPr>
        <w:drawing>
          <wp:anchor distT="0" distB="0" distL="114300" distR="114300" simplePos="0" relativeHeight="251659264" behindDoc="1" locked="0" layoutInCell="1" allowOverlap="1" wp14:anchorId="2B91A693" wp14:editId="1F58FA5D">
            <wp:simplePos x="0" y="0"/>
            <wp:positionH relativeFrom="column">
              <wp:posOffset>310512</wp:posOffset>
            </wp:positionH>
            <wp:positionV relativeFrom="paragraph">
              <wp:posOffset>-614045</wp:posOffset>
            </wp:positionV>
            <wp:extent cx="5252400" cy="748800"/>
            <wp:effectExtent l="0" t="0" r="5715" b="0"/>
            <wp:wrapNone/>
            <wp:docPr id="9" name="Bild 9" descr="Logo plus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lus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A1707" w14:textId="3103A456" w:rsidR="00F368C3" w:rsidRPr="00EF1F48" w:rsidRDefault="00F368C3" w:rsidP="00EF1F48">
      <w:pPr>
        <w:rPr>
          <w:b/>
          <w:smallCaps/>
          <w:color w:val="548DD4"/>
          <w:spacing w:val="32"/>
          <w:sz w:val="28"/>
          <w:szCs w:val="28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Pr="003E6945">
        <w:rPr>
          <w:b/>
          <w:color w:val="548DD4"/>
          <w:sz w:val="28"/>
          <w:szCs w:val="28"/>
        </w:rPr>
        <w:t>!</w:t>
      </w:r>
      <w:r>
        <w:rPr>
          <w:b/>
          <w:color w:val="548DD4"/>
        </w:rPr>
        <w:tab/>
      </w:r>
    </w:p>
    <w:p w14:paraId="634C7AC2" w14:textId="4ED71B4A" w:rsidR="00265F07" w:rsidRDefault="00F368C3" w:rsidP="00265F07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573AD">
        <w:rPr>
          <w:rFonts w:ascii="Wingdings" w:hAnsi="Wingdings"/>
          <w:b/>
          <w:i/>
        </w:rPr>
        <w:t></w:t>
      </w:r>
      <w:r w:rsidRPr="00D573AD">
        <w:rPr>
          <w:rFonts w:ascii="Wingdings" w:hAnsi="Wingdings"/>
          <w:b/>
          <w:i/>
        </w:rPr>
        <w:t></w:t>
      </w:r>
      <w:r>
        <w:rPr>
          <w:b/>
          <w:i/>
          <w:u w:val="single"/>
        </w:rPr>
        <w:t xml:space="preserve">WOERLE präsentiert </w:t>
      </w:r>
      <w:r w:rsidR="00F177FA">
        <w:rPr>
          <w:b/>
          <w:i/>
          <w:u w:val="single"/>
        </w:rPr>
        <w:t>Klimaschutz-</w:t>
      </w:r>
      <w:r>
        <w:rPr>
          <w:b/>
          <w:i/>
          <w:u w:val="single"/>
        </w:rPr>
        <w:t>Projekt</w:t>
      </w:r>
      <w:r w:rsidR="00F13D3D">
        <w:rPr>
          <w:b/>
          <w:i/>
          <w:u w:val="single"/>
        </w:rPr>
        <w:t xml:space="preserve">, um </w:t>
      </w:r>
      <w:r w:rsidR="00C91E26" w:rsidRPr="00AA08C5">
        <w:rPr>
          <w:b/>
          <w:i/>
          <w:u w:val="single"/>
        </w:rPr>
        <w:t xml:space="preserve">regional </w:t>
      </w:r>
      <w:r w:rsidR="00F13D3D">
        <w:rPr>
          <w:b/>
          <w:i/>
          <w:u w:val="single"/>
        </w:rPr>
        <w:t>CO</w:t>
      </w:r>
      <w:r w:rsidR="00F13D3D" w:rsidRPr="00F13D3D">
        <w:rPr>
          <w:rFonts w:ascii="Cambria Math" w:hAnsi="Cambria Math" w:cs="Cambria Math"/>
          <w:b/>
          <w:i/>
          <w:u w:val="single"/>
        </w:rPr>
        <w:t>₂</w:t>
      </w:r>
      <w:r w:rsidR="00F13D3D" w:rsidRPr="00F13D3D">
        <w:rPr>
          <w:b/>
          <w:i/>
          <w:u w:val="single"/>
        </w:rPr>
        <w:t>-Reduktion</w:t>
      </w:r>
      <w:r w:rsidR="00F13D3D">
        <w:rPr>
          <w:b/>
          <w:i/>
          <w:u w:val="single"/>
        </w:rPr>
        <w:t xml:space="preserve"> zu fördern </w:t>
      </w:r>
      <w:r w:rsidR="00265F07" w:rsidRPr="00D573AD">
        <w:rPr>
          <w:rFonts w:ascii="Wingdings" w:hAnsi="Wingdings"/>
          <w:b/>
          <w:i/>
        </w:rPr>
        <w:t></w:t>
      </w:r>
      <w:r w:rsidR="00265F07" w:rsidRPr="00D573AD">
        <w:rPr>
          <w:rFonts w:ascii="Wingdings" w:hAnsi="Wingdings"/>
          <w:b/>
          <w:i/>
        </w:rPr>
        <w:t></w:t>
      </w:r>
      <w:r w:rsidR="00265F07">
        <w:rPr>
          <w:b/>
          <w:i/>
          <w:u w:val="single"/>
        </w:rPr>
        <w:t xml:space="preserve">Prämienzahlung pro Tonne eingespartem </w:t>
      </w:r>
      <w:r w:rsidR="00265F07" w:rsidRPr="00363160">
        <w:rPr>
          <w:rFonts w:cs="Arial"/>
          <w:b/>
          <w:i/>
          <w:u w:val="single"/>
        </w:rPr>
        <w:t>CO</w:t>
      </w:r>
      <w:r w:rsidR="00265F07" w:rsidRPr="00363160">
        <w:rPr>
          <w:rFonts w:ascii="Cambria Math" w:hAnsi="Cambria Math" w:cs="Cambria Math"/>
          <w:b/>
          <w:i/>
          <w:u w:val="single"/>
        </w:rPr>
        <w:t>₂</w:t>
      </w:r>
      <w:r w:rsidR="00265F07">
        <w:rPr>
          <w:rFonts w:ascii="Cambria Math" w:hAnsi="Cambria Math" w:cs="Cambria Math"/>
          <w:b/>
          <w:i/>
          <w:u w:val="single"/>
        </w:rPr>
        <w:t xml:space="preserve"> </w:t>
      </w:r>
      <w:r w:rsidR="00265F07">
        <w:rPr>
          <w:b/>
          <w:i/>
          <w:u w:val="single"/>
        </w:rPr>
        <w:t>an WOERLE-Landwirte</w:t>
      </w:r>
    </w:p>
    <w:p w14:paraId="27F9F321" w14:textId="080E3E65" w:rsidR="006B09DF" w:rsidRDefault="00F368C3" w:rsidP="001E5A9B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573AD">
        <w:rPr>
          <w:rFonts w:ascii="Wingdings" w:hAnsi="Wingdings"/>
          <w:b/>
          <w:i/>
        </w:rPr>
        <w:t></w:t>
      </w:r>
      <w:r w:rsidR="00F13D3D" w:rsidRPr="00D573AD">
        <w:rPr>
          <w:rFonts w:ascii="Wingdings" w:hAnsi="Wingdings"/>
          <w:b/>
          <w:i/>
        </w:rPr>
        <w:t></w:t>
      </w:r>
      <w:r w:rsidR="00F13D3D">
        <w:rPr>
          <w:b/>
          <w:i/>
          <w:u w:val="single"/>
        </w:rPr>
        <w:t>Gemeinsam</w:t>
      </w:r>
      <w:r w:rsidR="001E5A9B">
        <w:rPr>
          <w:b/>
          <w:i/>
          <w:u w:val="single"/>
        </w:rPr>
        <w:t xml:space="preserve"> mit </w:t>
      </w:r>
      <w:r w:rsidR="001E5A9B" w:rsidRPr="0006629D">
        <w:rPr>
          <w:b/>
          <w:i/>
          <w:u w:val="single"/>
        </w:rPr>
        <w:t xml:space="preserve">den </w:t>
      </w:r>
      <w:r w:rsidR="00F43405" w:rsidRPr="0006629D">
        <w:rPr>
          <w:b/>
          <w:i/>
          <w:u w:val="single"/>
        </w:rPr>
        <w:t>Milchlieferanten</w:t>
      </w:r>
      <w:r w:rsidR="001E5A9B" w:rsidRPr="0006629D">
        <w:rPr>
          <w:b/>
          <w:i/>
          <w:u w:val="single"/>
        </w:rPr>
        <w:t xml:space="preserve"> </w:t>
      </w:r>
      <w:r w:rsidR="00F13D3D">
        <w:rPr>
          <w:b/>
          <w:i/>
          <w:u w:val="single"/>
        </w:rPr>
        <w:t xml:space="preserve">für eine enkeltaugliche </w:t>
      </w:r>
      <w:r w:rsidR="00EF1F48">
        <w:rPr>
          <w:b/>
          <w:i/>
          <w:u w:val="single"/>
        </w:rPr>
        <w:t xml:space="preserve">Zukunft </w:t>
      </w:r>
    </w:p>
    <w:p w14:paraId="3024B3DA" w14:textId="43B726DF" w:rsidR="00664259" w:rsidRDefault="00664259" w:rsidP="00664259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573AD">
        <w:rPr>
          <w:rFonts w:ascii="Wingdings" w:hAnsi="Wingdings"/>
          <w:b/>
          <w:i/>
        </w:rPr>
        <w:t></w:t>
      </w:r>
      <w:r w:rsidRPr="00D573AD">
        <w:rPr>
          <w:rFonts w:ascii="Wingdings" w:hAnsi="Wingdings"/>
          <w:b/>
          <w:i/>
        </w:rPr>
        <w:t></w:t>
      </w:r>
      <w:r>
        <w:rPr>
          <w:b/>
          <w:i/>
          <w:u w:val="single"/>
        </w:rPr>
        <w:t>Einzigartiges Projekt in Österreich bestätigt Vorreiterrolle von WOERLE</w:t>
      </w:r>
    </w:p>
    <w:p w14:paraId="709C16A2" w14:textId="7329DC6B" w:rsidR="00F368C3" w:rsidRPr="006665D8" w:rsidRDefault="00F368C3" w:rsidP="001E5A9B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br/>
      </w:r>
    </w:p>
    <w:p w14:paraId="695FC0EC" w14:textId="38FE2836" w:rsidR="00F368C3" w:rsidRDefault="00F13D3D" w:rsidP="0074442F">
      <w:pPr>
        <w:spacing w:after="0" w:line="240" w:lineRule="auto"/>
        <w:jc w:val="center"/>
        <w:rPr>
          <w:b/>
          <w:sz w:val="36"/>
          <w:szCs w:val="36"/>
        </w:rPr>
      </w:pPr>
      <w:r w:rsidRPr="00F059F7">
        <w:rPr>
          <w:b/>
          <w:sz w:val="40"/>
          <w:szCs w:val="40"/>
        </w:rPr>
        <w:t>K</w:t>
      </w:r>
      <w:r w:rsidR="00F368C3" w:rsidRPr="00F059F7">
        <w:rPr>
          <w:b/>
          <w:sz w:val="40"/>
          <w:szCs w:val="40"/>
        </w:rPr>
        <w:t>onsequent</w:t>
      </w:r>
      <w:r w:rsidR="00EA3F66">
        <w:rPr>
          <w:b/>
          <w:sz w:val="40"/>
          <w:szCs w:val="40"/>
        </w:rPr>
        <w:t xml:space="preserve"> </w:t>
      </w:r>
      <w:r w:rsidR="00EA3F66" w:rsidRPr="00AA08C5">
        <w:rPr>
          <w:b/>
          <w:sz w:val="40"/>
          <w:szCs w:val="40"/>
        </w:rPr>
        <w:t xml:space="preserve">regional </w:t>
      </w:r>
      <w:r w:rsidR="0070294D">
        <w:rPr>
          <w:b/>
          <w:sz w:val="40"/>
          <w:szCs w:val="40"/>
        </w:rPr>
        <w:t>&amp;</w:t>
      </w:r>
      <w:r w:rsidR="00F368C3" w:rsidRPr="00AA08C5">
        <w:rPr>
          <w:b/>
          <w:sz w:val="40"/>
          <w:szCs w:val="40"/>
        </w:rPr>
        <w:t xml:space="preserve"> </w:t>
      </w:r>
      <w:r w:rsidR="00F368C3" w:rsidRPr="00F059F7">
        <w:rPr>
          <w:b/>
          <w:sz w:val="40"/>
          <w:szCs w:val="40"/>
        </w:rPr>
        <w:t>nachhaltig</w:t>
      </w:r>
      <w:r w:rsidR="00F368C3" w:rsidRPr="001E5A9B">
        <w:rPr>
          <w:b/>
          <w:sz w:val="36"/>
          <w:szCs w:val="36"/>
        </w:rPr>
        <w:t>:</w:t>
      </w:r>
    </w:p>
    <w:p w14:paraId="150282A8" w14:textId="5C15BDED" w:rsidR="00F13D3D" w:rsidRDefault="00F13D3D" w:rsidP="0074442F">
      <w:pPr>
        <w:spacing w:after="0" w:line="240" w:lineRule="auto"/>
        <w:jc w:val="center"/>
        <w:rPr>
          <w:rFonts w:ascii="Cambria Math" w:hAnsi="Cambria Math" w:cs="Cambria Math"/>
          <w:b/>
          <w:sz w:val="36"/>
          <w:szCs w:val="36"/>
        </w:rPr>
      </w:pPr>
      <w:r>
        <w:rPr>
          <w:b/>
          <w:sz w:val="36"/>
          <w:szCs w:val="36"/>
        </w:rPr>
        <w:t xml:space="preserve">WOERLE belohnt </w:t>
      </w:r>
      <w:r w:rsidR="00793E40">
        <w:rPr>
          <w:b/>
          <w:sz w:val="36"/>
          <w:szCs w:val="36"/>
        </w:rPr>
        <w:t xml:space="preserve">Bauern für </w:t>
      </w:r>
      <w:r w:rsidRPr="00793E40">
        <w:rPr>
          <w:b/>
          <w:sz w:val="36"/>
          <w:szCs w:val="36"/>
        </w:rPr>
        <w:t>CO</w:t>
      </w:r>
      <w:r w:rsidRPr="00793E40">
        <w:rPr>
          <w:rFonts w:ascii="Cambria Math" w:hAnsi="Cambria Math" w:cs="Cambria Math"/>
          <w:b/>
          <w:sz w:val="36"/>
          <w:szCs w:val="36"/>
        </w:rPr>
        <w:t>₂</w:t>
      </w:r>
      <w:r w:rsidRPr="00793E40">
        <w:rPr>
          <w:b/>
          <w:sz w:val="36"/>
          <w:szCs w:val="36"/>
        </w:rPr>
        <w:t>-Einsparungen</w:t>
      </w:r>
      <w:r>
        <w:rPr>
          <w:rFonts w:ascii="Cambria Math" w:hAnsi="Cambria Math" w:cs="Cambria Math"/>
          <w:b/>
          <w:sz w:val="36"/>
          <w:szCs w:val="36"/>
        </w:rPr>
        <w:t xml:space="preserve"> </w:t>
      </w:r>
    </w:p>
    <w:p w14:paraId="1D0E503D" w14:textId="77777777" w:rsidR="00144F09" w:rsidRPr="00F13D3D" w:rsidRDefault="00144F09" w:rsidP="0074442F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0F9FC796" w14:textId="77777777" w:rsidR="00B65B08" w:rsidRDefault="00277C38" w:rsidP="00375C14">
      <w:pPr>
        <w:spacing w:after="0" w:line="240" w:lineRule="auto"/>
        <w:rPr>
          <w:rFonts w:cs="Arial"/>
          <w:b/>
          <w:bCs/>
          <w:i/>
          <w:iCs/>
        </w:rPr>
      </w:pPr>
      <w:r w:rsidRPr="00277C38">
        <w:rPr>
          <w:rFonts w:cs="Arial"/>
          <w:b/>
          <w:bCs/>
          <w:i/>
          <w:iCs/>
        </w:rPr>
        <w:t xml:space="preserve">Unter dem Titel „WOERLE wirkt weiter“ wurde in der </w:t>
      </w:r>
      <w:proofErr w:type="spellStart"/>
      <w:r w:rsidRPr="00277C38">
        <w:rPr>
          <w:rFonts w:cs="Arial"/>
          <w:b/>
          <w:bCs/>
          <w:i/>
          <w:iCs/>
        </w:rPr>
        <w:t>Henndorfer</w:t>
      </w:r>
      <w:proofErr w:type="spellEnd"/>
      <w:r w:rsidRPr="00277C38">
        <w:rPr>
          <w:rFonts w:cs="Arial"/>
          <w:b/>
          <w:bCs/>
          <w:i/>
          <w:iCs/>
        </w:rPr>
        <w:t xml:space="preserve"> Privatkäserei im vergangenen Jahr ein umfangreiches Nachhaltigkeitsprojekt</w:t>
      </w:r>
      <w:r w:rsidR="0006629D" w:rsidRPr="0006629D">
        <w:rPr>
          <w:rFonts w:cs="Arial"/>
          <w:b/>
          <w:bCs/>
          <w:i/>
          <w:iCs/>
        </w:rPr>
        <w:t xml:space="preserve"> für die Artenvielfalt i</w:t>
      </w:r>
      <w:r w:rsidRPr="00277C38">
        <w:rPr>
          <w:rFonts w:cs="Arial"/>
          <w:b/>
          <w:bCs/>
          <w:i/>
          <w:iCs/>
        </w:rPr>
        <w:t>nitiiert. Seither wurde bereits eine Reihe von Maßnahmen umgesetzt</w:t>
      </w:r>
      <w:r w:rsidR="00E85568" w:rsidRPr="00E85568">
        <w:rPr>
          <w:rFonts w:cs="Arial"/>
          <w:b/>
          <w:bCs/>
          <w:i/>
          <w:iCs/>
          <w:color w:val="70AD47" w:themeColor="accent6"/>
        </w:rPr>
        <w:t xml:space="preserve">. </w:t>
      </w:r>
      <w:r w:rsidR="00E85568" w:rsidRPr="0006629D">
        <w:rPr>
          <w:rFonts w:cs="Arial"/>
          <w:b/>
          <w:bCs/>
          <w:i/>
          <w:iCs/>
        </w:rPr>
        <w:t>H</w:t>
      </w:r>
      <w:r w:rsidRPr="00277C38">
        <w:rPr>
          <w:rFonts w:cs="Arial"/>
          <w:b/>
          <w:bCs/>
          <w:i/>
          <w:iCs/>
        </w:rPr>
        <w:t xml:space="preserve">euer legt </w:t>
      </w:r>
    </w:p>
    <w:p w14:paraId="0DF0D897" w14:textId="67FF4546" w:rsidR="00277C38" w:rsidRDefault="00277C38" w:rsidP="00375C14">
      <w:pPr>
        <w:spacing w:after="0" w:line="240" w:lineRule="auto"/>
        <w:rPr>
          <w:rFonts w:cs="Arial"/>
          <w:b/>
          <w:bCs/>
          <w:i/>
          <w:iCs/>
        </w:rPr>
      </w:pPr>
      <w:r w:rsidRPr="00277C38">
        <w:rPr>
          <w:rFonts w:cs="Arial"/>
          <w:b/>
          <w:bCs/>
          <w:i/>
          <w:iCs/>
        </w:rPr>
        <w:t>man den Schwerpunkt auf das Thema Klimaschutz</w:t>
      </w:r>
      <w:r w:rsidR="00654FFC">
        <w:rPr>
          <w:rFonts w:cs="Arial"/>
          <w:b/>
          <w:bCs/>
          <w:i/>
          <w:iCs/>
        </w:rPr>
        <w:t xml:space="preserve"> –</w:t>
      </w:r>
      <w:r w:rsidRPr="00277C38">
        <w:rPr>
          <w:rFonts w:cs="Arial"/>
          <w:b/>
          <w:bCs/>
          <w:i/>
          <w:iCs/>
        </w:rPr>
        <w:t xml:space="preserve"> konkret auf die</w:t>
      </w:r>
      <w:r w:rsidR="00AA08C5">
        <w:rPr>
          <w:rFonts w:cs="Arial"/>
          <w:b/>
          <w:bCs/>
          <w:i/>
          <w:iCs/>
        </w:rPr>
        <w:t xml:space="preserve"> </w:t>
      </w:r>
      <w:r w:rsidRPr="00277C38">
        <w:rPr>
          <w:rFonts w:cs="Arial"/>
          <w:b/>
          <w:bCs/>
          <w:i/>
          <w:iCs/>
        </w:rPr>
        <w:t xml:space="preserve">Reduktion </w:t>
      </w:r>
      <w:r w:rsidR="002F5F53">
        <w:rPr>
          <w:rFonts w:cs="Arial"/>
          <w:b/>
          <w:bCs/>
          <w:i/>
          <w:iCs/>
        </w:rPr>
        <w:t>von</w:t>
      </w:r>
      <w:r w:rsidR="00623AFF">
        <w:rPr>
          <w:rFonts w:cs="Arial"/>
          <w:b/>
          <w:bCs/>
          <w:i/>
          <w:iCs/>
        </w:rPr>
        <w:t xml:space="preserve"> </w:t>
      </w:r>
      <w:r w:rsidRPr="00277C38">
        <w:rPr>
          <w:rFonts w:cs="Arial"/>
          <w:b/>
          <w:bCs/>
          <w:i/>
          <w:iCs/>
        </w:rPr>
        <w:t>CO</w:t>
      </w:r>
      <w:r w:rsidRPr="00277C38">
        <w:rPr>
          <w:rFonts w:ascii="Cambria Math" w:hAnsi="Cambria Math" w:cs="Cambria Math"/>
          <w:b/>
          <w:bCs/>
          <w:i/>
          <w:iCs/>
        </w:rPr>
        <w:t>₂</w:t>
      </w:r>
      <w:r w:rsidR="0006629D">
        <w:rPr>
          <w:rFonts w:cs="Arial"/>
          <w:b/>
          <w:bCs/>
          <w:i/>
          <w:iCs/>
        </w:rPr>
        <w:t>-</w:t>
      </w:r>
      <w:r w:rsidR="0006629D" w:rsidRPr="00AA08C5">
        <w:rPr>
          <w:rFonts w:cs="Arial"/>
          <w:b/>
          <w:bCs/>
          <w:i/>
          <w:iCs/>
        </w:rPr>
        <w:t>Emissionen</w:t>
      </w:r>
      <w:r w:rsidR="00EA3F66" w:rsidRPr="00AA08C5">
        <w:rPr>
          <w:rFonts w:cs="Arial"/>
          <w:b/>
          <w:bCs/>
          <w:i/>
          <w:iCs/>
        </w:rPr>
        <w:t xml:space="preserve"> in der Region</w:t>
      </w:r>
      <w:r w:rsidR="0006629D">
        <w:rPr>
          <w:rFonts w:cs="Arial"/>
          <w:b/>
          <w:bCs/>
          <w:i/>
          <w:iCs/>
        </w:rPr>
        <w:t xml:space="preserve">. </w:t>
      </w:r>
      <w:r w:rsidRPr="00277C38">
        <w:rPr>
          <w:rFonts w:cs="Arial"/>
          <w:b/>
          <w:bCs/>
          <w:i/>
          <w:iCs/>
        </w:rPr>
        <w:t xml:space="preserve"> </w:t>
      </w:r>
      <w:r w:rsidR="00D13834">
        <w:rPr>
          <w:rFonts w:cs="Arial"/>
          <w:b/>
          <w:bCs/>
          <w:i/>
          <w:iCs/>
        </w:rPr>
        <w:t>Dabei soll auch die Landwirtschaft aktiv miteingebunden werden. WOERLE belohnt jede Tonne eingespartes CO</w:t>
      </w:r>
      <w:r w:rsidR="00D13834">
        <w:rPr>
          <w:rFonts w:ascii="Calibri" w:hAnsi="Calibri" w:cs="Calibri"/>
          <w:b/>
          <w:bCs/>
          <w:i/>
          <w:iCs/>
        </w:rPr>
        <w:t>₂</w:t>
      </w:r>
      <w:r w:rsidR="00D13834">
        <w:rPr>
          <w:rFonts w:cs="Arial"/>
          <w:b/>
          <w:bCs/>
          <w:i/>
          <w:iCs/>
        </w:rPr>
        <w:t>.</w:t>
      </w:r>
    </w:p>
    <w:p w14:paraId="02F635C7" w14:textId="77777777" w:rsidR="00277C38" w:rsidRPr="00277C38" w:rsidRDefault="00277C38" w:rsidP="00375C14">
      <w:pPr>
        <w:spacing w:after="0" w:line="240" w:lineRule="auto"/>
        <w:rPr>
          <w:rFonts w:cs="Arial"/>
          <w:b/>
          <w:bCs/>
          <w:i/>
          <w:iCs/>
        </w:rPr>
      </w:pPr>
    </w:p>
    <w:p w14:paraId="189ABC36" w14:textId="1FB01624" w:rsidR="007F766A" w:rsidRPr="00AA08C5" w:rsidRDefault="00044B62" w:rsidP="00375C14">
      <w:pPr>
        <w:spacing w:after="0" w:line="240" w:lineRule="auto"/>
        <w:rPr>
          <w:rFonts w:eastAsia="Times New Roman"/>
          <w:color w:val="000000"/>
        </w:rPr>
      </w:pPr>
      <w:r w:rsidRPr="00D13834">
        <w:rPr>
          <w:rFonts w:cs="Arial"/>
        </w:rPr>
        <w:t>Wetterkapriolen wie längere Trockenheitsphasen oder Starkregen-Ereignisse</w:t>
      </w:r>
      <w:r>
        <w:rPr>
          <w:rFonts w:cs="Arial"/>
        </w:rPr>
        <w:t xml:space="preserve"> zeigen auch in unseren Breiten immer öfter</w:t>
      </w:r>
      <w:r w:rsidRPr="00D13834">
        <w:rPr>
          <w:rFonts w:cs="Arial"/>
        </w:rPr>
        <w:t>, dass der Klimawandel bereits voll im Gange ist. Bei WOERLE setzt man</w:t>
      </w:r>
      <w:r>
        <w:rPr>
          <w:rFonts w:cs="Arial"/>
        </w:rPr>
        <w:t xml:space="preserve"> im Rahmen der langfristigen Nachhaltigkeitsstrategie </w:t>
      </w:r>
      <w:r w:rsidRPr="00D13834">
        <w:rPr>
          <w:rFonts w:cs="Arial"/>
        </w:rPr>
        <w:t>jetzt den nächsten Schritt – für mehr Klimaschutz durch weniger CO</w:t>
      </w:r>
      <w:r w:rsidRPr="00D13834">
        <w:rPr>
          <w:rFonts w:ascii="Cambria Math" w:hAnsi="Cambria Math" w:cs="Cambria Math"/>
        </w:rPr>
        <w:t>₂</w:t>
      </w:r>
      <w:r w:rsidRPr="00D13834">
        <w:rPr>
          <w:rFonts w:cs="Arial"/>
        </w:rPr>
        <w:t xml:space="preserve">. </w:t>
      </w:r>
      <w:r w:rsidR="00D13834" w:rsidRPr="00AA08C5">
        <w:rPr>
          <w:rFonts w:eastAsia="Times New Roman"/>
          <w:color w:val="000000"/>
        </w:rPr>
        <w:t xml:space="preserve">„Die Art, wie wir jetzt mit unserer Umwelt und den Ressourcen umgehen, wird die Lebensqualität künftiger Generationen gravierend </w:t>
      </w:r>
      <w:proofErr w:type="spellStart"/>
      <w:r w:rsidR="00B65B08" w:rsidRPr="00AA08C5">
        <w:rPr>
          <w:rFonts w:eastAsia="Times New Roman"/>
          <w:color w:val="000000"/>
        </w:rPr>
        <w:t>beein-flussen</w:t>
      </w:r>
      <w:proofErr w:type="spellEnd"/>
      <w:r w:rsidRPr="00AA08C5">
        <w:rPr>
          <w:rFonts w:eastAsia="Times New Roman"/>
          <w:color w:val="000000"/>
        </w:rPr>
        <w:t xml:space="preserve">. Daher wird es immer wichtiger, den Ausstoß von klimaschädigendem </w:t>
      </w:r>
      <w:r w:rsidRPr="00AA08C5">
        <w:rPr>
          <w:rFonts w:eastAsia="Times New Roman" w:cs="Arial"/>
          <w:color w:val="000000"/>
        </w:rPr>
        <w:t>CO</w:t>
      </w:r>
      <w:r w:rsidRPr="00AA08C5">
        <w:rPr>
          <w:rFonts w:ascii="Cambria Math" w:eastAsia="Times New Roman" w:hAnsi="Cambria Math" w:cs="Cambria Math"/>
          <w:color w:val="000000"/>
        </w:rPr>
        <w:t>₂</w:t>
      </w:r>
      <w:r w:rsidRPr="00AA08C5">
        <w:rPr>
          <w:rFonts w:eastAsia="Times New Roman"/>
          <w:color w:val="000000"/>
        </w:rPr>
        <w:t xml:space="preserve"> zu senken oder </w:t>
      </w:r>
      <w:r w:rsidRPr="00AA08C5">
        <w:rPr>
          <w:rFonts w:eastAsia="Times New Roman" w:cs="Arial"/>
          <w:color w:val="000000"/>
        </w:rPr>
        <w:t>CO</w:t>
      </w:r>
      <w:r w:rsidRPr="00AA08C5">
        <w:rPr>
          <w:rFonts w:ascii="Cambria Math" w:eastAsia="Times New Roman" w:hAnsi="Cambria Math" w:cs="Cambria Math"/>
          <w:color w:val="000000"/>
        </w:rPr>
        <w:t>₂</w:t>
      </w:r>
      <w:r w:rsidRPr="00AA08C5">
        <w:rPr>
          <w:rFonts w:eastAsia="Times New Roman"/>
          <w:color w:val="000000"/>
        </w:rPr>
        <w:t xml:space="preserve"> biogen zu binden</w:t>
      </w:r>
      <w:r w:rsidR="00D13834" w:rsidRPr="00AA08C5">
        <w:rPr>
          <w:rFonts w:eastAsia="Times New Roman"/>
          <w:color w:val="000000"/>
        </w:rPr>
        <w:t xml:space="preserve">“, beschreibt Geschäftsführer Gerrit Woerle die Motivation für das aktuelle Projekt. </w:t>
      </w:r>
      <w:r w:rsidR="00D13834" w:rsidRPr="00AA08C5">
        <w:rPr>
          <w:rFonts w:cs="Arial"/>
        </w:rPr>
        <w:t xml:space="preserve">Dafür hat man sich </w:t>
      </w:r>
      <w:r w:rsidRPr="00AA08C5">
        <w:rPr>
          <w:rFonts w:cs="Arial"/>
        </w:rPr>
        <w:t xml:space="preserve">in </w:t>
      </w:r>
      <w:r w:rsidRPr="00AA08C5">
        <w:rPr>
          <w:rFonts w:eastAsia="Times New Roman"/>
          <w:color w:val="000000"/>
        </w:rPr>
        <w:t xml:space="preserve">der </w:t>
      </w:r>
      <w:proofErr w:type="spellStart"/>
      <w:r w:rsidRPr="00AA08C5">
        <w:rPr>
          <w:rFonts w:eastAsia="Times New Roman"/>
          <w:color w:val="000000"/>
        </w:rPr>
        <w:t>Henndorfer</w:t>
      </w:r>
      <w:proofErr w:type="spellEnd"/>
      <w:r w:rsidRPr="00AA08C5">
        <w:rPr>
          <w:rFonts w:eastAsia="Times New Roman"/>
          <w:color w:val="000000"/>
        </w:rPr>
        <w:t xml:space="preserve"> Privatkäserei</w:t>
      </w:r>
      <w:r w:rsidRPr="00AA08C5">
        <w:rPr>
          <w:rFonts w:cs="Arial"/>
        </w:rPr>
        <w:t xml:space="preserve"> </w:t>
      </w:r>
      <w:r w:rsidR="00D13834" w:rsidRPr="00AA08C5">
        <w:rPr>
          <w:rFonts w:cs="Arial"/>
        </w:rPr>
        <w:t>ein klares Ziel gesetzt: „</w:t>
      </w:r>
      <w:r w:rsidR="00D13834" w:rsidRPr="00AA08C5">
        <w:rPr>
          <w:rFonts w:eastAsia="Times New Roman"/>
        </w:rPr>
        <w:t>Wir wollen unseren CO</w:t>
      </w:r>
      <w:r w:rsidR="00D13834" w:rsidRPr="00AA08C5">
        <w:rPr>
          <w:rFonts w:eastAsia="Times New Roman"/>
          <w:vertAlign w:val="subscript"/>
        </w:rPr>
        <w:t>2</w:t>
      </w:r>
      <w:r w:rsidR="00D13834" w:rsidRPr="00AA08C5">
        <w:rPr>
          <w:rFonts w:eastAsia="Times New Roman"/>
        </w:rPr>
        <w:t xml:space="preserve">-Fußabdruck jedes Jahr </w:t>
      </w:r>
      <w:r w:rsidR="001D739F">
        <w:rPr>
          <w:rFonts w:eastAsia="Times New Roman"/>
        </w:rPr>
        <w:t>um</w:t>
      </w:r>
      <w:r w:rsidR="00D13834" w:rsidRPr="00AA08C5">
        <w:rPr>
          <w:rFonts w:eastAsia="Times New Roman"/>
          <w:color w:val="000000"/>
        </w:rPr>
        <w:t xml:space="preserve"> 1</w:t>
      </w:r>
      <w:r w:rsidR="00623AFF" w:rsidRPr="00AA08C5">
        <w:rPr>
          <w:rFonts w:eastAsia="Times New Roman"/>
          <w:color w:val="000000"/>
        </w:rPr>
        <w:t>.</w:t>
      </w:r>
      <w:r w:rsidR="00D13834" w:rsidRPr="00AA08C5">
        <w:rPr>
          <w:rFonts w:eastAsia="Times New Roman"/>
          <w:color w:val="000000"/>
        </w:rPr>
        <w:t>25</w:t>
      </w:r>
      <w:r w:rsidR="0006629D" w:rsidRPr="00AA08C5">
        <w:rPr>
          <w:rFonts w:eastAsia="Times New Roman"/>
          <w:color w:val="000000"/>
        </w:rPr>
        <w:t>0</w:t>
      </w:r>
      <w:r w:rsidR="00D13834" w:rsidRPr="00AA08C5">
        <w:rPr>
          <w:rFonts w:eastAsia="Times New Roman"/>
          <w:color w:val="000000"/>
        </w:rPr>
        <w:t xml:space="preserve"> Tonnen </w:t>
      </w:r>
      <w:r w:rsidR="00D13834" w:rsidRPr="00AA08C5">
        <w:rPr>
          <w:rFonts w:eastAsia="Times New Roman"/>
        </w:rPr>
        <w:t>senken und dabei die maximale Wertschöpfung in der Region halten</w:t>
      </w:r>
      <w:r w:rsidR="007F766A" w:rsidRPr="00AA08C5">
        <w:rPr>
          <w:rFonts w:eastAsia="Times New Roman"/>
        </w:rPr>
        <w:t xml:space="preserve">. </w:t>
      </w:r>
      <w:r w:rsidR="007F766A" w:rsidRPr="00AA08C5">
        <w:rPr>
          <w:rFonts w:eastAsia="Times New Roman"/>
          <w:color w:val="000000"/>
        </w:rPr>
        <w:t xml:space="preserve">Denn </w:t>
      </w:r>
      <w:r w:rsidR="007F766A" w:rsidRPr="00AA08C5">
        <w:rPr>
          <w:rFonts w:eastAsia="Times New Roman"/>
        </w:rPr>
        <w:t xml:space="preserve">für uns </w:t>
      </w:r>
      <w:r w:rsidR="00D11BBA" w:rsidRPr="00AA08C5">
        <w:rPr>
          <w:rFonts w:eastAsia="Times New Roman"/>
        </w:rPr>
        <w:t xml:space="preserve">ist es </w:t>
      </w:r>
      <w:r w:rsidR="007F766A" w:rsidRPr="00AA08C5">
        <w:rPr>
          <w:rFonts w:eastAsia="Times New Roman"/>
        </w:rPr>
        <w:t>wichtig, dass es auch in Zukunft beste Milch aus</w:t>
      </w:r>
      <w:r w:rsidR="00D11BBA" w:rsidRPr="00AA08C5">
        <w:rPr>
          <w:rFonts w:eastAsia="Times New Roman"/>
        </w:rPr>
        <w:t xml:space="preserve"> regionalen </w:t>
      </w:r>
      <w:r w:rsidR="007F766A" w:rsidRPr="00AA08C5">
        <w:rPr>
          <w:rFonts w:eastAsia="Times New Roman"/>
        </w:rPr>
        <w:t>Familienbetrieben gibt</w:t>
      </w:r>
      <w:r w:rsidR="00D13834" w:rsidRPr="00AA08C5">
        <w:rPr>
          <w:rFonts w:eastAsia="Times New Roman"/>
        </w:rPr>
        <w:t xml:space="preserve">“, </w:t>
      </w:r>
      <w:r w:rsidRPr="00AA08C5">
        <w:rPr>
          <w:rFonts w:eastAsia="Times New Roman"/>
        </w:rPr>
        <w:t xml:space="preserve">erklärt dazu </w:t>
      </w:r>
      <w:r w:rsidR="00D13834" w:rsidRPr="00AA08C5">
        <w:rPr>
          <w:rFonts w:eastAsia="Times New Roman"/>
        </w:rPr>
        <w:t xml:space="preserve">Gerrit Woerle. </w:t>
      </w:r>
      <w:r w:rsidR="00D13834" w:rsidRPr="00AA08C5">
        <w:rPr>
          <w:rFonts w:cs="Arial"/>
        </w:rPr>
        <w:t>Erreichen will man d</w:t>
      </w:r>
      <w:r w:rsidR="00D11BBA" w:rsidRPr="00AA08C5">
        <w:rPr>
          <w:rFonts w:cs="Arial"/>
        </w:rPr>
        <w:t>ieses ambitionierte Ziel</w:t>
      </w:r>
      <w:r w:rsidR="00D13834" w:rsidRPr="00AA08C5">
        <w:rPr>
          <w:rFonts w:cs="Arial"/>
        </w:rPr>
        <w:t xml:space="preserve"> gemeinsam mit den </w:t>
      </w:r>
      <w:r w:rsidR="00F43405" w:rsidRPr="00AA08C5">
        <w:rPr>
          <w:rFonts w:eastAsia="Times New Roman"/>
        </w:rPr>
        <w:t>Milchlieferanten</w:t>
      </w:r>
      <w:r w:rsidR="00F43405" w:rsidRPr="00AA08C5">
        <w:rPr>
          <w:rFonts w:cs="Arial"/>
        </w:rPr>
        <w:t xml:space="preserve"> </w:t>
      </w:r>
      <w:r w:rsidR="00D13834" w:rsidRPr="00AA08C5">
        <w:rPr>
          <w:rFonts w:cs="Arial"/>
        </w:rPr>
        <w:t xml:space="preserve">und lässt sich das auch etwas kosten. Denn die </w:t>
      </w:r>
      <w:r w:rsidR="00623AFF" w:rsidRPr="00AA08C5">
        <w:rPr>
          <w:rFonts w:cs="Arial"/>
        </w:rPr>
        <w:t xml:space="preserve">regionalen </w:t>
      </w:r>
      <w:r w:rsidR="00D13834" w:rsidRPr="00AA08C5">
        <w:rPr>
          <w:rFonts w:cs="Arial"/>
        </w:rPr>
        <w:t>CO</w:t>
      </w:r>
      <w:r w:rsidR="00D13834" w:rsidRPr="00AA08C5">
        <w:rPr>
          <w:rFonts w:ascii="Cambria Math" w:hAnsi="Cambria Math" w:cs="Cambria Math"/>
        </w:rPr>
        <w:t>₂</w:t>
      </w:r>
      <w:r w:rsidR="00D13834" w:rsidRPr="00AA08C5">
        <w:rPr>
          <w:rFonts w:cs="Arial"/>
        </w:rPr>
        <w:t xml:space="preserve">-sparenden Maßnahmen werden mit einer </w:t>
      </w:r>
      <w:r w:rsidR="00B65B08" w:rsidRPr="00AA08C5">
        <w:rPr>
          <w:rFonts w:cs="Arial"/>
        </w:rPr>
        <w:t xml:space="preserve">großzügigen </w:t>
      </w:r>
      <w:r w:rsidR="00D13834" w:rsidRPr="00AA08C5">
        <w:rPr>
          <w:rFonts w:cs="Arial"/>
        </w:rPr>
        <w:t>Prämienzahlung belohnt.</w:t>
      </w:r>
      <w:r w:rsidR="00664259" w:rsidRPr="00AA08C5">
        <w:rPr>
          <w:rFonts w:cs="Arial"/>
        </w:rPr>
        <w:t xml:space="preserve"> </w:t>
      </w:r>
    </w:p>
    <w:p w14:paraId="375D29E3" w14:textId="77777777" w:rsidR="007F766A" w:rsidRPr="00AA08C5" w:rsidRDefault="007F766A" w:rsidP="00375C14">
      <w:pPr>
        <w:spacing w:after="0" w:line="240" w:lineRule="auto"/>
        <w:rPr>
          <w:rFonts w:cs="Arial"/>
          <w:b/>
          <w:bCs/>
        </w:rPr>
      </w:pPr>
    </w:p>
    <w:p w14:paraId="0044384F" w14:textId="5A3164A6" w:rsidR="00EF2AF0" w:rsidRPr="00AA08C5" w:rsidRDefault="00EF2AF0" w:rsidP="00375C14">
      <w:pPr>
        <w:spacing w:after="0" w:line="240" w:lineRule="auto"/>
        <w:rPr>
          <w:rFonts w:cs="Arial"/>
          <w:b/>
          <w:bCs/>
          <w:lang w:val="de-DE"/>
        </w:rPr>
      </w:pPr>
      <w:r w:rsidRPr="00AA08C5">
        <w:rPr>
          <w:rFonts w:cs="Arial"/>
          <w:b/>
          <w:bCs/>
          <w:lang w:val="de-DE"/>
        </w:rPr>
        <w:t>CO</w:t>
      </w:r>
      <w:r w:rsidR="007B0FC8" w:rsidRPr="00AA08C5">
        <w:rPr>
          <w:rFonts w:ascii="Calibri" w:hAnsi="Calibri" w:cs="Calibri"/>
          <w:b/>
          <w:bCs/>
          <w:lang w:val="de-DE"/>
        </w:rPr>
        <w:t>₂</w:t>
      </w:r>
      <w:r w:rsidRPr="00AA08C5">
        <w:rPr>
          <w:rFonts w:cs="Arial"/>
          <w:b/>
          <w:bCs/>
          <w:lang w:val="de-DE"/>
        </w:rPr>
        <w:t xml:space="preserve">-Konto für </w:t>
      </w:r>
      <w:r w:rsidR="00177EC3" w:rsidRPr="00AA08C5">
        <w:rPr>
          <w:rFonts w:cs="Arial"/>
          <w:b/>
          <w:bCs/>
          <w:lang w:val="de-DE"/>
        </w:rPr>
        <w:t>mehr Klimaschutz in der Landwirtschaft</w:t>
      </w:r>
      <w:r w:rsidRPr="00AA08C5">
        <w:rPr>
          <w:rFonts w:cs="Arial"/>
          <w:b/>
          <w:bCs/>
          <w:lang w:val="de-DE"/>
        </w:rPr>
        <w:t xml:space="preserve"> </w:t>
      </w:r>
    </w:p>
    <w:p w14:paraId="098C9432" w14:textId="68821EE4" w:rsidR="00EF1F48" w:rsidRPr="002F5F53" w:rsidRDefault="00D73F64" w:rsidP="002F5F53">
      <w:pPr>
        <w:spacing w:after="0" w:line="240" w:lineRule="auto"/>
        <w:rPr>
          <w:rFonts w:eastAsia="Times New Roman" w:cs="Arial"/>
        </w:rPr>
      </w:pPr>
      <w:r w:rsidRPr="00AA08C5">
        <w:rPr>
          <w:rFonts w:cs="Arial"/>
        </w:rPr>
        <w:t xml:space="preserve">Im Rahmen des </w:t>
      </w:r>
      <w:r w:rsidR="00D83F8A" w:rsidRPr="00AA08C5">
        <w:rPr>
          <w:rFonts w:cs="Arial"/>
        </w:rPr>
        <w:t>Projekt</w:t>
      </w:r>
      <w:r w:rsidRPr="00AA08C5">
        <w:rPr>
          <w:rFonts w:cs="Arial"/>
        </w:rPr>
        <w:t>s</w:t>
      </w:r>
      <w:r w:rsidR="00D83F8A" w:rsidRPr="00AA08C5">
        <w:rPr>
          <w:rFonts w:cs="Arial"/>
        </w:rPr>
        <w:t xml:space="preserve"> „Gemeinsam für eine enkeltaugliche</w:t>
      </w:r>
      <w:r w:rsidR="00EF1F48" w:rsidRPr="00AA08C5">
        <w:rPr>
          <w:rFonts w:cs="Arial"/>
        </w:rPr>
        <w:t xml:space="preserve"> Zukunft</w:t>
      </w:r>
      <w:r w:rsidR="00D83F8A" w:rsidRPr="00AA08C5">
        <w:rPr>
          <w:rFonts w:cs="Arial"/>
        </w:rPr>
        <w:t xml:space="preserve">“ hat WOERLE mit Beginn des Jahres alle zuliefernden Milchbauern eingeladen, durch </w:t>
      </w:r>
      <w:r w:rsidR="00D46EC7" w:rsidRPr="00AA08C5">
        <w:rPr>
          <w:rFonts w:cs="Arial"/>
        </w:rPr>
        <w:t>entsprechende</w:t>
      </w:r>
      <w:r w:rsidR="00EF1F48" w:rsidRPr="00AA08C5">
        <w:rPr>
          <w:rFonts w:cs="Arial"/>
        </w:rPr>
        <w:t xml:space="preserve"> </w:t>
      </w:r>
      <w:r w:rsidR="00D83F8A" w:rsidRPr="00AA08C5">
        <w:rPr>
          <w:rFonts w:cs="Arial"/>
        </w:rPr>
        <w:t>Klimaschutzmaßnahmen</w:t>
      </w:r>
      <w:r w:rsidR="00D11BBA" w:rsidRPr="00AA08C5">
        <w:rPr>
          <w:rFonts w:cs="Arial"/>
        </w:rPr>
        <w:t xml:space="preserve"> aktiv den eigenen CO</w:t>
      </w:r>
      <w:r w:rsidR="00D11BBA" w:rsidRPr="00AA08C5">
        <w:rPr>
          <w:rFonts w:ascii="Cambria Math" w:hAnsi="Cambria Math" w:cs="Cambria Math"/>
        </w:rPr>
        <w:t>₂</w:t>
      </w:r>
      <w:r w:rsidR="00D11BBA" w:rsidRPr="00AA08C5">
        <w:rPr>
          <w:rFonts w:cs="Arial"/>
        </w:rPr>
        <w:t>-Fußabdruck zu reduzieren</w:t>
      </w:r>
      <w:r w:rsidR="00664259" w:rsidRPr="00AA08C5">
        <w:rPr>
          <w:rFonts w:cs="Arial"/>
        </w:rPr>
        <w:t xml:space="preserve">. </w:t>
      </w:r>
      <w:r w:rsidR="0096352F" w:rsidRPr="00AA08C5">
        <w:rPr>
          <w:rFonts w:cs="Arial"/>
        </w:rPr>
        <w:t>Mit diesem in Österreich einzigartigen Projekt stellt man in der Privatkäserei erneut die Vorreiterrolle im Hinblick auf nachhaltiges Wirtschaften sowie Bewusstseinsbildung unter Beweis.</w:t>
      </w:r>
      <w:r w:rsidR="0096352F" w:rsidRPr="00AA08C5">
        <w:rPr>
          <w:i/>
          <w:iCs/>
        </w:rPr>
        <w:t xml:space="preserve"> </w:t>
      </w:r>
      <w:r w:rsidR="00D11BBA" w:rsidRPr="00AA08C5">
        <w:rPr>
          <w:rFonts w:cs="Arial"/>
        </w:rPr>
        <w:t xml:space="preserve">„Wir </w:t>
      </w:r>
      <w:r w:rsidR="00D11BBA" w:rsidRPr="00AA08C5">
        <w:rPr>
          <w:rFonts w:eastAsia="Times New Roman" w:cs="Arial"/>
        </w:rPr>
        <w:t>unterstützen unsere Bauern ab 2021 bei der Umsetzung von Maßnahmen zum Klimaschutz mit</w:t>
      </w:r>
      <w:r w:rsidR="00D11BBA" w:rsidRPr="00AA08C5">
        <w:rPr>
          <w:rFonts w:cs="Arial"/>
          <w:i/>
          <w:iCs/>
          <w:color w:val="FF0000"/>
        </w:rPr>
        <w:t xml:space="preserve"> </w:t>
      </w:r>
      <w:r w:rsidR="00D11BBA" w:rsidRPr="00AA08C5">
        <w:rPr>
          <w:rFonts w:eastAsia="Times New Roman" w:cs="Arial"/>
        </w:rPr>
        <w:t>€ 50 pro Tonne brutto nicht emittiertem, eingespartem oder neu gebundenem CO</w:t>
      </w:r>
      <w:r w:rsidR="00D11BBA" w:rsidRPr="00AA08C5">
        <w:rPr>
          <w:rFonts w:ascii="Cambria Math" w:eastAsia="Times New Roman" w:hAnsi="Cambria Math" w:cs="Cambria Math"/>
        </w:rPr>
        <w:t>₂</w:t>
      </w:r>
      <w:r w:rsidR="00D11BBA" w:rsidRPr="00AA08C5">
        <w:rPr>
          <w:rFonts w:eastAsia="Times New Roman" w:cs="Arial"/>
        </w:rPr>
        <w:t>“, sagt dazu Gerrit Woerle.</w:t>
      </w:r>
      <w:r w:rsidR="006418D6" w:rsidRPr="00AA08C5">
        <w:rPr>
          <w:rFonts w:eastAsia="Times New Roman" w:cs="Arial"/>
        </w:rPr>
        <w:t xml:space="preserve"> </w:t>
      </w:r>
      <w:r w:rsidR="00BB6066" w:rsidRPr="00AA08C5">
        <w:rPr>
          <w:rFonts w:eastAsia="Times New Roman" w:cs="Arial"/>
        </w:rPr>
        <w:t>Und d</w:t>
      </w:r>
      <w:r w:rsidR="00664259" w:rsidRPr="00AA08C5">
        <w:rPr>
          <w:rFonts w:eastAsia="Times New Roman" w:cs="Arial"/>
        </w:rPr>
        <w:t>amit l</w:t>
      </w:r>
      <w:r w:rsidR="00D3397A" w:rsidRPr="00AA08C5">
        <w:rPr>
          <w:rFonts w:eastAsia="Times New Roman" w:cs="Arial"/>
        </w:rPr>
        <w:t xml:space="preserve">egt </w:t>
      </w:r>
      <w:r w:rsidR="00BB6066" w:rsidRPr="00AA08C5">
        <w:rPr>
          <w:rFonts w:eastAsia="Times New Roman" w:cs="Arial"/>
        </w:rPr>
        <w:t xml:space="preserve">WOERLE </w:t>
      </w:r>
      <w:r w:rsidR="00D3397A" w:rsidRPr="00AA08C5">
        <w:rPr>
          <w:rFonts w:eastAsia="Times New Roman" w:cs="Arial"/>
        </w:rPr>
        <w:t>vor, denn a</w:t>
      </w:r>
      <w:r w:rsidR="00EF1F48" w:rsidRPr="00AA08C5">
        <w:rPr>
          <w:rFonts w:eastAsia="Times New Roman" w:cs="Arial"/>
        </w:rPr>
        <w:t xml:space="preserve">m </w:t>
      </w:r>
      <w:r w:rsidR="002F5F53" w:rsidRPr="00AA08C5">
        <w:rPr>
          <w:rFonts w:eastAsia="Times New Roman" w:cs="Arial"/>
        </w:rPr>
        <w:t>Weltmarkt</w:t>
      </w:r>
      <w:r w:rsidR="00EF1F48" w:rsidRPr="00AA08C5">
        <w:rPr>
          <w:rFonts w:eastAsia="Times New Roman" w:cs="Arial"/>
        </w:rPr>
        <w:t xml:space="preserve"> </w:t>
      </w:r>
      <w:r w:rsidR="00D3397A" w:rsidRPr="00AA08C5">
        <w:rPr>
          <w:rFonts w:eastAsia="Times New Roman" w:cs="Arial"/>
        </w:rPr>
        <w:t>„</w:t>
      </w:r>
      <w:r w:rsidR="00EF1F48" w:rsidRPr="00AA08C5">
        <w:rPr>
          <w:rFonts w:eastAsia="Times New Roman" w:cs="Arial"/>
        </w:rPr>
        <w:t>kostet</w:t>
      </w:r>
      <w:r w:rsidR="00D3397A" w:rsidRPr="00AA08C5">
        <w:rPr>
          <w:rFonts w:eastAsia="Times New Roman" w:cs="Arial"/>
        </w:rPr>
        <w:t xml:space="preserve">“ </w:t>
      </w:r>
      <w:r w:rsidR="00EF1F48" w:rsidRPr="00AA08C5">
        <w:rPr>
          <w:rFonts w:eastAsia="Times New Roman" w:cs="Arial"/>
        </w:rPr>
        <w:t>eine To</w:t>
      </w:r>
      <w:r w:rsidR="002F5F53" w:rsidRPr="00AA08C5">
        <w:rPr>
          <w:rFonts w:eastAsia="Times New Roman" w:cs="Arial"/>
        </w:rPr>
        <w:t xml:space="preserve">nne </w:t>
      </w:r>
      <w:r w:rsidR="002F5F53" w:rsidRPr="00AA08C5">
        <w:rPr>
          <w:rFonts w:cs="Arial"/>
        </w:rPr>
        <w:t>CO</w:t>
      </w:r>
      <w:r w:rsidR="002F5F53" w:rsidRPr="00AA08C5">
        <w:rPr>
          <w:rFonts w:ascii="Cambria Math" w:hAnsi="Cambria Math" w:cs="Cambria Math"/>
        </w:rPr>
        <w:t xml:space="preserve">₂ </w:t>
      </w:r>
      <w:r w:rsidR="002F5F53" w:rsidRPr="00AA08C5">
        <w:rPr>
          <w:rFonts w:eastAsia="Times New Roman" w:cs="Arial"/>
        </w:rPr>
        <w:t>zwischen €</w:t>
      </w:r>
      <w:r w:rsidR="00EF1F48" w:rsidRPr="00AA08C5">
        <w:rPr>
          <w:rFonts w:eastAsia="Times New Roman" w:cs="Arial"/>
        </w:rPr>
        <w:t xml:space="preserve"> 1,5 </w:t>
      </w:r>
      <w:r w:rsidR="002F5F53" w:rsidRPr="00AA08C5">
        <w:rPr>
          <w:rFonts w:eastAsia="Times New Roman" w:cs="Arial"/>
        </w:rPr>
        <w:t xml:space="preserve">und € </w:t>
      </w:r>
      <w:r w:rsidR="00EF1F48" w:rsidRPr="00AA08C5">
        <w:rPr>
          <w:rFonts w:eastAsia="Times New Roman" w:cs="Arial"/>
        </w:rPr>
        <w:t xml:space="preserve">15. </w:t>
      </w:r>
      <w:r w:rsidR="00BB6066" w:rsidRPr="00AA08C5">
        <w:rPr>
          <w:rFonts w:eastAsia="Times New Roman" w:cs="Arial"/>
        </w:rPr>
        <w:t xml:space="preserve">In der </w:t>
      </w:r>
      <w:proofErr w:type="spellStart"/>
      <w:r w:rsidR="00BB6066" w:rsidRPr="00AA08C5">
        <w:rPr>
          <w:rFonts w:eastAsia="Times New Roman" w:cs="Arial"/>
        </w:rPr>
        <w:t>Henndorfer</w:t>
      </w:r>
      <w:proofErr w:type="spellEnd"/>
      <w:r w:rsidR="00BB6066" w:rsidRPr="00AA08C5">
        <w:rPr>
          <w:rFonts w:eastAsia="Times New Roman" w:cs="Arial"/>
        </w:rPr>
        <w:t xml:space="preserve"> Käserei </w:t>
      </w:r>
      <w:r w:rsidR="002F5F53" w:rsidRPr="00AA08C5">
        <w:rPr>
          <w:rFonts w:eastAsia="Times New Roman" w:cs="Arial"/>
        </w:rPr>
        <w:t>hat man sich</w:t>
      </w:r>
      <w:r w:rsidR="00D3397A" w:rsidRPr="00AA08C5">
        <w:rPr>
          <w:rFonts w:eastAsia="Times New Roman" w:cs="Arial"/>
        </w:rPr>
        <w:t xml:space="preserve"> jedoch ganz bewusst </w:t>
      </w:r>
      <w:r w:rsidR="002F5F53" w:rsidRPr="00AA08C5">
        <w:rPr>
          <w:rFonts w:eastAsia="Times New Roman" w:cs="Arial"/>
        </w:rPr>
        <w:t xml:space="preserve">entschlossen, </w:t>
      </w:r>
      <w:r w:rsidR="00D3397A" w:rsidRPr="00AA08C5">
        <w:rPr>
          <w:rFonts w:eastAsia="Times New Roman" w:cs="Arial"/>
        </w:rPr>
        <w:t xml:space="preserve">nicht internationale Projekte, </w:t>
      </w:r>
      <w:r w:rsidR="002F5F53" w:rsidRPr="00AA08C5">
        <w:rPr>
          <w:rFonts w:eastAsia="Times New Roman" w:cs="Arial"/>
        </w:rPr>
        <w:t>sondern</w:t>
      </w:r>
      <w:r w:rsidR="00D3397A" w:rsidRPr="00AA08C5">
        <w:rPr>
          <w:rFonts w:eastAsia="Times New Roman" w:cs="Arial"/>
        </w:rPr>
        <w:t xml:space="preserve"> </w:t>
      </w:r>
      <w:r w:rsidR="00EF1F48" w:rsidRPr="00AA08C5">
        <w:rPr>
          <w:rFonts w:eastAsia="Times New Roman" w:cs="Arial"/>
        </w:rPr>
        <w:t>kleinbäuerliche Strukturen</w:t>
      </w:r>
      <w:r w:rsidR="005C6E30" w:rsidRPr="00AA08C5">
        <w:rPr>
          <w:rFonts w:eastAsia="Times New Roman" w:cs="Arial"/>
        </w:rPr>
        <w:t xml:space="preserve"> in der Region </w:t>
      </w:r>
      <w:r w:rsidR="00D3397A" w:rsidRPr="00AA08C5">
        <w:rPr>
          <w:rFonts w:eastAsia="Times New Roman" w:cs="Arial"/>
        </w:rPr>
        <w:t xml:space="preserve">zu </w:t>
      </w:r>
      <w:r w:rsidR="00EF1F48" w:rsidRPr="00AA08C5">
        <w:rPr>
          <w:rFonts w:eastAsia="Times New Roman" w:cs="Arial"/>
        </w:rPr>
        <w:t xml:space="preserve">fördern. </w:t>
      </w:r>
      <w:r w:rsidR="00D3397A" w:rsidRPr="00AA08C5">
        <w:rPr>
          <w:rFonts w:eastAsia="Times New Roman" w:cs="Arial"/>
        </w:rPr>
        <w:t>„</w:t>
      </w:r>
      <w:r w:rsidR="00EF1F48" w:rsidRPr="00AA08C5">
        <w:rPr>
          <w:rFonts w:eastAsia="Times New Roman" w:cs="Arial"/>
        </w:rPr>
        <w:t>Mit </w:t>
      </w:r>
      <w:r w:rsidR="00D3397A" w:rsidRPr="00AA08C5">
        <w:rPr>
          <w:rFonts w:eastAsia="Times New Roman" w:cs="Arial"/>
        </w:rPr>
        <w:t>€ 50 pro Tonne</w:t>
      </w:r>
      <w:r w:rsidR="00EF1F48" w:rsidRPr="00AA08C5">
        <w:rPr>
          <w:rFonts w:eastAsia="Times New Roman" w:cs="Arial"/>
        </w:rPr>
        <w:t xml:space="preserve"> </w:t>
      </w:r>
      <w:r w:rsidR="00D3397A" w:rsidRPr="00AA08C5">
        <w:rPr>
          <w:rFonts w:cs="Arial"/>
        </w:rPr>
        <w:t>CO</w:t>
      </w:r>
      <w:r w:rsidR="00D3397A" w:rsidRPr="00AA08C5">
        <w:rPr>
          <w:rFonts w:ascii="Cambria Math" w:hAnsi="Cambria Math" w:cs="Cambria Math"/>
        </w:rPr>
        <w:t xml:space="preserve">₂ </w:t>
      </w:r>
      <w:r w:rsidR="00D3397A" w:rsidRPr="00AA08C5">
        <w:rPr>
          <w:rFonts w:eastAsia="Times New Roman" w:cs="Arial"/>
        </w:rPr>
        <w:t xml:space="preserve">bezahlen wir den </w:t>
      </w:r>
      <w:r w:rsidR="00EF1F48" w:rsidRPr="00AA08C5">
        <w:rPr>
          <w:rFonts w:eastAsia="Times New Roman" w:cs="Arial"/>
        </w:rPr>
        <w:t>besten Preis in Österreich</w:t>
      </w:r>
      <w:r w:rsidR="00D3397A" w:rsidRPr="00AA08C5">
        <w:rPr>
          <w:rFonts w:eastAsia="Times New Roman" w:cs="Arial"/>
        </w:rPr>
        <w:t xml:space="preserve"> – das ist unsere klare Entscheidung für eine enkeltaugliche Zukunft, </w:t>
      </w:r>
      <w:r w:rsidR="00EF1F48" w:rsidRPr="00AA08C5">
        <w:rPr>
          <w:rFonts w:eastAsia="Times New Roman" w:cs="Arial"/>
        </w:rPr>
        <w:t xml:space="preserve">für </w:t>
      </w:r>
      <w:r w:rsidR="00D3397A" w:rsidRPr="00AA08C5">
        <w:rPr>
          <w:rFonts w:eastAsia="Times New Roman" w:cs="Arial"/>
        </w:rPr>
        <w:t xml:space="preserve">unsere </w:t>
      </w:r>
      <w:r w:rsidR="00EF1F48" w:rsidRPr="00AA08C5">
        <w:rPr>
          <w:rFonts w:eastAsia="Times New Roman" w:cs="Arial"/>
        </w:rPr>
        <w:t>Bauernfamilien</w:t>
      </w:r>
      <w:r w:rsidR="00D3397A" w:rsidRPr="00AA08C5">
        <w:rPr>
          <w:rFonts w:eastAsia="Times New Roman" w:cs="Arial"/>
        </w:rPr>
        <w:t xml:space="preserve"> und </w:t>
      </w:r>
      <w:r w:rsidR="00EF1F48" w:rsidRPr="00AA08C5">
        <w:rPr>
          <w:rFonts w:eastAsia="Times New Roman" w:cs="Arial"/>
        </w:rPr>
        <w:t xml:space="preserve">für </w:t>
      </w:r>
      <w:r w:rsidR="00D3397A" w:rsidRPr="00AA08C5">
        <w:rPr>
          <w:rFonts w:eastAsia="Times New Roman" w:cs="Arial"/>
        </w:rPr>
        <w:t xml:space="preserve">unsere </w:t>
      </w:r>
      <w:r w:rsidR="00EF1F48" w:rsidRPr="00AA08C5">
        <w:rPr>
          <w:rFonts w:eastAsia="Times New Roman" w:cs="Arial"/>
        </w:rPr>
        <w:t>beste Milch</w:t>
      </w:r>
      <w:r w:rsidR="00D3397A" w:rsidRPr="00AA08C5">
        <w:rPr>
          <w:rFonts w:eastAsia="Times New Roman" w:cs="Arial"/>
        </w:rPr>
        <w:t>“, so Woerle.</w:t>
      </w:r>
    </w:p>
    <w:p w14:paraId="187B2F96" w14:textId="77777777" w:rsidR="00D3397A" w:rsidRDefault="00D3397A" w:rsidP="00EF1F48">
      <w:pPr>
        <w:spacing w:after="0" w:line="240" w:lineRule="auto"/>
        <w:rPr>
          <w:rFonts w:cs="Arial"/>
        </w:rPr>
      </w:pPr>
    </w:p>
    <w:p w14:paraId="371C6A62" w14:textId="77777777" w:rsidR="00361DAD" w:rsidRDefault="00D3397A" w:rsidP="00361DAD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Und d</w:t>
      </w:r>
      <w:r w:rsidR="007F766A" w:rsidRPr="00D46EC7">
        <w:rPr>
          <w:rFonts w:cs="Arial"/>
        </w:rPr>
        <w:t>ie Resonanz der Landwirte ist groß</w:t>
      </w:r>
      <w:r w:rsidR="00D46EC7">
        <w:rPr>
          <w:rFonts w:cs="Arial"/>
        </w:rPr>
        <w:t>:</w:t>
      </w:r>
      <w:r w:rsidR="007F766A" w:rsidRPr="00D46EC7">
        <w:rPr>
          <w:rFonts w:cs="Arial"/>
        </w:rPr>
        <w:t xml:space="preserve"> </w:t>
      </w:r>
      <w:r w:rsidR="00D46EC7">
        <w:rPr>
          <w:rFonts w:cs="Arial"/>
        </w:rPr>
        <w:t>B</w:t>
      </w:r>
      <w:r w:rsidR="007F766A" w:rsidRPr="00D46EC7">
        <w:rPr>
          <w:rFonts w:cs="Arial"/>
        </w:rPr>
        <w:t xml:space="preserve">is Ende Februar </w:t>
      </w:r>
      <w:r w:rsidR="00EF1F48">
        <w:rPr>
          <w:rFonts w:cs="Arial"/>
        </w:rPr>
        <w:t xml:space="preserve">haben die </w:t>
      </w:r>
      <w:r w:rsidR="00CE6CE5">
        <w:rPr>
          <w:rFonts w:cs="Arial"/>
        </w:rPr>
        <w:t>hoch</w:t>
      </w:r>
      <w:r w:rsidR="00EF1F48">
        <w:rPr>
          <w:rFonts w:cs="Arial"/>
        </w:rPr>
        <w:t xml:space="preserve">motivierten </w:t>
      </w:r>
      <w:r w:rsidR="00CE6CE5">
        <w:rPr>
          <w:rFonts w:cs="Arial"/>
        </w:rPr>
        <w:t>M</w:t>
      </w:r>
      <w:r w:rsidR="00EF1F48">
        <w:rPr>
          <w:rFonts w:cs="Arial"/>
        </w:rPr>
        <w:t>ilchbauern der Region mehr als 100 Projekte angemeldet</w:t>
      </w:r>
      <w:r w:rsidR="00D46EC7" w:rsidRPr="00EF1F48">
        <w:rPr>
          <w:rFonts w:cs="Arial"/>
        </w:rPr>
        <w:t>.</w:t>
      </w:r>
      <w:r w:rsidR="00D46EC7" w:rsidRPr="00D46EC7">
        <w:rPr>
          <w:rFonts w:cs="Arial"/>
        </w:rPr>
        <w:t xml:space="preserve"> </w:t>
      </w:r>
      <w:r w:rsidR="007F766A" w:rsidRPr="00D46EC7">
        <w:rPr>
          <w:rFonts w:cs="Arial"/>
        </w:rPr>
        <w:t xml:space="preserve"> </w:t>
      </w:r>
      <w:r w:rsidRPr="00D3397A">
        <w:rPr>
          <w:rFonts w:cs="Arial"/>
        </w:rPr>
        <w:t>„</w:t>
      </w:r>
      <w:r w:rsidRPr="00AA08C5">
        <w:rPr>
          <w:rFonts w:cs="Arial"/>
        </w:rPr>
        <w:t>Jede noch so kleine Maßnahme zählt und ist ein weiterer Schritt in</w:t>
      </w:r>
      <w:r w:rsidR="00EF1F48" w:rsidRPr="00AA08C5">
        <w:rPr>
          <w:rFonts w:cs="Arial"/>
        </w:rPr>
        <w:t xml:space="preserve"> </w:t>
      </w:r>
      <w:r w:rsidRPr="00AA08C5">
        <w:rPr>
          <w:rFonts w:cs="Arial"/>
        </w:rPr>
        <w:t>Richtung Klimaschutz</w:t>
      </w:r>
      <w:r w:rsidR="006B09DF" w:rsidRPr="00AA08C5">
        <w:rPr>
          <w:rFonts w:cs="Arial"/>
        </w:rPr>
        <w:t xml:space="preserve">“, betont </w:t>
      </w:r>
      <w:r w:rsidR="006B09DF" w:rsidRPr="00AA08C5">
        <w:t>Projektleiterin Diana Reuter</w:t>
      </w:r>
      <w:r w:rsidR="006B09DF" w:rsidRPr="00AA08C5">
        <w:rPr>
          <w:rFonts w:cs="Arial"/>
        </w:rPr>
        <w:t xml:space="preserve"> und ergänzt „Wir freuen uns sehr, </w:t>
      </w:r>
      <w:r w:rsidR="00EF1F48" w:rsidRPr="00AA08C5">
        <w:rPr>
          <w:rFonts w:cs="Arial"/>
        </w:rPr>
        <w:t xml:space="preserve">dass </w:t>
      </w:r>
      <w:r w:rsidR="00CE6CE5" w:rsidRPr="00AA08C5">
        <w:rPr>
          <w:rFonts w:cs="Arial"/>
        </w:rPr>
        <w:t xml:space="preserve">unser Projekt so gut angenommen wurde und </w:t>
      </w:r>
      <w:r w:rsidR="00EF1F48" w:rsidRPr="00AA08C5">
        <w:rPr>
          <w:rFonts w:cs="Arial"/>
        </w:rPr>
        <w:t xml:space="preserve">gleich nach dem Start </w:t>
      </w:r>
      <w:r w:rsidR="006B09DF" w:rsidRPr="00AA08C5">
        <w:rPr>
          <w:rFonts w:cs="Arial"/>
        </w:rPr>
        <w:t xml:space="preserve">bereits </w:t>
      </w:r>
      <w:r w:rsidR="00EF1F48" w:rsidRPr="00AA08C5">
        <w:rPr>
          <w:rFonts w:cs="Arial"/>
        </w:rPr>
        <w:t>so viele Bauern mitmachen</w:t>
      </w:r>
      <w:r w:rsidR="00CE6CE5" w:rsidRPr="00AA08C5">
        <w:rPr>
          <w:rFonts w:cs="Arial"/>
        </w:rPr>
        <w:t>.</w:t>
      </w:r>
      <w:r w:rsidR="006B09DF" w:rsidRPr="00AA08C5">
        <w:rPr>
          <w:rFonts w:cs="Arial"/>
        </w:rPr>
        <w:t xml:space="preserve"> Das ist für uns zugleich eine Bestätigung, dass wir damit auf dem richtigen Weg sind.“</w:t>
      </w:r>
      <w:r w:rsidR="006B09DF">
        <w:rPr>
          <w:rFonts w:cs="Arial"/>
        </w:rPr>
        <w:t xml:space="preserve"> </w:t>
      </w:r>
    </w:p>
    <w:p w14:paraId="5E1755F7" w14:textId="77777777" w:rsidR="00361DAD" w:rsidRDefault="00361DAD" w:rsidP="00361DAD">
      <w:pPr>
        <w:spacing w:after="0" w:line="240" w:lineRule="auto"/>
        <w:rPr>
          <w:rFonts w:cs="Arial"/>
        </w:rPr>
      </w:pPr>
    </w:p>
    <w:p w14:paraId="1C46ED00" w14:textId="483E45DD" w:rsidR="00093CE3" w:rsidRPr="00361DAD" w:rsidRDefault="00C70270" w:rsidP="00375C14">
      <w:pPr>
        <w:spacing w:after="0" w:line="240" w:lineRule="auto"/>
        <w:rPr>
          <w:i/>
          <w:iCs/>
        </w:rPr>
      </w:pPr>
      <w:r w:rsidRPr="00D46EC7">
        <w:rPr>
          <w:rFonts w:eastAsia="Times New Roman" w:cs="Arial"/>
        </w:rPr>
        <w:t>Zu den</w:t>
      </w:r>
      <w:r w:rsidRPr="00D46EC7">
        <w:rPr>
          <w:rFonts w:cs="Arial"/>
        </w:rPr>
        <w:t xml:space="preserve"> Maßnahmen</w:t>
      </w:r>
      <w:r w:rsidR="00F0077A">
        <w:rPr>
          <w:rFonts w:cs="Arial"/>
        </w:rPr>
        <w:t xml:space="preserve"> der Landwirte</w:t>
      </w:r>
      <w:r w:rsidRPr="00D46EC7">
        <w:rPr>
          <w:rFonts w:cs="Arial"/>
        </w:rPr>
        <w:t xml:space="preserve"> </w:t>
      </w:r>
      <w:r w:rsidR="00361DAD">
        <w:rPr>
          <w:rFonts w:cs="Arial"/>
        </w:rPr>
        <w:t>zur CO</w:t>
      </w:r>
      <w:r w:rsidR="00361DAD" w:rsidRPr="00361DAD">
        <w:rPr>
          <w:rFonts w:ascii="Cambria Math" w:hAnsi="Cambria Math" w:cs="Cambria Math"/>
        </w:rPr>
        <w:t>₂</w:t>
      </w:r>
      <w:r w:rsidR="00361DAD" w:rsidRPr="00361DAD">
        <w:rPr>
          <w:rFonts w:cs="Arial"/>
        </w:rPr>
        <w:t xml:space="preserve">-Reduktion </w:t>
      </w:r>
      <w:r w:rsidRPr="00D46EC7">
        <w:rPr>
          <w:rFonts w:cs="Arial"/>
        </w:rPr>
        <w:t xml:space="preserve">zählen </w:t>
      </w:r>
      <w:r>
        <w:rPr>
          <w:rFonts w:cs="Arial"/>
        </w:rPr>
        <w:t xml:space="preserve">etwa </w:t>
      </w:r>
      <w:r w:rsidRPr="00D46EC7">
        <w:rPr>
          <w:rFonts w:cs="Arial"/>
        </w:rPr>
        <w:t xml:space="preserve">die </w:t>
      </w:r>
      <w:r w:rsidRPr="00361DAD">
        <w:rPr>
          <w:rFonts w:cs="Arial"/>
        </w:rPr>
        <w:t>Neuanlage einer Photovoltaikanlage, die Neuanschaffung effizienterer Milchkühlsysteme</w:t>
      </w:r>
      <w:r w:rsidRPr="00D46EC7">
        <w:rPr>
          <w:rFonts w:eastAsia="Times New Roman" w:cs="Arial"/>
        </w:rPr>
        <w:t xml:space="preserve"> oder Pumpen, der Austausch der Ölheizung, die Dämmung von Dachgeschossdecken, aber auch die Pflanzungen von Obstbäumen.</w:t>
      </w:r>
      <w:r w:rsidR="00F0077A">
        <w:rPr>
          <w:rFonts w:eastAsia="Times New Roman" w:cs="Arial"/>
        </w:rPr>
        <w:t xml:space="preserve"> </w:t>
      </w:r>
      <w:r w:rsidRPr="00D46EC7">
        <w:rPr>
          <w:rFonts w:cs="Arial"/>
        </w:rPr>
        <w:t>V</w:t>
      </w:r>
      <w:r w:rsidRPr="00D46EC7">
        <w:rPr>
          <w:rFonts w:eastAsia="Times New Roman" w:cs="Arial"/>
        </w:rPr>
        <w:t>iele der Woerle-Bauern setzen dabei auch eigene Ideen auf ihren Höfen um</w:t>
      </w:r>
      <w:r>
        <w:rPr>
          <w:rFonts w:eastAsia="Times New Roman" w:cs="Arial"/>
        </w:rPr>
        <w:t>.</w:t>
      </w:r>
      <w:r w:rsidRPr="00D46EC7">
        <w:rPr>
          <w:rFonts w:eastAsia="Times New Roman" w:cs="Arial"/>
        </w:rPr>
        <w:t xml:space="preserve"> </w:t>
      </w:r>
      <w:r w:rsidR="007B0FC8" w:rsidRPr="007B0FC8">
        <w:t>Die eingereichten Maßnahmen werden von einem externen</w:t>
      </w:r>
      <w:r w:rsidR="007B0FC8">
        <w:t xml:space="preserve"> </w:t>
      </w:r>
      <w:r w:rsidR="007B0FC8" w:rsidRPr="007B0FC8">
        <w:t>Experten geprüft und bewertet</w:t>
      </w:r>
      <w:r w:rsidR="007B0FC8">
        <w:t>. Honoriert werden</w:t>
      </w:r>
      <w:r w:rsidR="007B0FC8" w:rsidRPr="007B0FC8">
        <w:t xml:space="preserve"> </w:t>
      </w:r>
      <w:r w:rsidR="007B0FC8">
        <w:t xml:space="preserve">alle </w:t>
      </w:r>
      <w:r w:rsidR="007B0FC8" w:rsidRPr="00B7698C">
        <w:t>Maßnahmen</w:t>
      </w:r>
      <w:r w:rsidR="007B0FC8">
        <w:t xml:space="preserve">, </w:t>
      </w:r>
      <w:r w:rsidR="007B0FC8" w:rsidRPr="00B7698C">
        <w:t>die 2021 neu gesetzt werden</w:t>
      </w:r>
      <w:r w:rsidR="007B0FC8">
        <w:t xml:space="preserve">. </w:t>
      </w:r>
    </w:p>
    <w:p w14:paraId="51C2FC9C" w14:textId="6686A713" w:rsidR="00375C14" w:rsidRDefault="00375C14" w:rsidP="00375C14">
      <w:pPr>
        <w:spacing w:after="0" w:line="240" w:lineRule="auto"/>
      </w:pPr>
    </w:p>
    <w:p w14:paraId="0173E7FE" w14:textId="06D386E0" w:rsidR="00375C14" w:rsidRPr="00375C14" w:rsidRDefault="00375C14" w:rsidP="00375C14">
      <w:pPr>
        <w:spacing w:after="0" w:line="240" w:lineRule="auto"/>
        <w:rPr>
          <w:b/>
          <w:bCs/>
        </w:rPr>
      </w:pPr>
      <w:r w:rsidRPr="00375C14">
        <w:rPr>
          <w:b/>
          <w:bCs/>
        </w:rPr>
        <w:t>Langfristig</w:t>
      </w:r>
      <w:r w:rsidR="00223506">
        <w:rPr>
          <w:b/>
          <w:bCs/>
        </w:rPr>
        <w:t>e Strategie</w:t>
      </w:r>
      <w:r w:rsidRPr="00375C14">
        <w:rPr>
          <w:b/>
          <w:bCs/>
        </w:rPr>
        <w:t xml:space="preserve"> für </w:t>
      </w:r>
      <w:r w:rsidR="0049499D">
        <w:rPr>
          <w:b/>
          <w:bCs/>
        </w:rPr>
        <w:t>klimafreundlichen Käse</w:t>
      </w:r>
    </w:p>
    <w:p w14:paraId="6AA2A999" w14:textId="6148E77F" w:rsidR="00375C14" w:rsidRDefault="00375C14" w:rsidP="00C70270">
      <w:pPr>
        <w:spacing w:after="0" w:line="240" w:lineRule="auto"/>
        <w:rPr>
          <w:rFonts w:eastAsia="Times New Roman"/>
          <w:color w:val="000000"/>
        </w:rPr>
      </w:pPr>
      <w:r w:rsidRPr="00375C14">
        <w:rPr>
          <w:rFonts w:cs="Arial"/>
        </w:rPr>
        <w:t xml:space="preserve">Klimaschutzmaßnahmen </w:t>
      </w:r>
      <w:r>
        <w:rPr>
          <w:rFonts w:cs="Arial"/>
        </w:rPr>
        <w:t xml:space="preserve">– im Unternehmen und am Bauernhof – </w:t>
      </w:r>
      <w:r w:rsidRPr="00375C14">
        <w:rPr>
          <w:rFonts w:cs="Arial"/>
        </w:rPr>
        <w:t>bedeuten oft Investitionen, die sich erst nach längerer Zeit rechnen. Daher soll der CO</w:t>
      </w:r>
      <w:r w:rsidRPr="00375C14">
        <w:rPr>
          <w:rFonts w:ascii="Cambria Math" w:hAnsi="Cambria Math" w:cs="Cambria Math"/>
        </w:rPr>
        <w:t>₂</w:t>
      </w:r>
      <w:r w:rsidRPr="00375C14">
        <w:rPr>
          <w:rFonts w:cs="Arial"/>
        </w:rPr>
        <w:t>-Fußabdruck der WOERLE-Käsespezialitäten Schritt für Schritt gesenkt werden und damit gleichzeitig der Wert dieser Qualitätsprodukt</w:t>
      </w:r>
      <w:r>
        <w:rPr>
          <w:rFonts w:cs="Arial"/>
        </w:rPr>
        <w:t>e</w:t>
      </w:r>
      <w:r w:rsidRPr="00375C14">
        <w:rPr>
          <w:rFonts w:cs="Arial"/>
        </w:rPr>
        <w:t xml:space="preserve"> gesteigert werden.</w:t>
      </w:r>
      <w:r w:rsidRPr="00362C26">
        <w:rPr>
          <w:rFonts w:eastAsia="Times New Roman"/>
          <w:color w:val="000000"/>
        </w:rPr>
        <w:t xml:space="preserve"> </w:t>
      </w:r>
      <w:r w:rsidRPr="00D573AD">
        <w:rPr>
          <w:rFonts w:eastAsia="Times New Roman"/>
          <w:color w:val="000000"/>
        </w:rPr>
        <w:t xml:space="preserve">„Wir sind überzeugt, dass die Nachfrage nach Produkten mit einem geringeren </w:t>
      </w:r>
      <w:r w:rsidRPr="00D573AD">
        <w:rPr>
          <w:rFonts w:eastAsia="Times New Roman" w:cs="Arial"/>
          <w:color w:val="000000"/>
        </w:rPr>
        <w:t>CO</w:t>
      </w:r>
      <w:r w:rsidRPr="00D573AD">
        <w:rPr>
          <w:rFonts w:ascii="Cambria Math" w:eastAsia="Times New Roman" w:hAnsi="Cambria Math" w:cs="Cambria Math"/>
          <w:color w:val="000000"/>
        </w:rPr>
        <w:t>₂</w:t>
      </w:r>
      <w:r w:rsidRPr="00D573AD">
        <w:rPr>
          <w:rFonts w:eastAsia="Times New Roman" w:cs="Arial"/>
          <w:color w:val="000000"/>
        </w:rPr>
        <w:t>-</w:t>
      </w:r>
      <w:r w:rsidRPr="00D573AD">
        <w:rPr>
          <w:rFonts w:eastAsia="Times New Roman"/>
          <w:color w:val="000000"/>
        </w:rPr>
        <w:t>Fußabdruck stetig steigen</w:t>
      </w:r>
      <w:r w:rsidR="00D573AD" w:rsidRPr="00D573AD">
        <w:rPr>
          <w:rFonts w:eastAsia="Times New Roman"/>
          <w:color w:val="000000"/>
        </w:rPr>
        <w:t xml:space="preserve"> wird</w:t>
      </w:r>
      <w:r>
        <w:rPr>
          <w:rFonts w:eastAsia="Times New Roman"/>
          <w:color w:val="000000"/>
        </w:rPr>
        <w:t xml:space="preserve">“, </w:t>
      </w:r>
      <w:r w:rsidR="00C70270">
        <w:rPr>
          <w:rFonts w:eastAsia="Times New Roman"/>
          <w:color w:val="000000"/>
        </w:rPr>
        <w:t>unterstreicht</w:t>
      </w:r>
      <w:r w:rsidR="0049499D">
        <w:rPr>
          <w:rFonts w:eastAsia="Times New Roman"/>
          <w:color w:val="000000"/>
        </w:rPr>
        <w:t xml:space="preserve"> Gerrit Woerle.</w:t>
      </w:r>
    </w:p>
    <w:p w14:paraId="1481B2AA" w14:textId="77777777" w:rsidR="00C70270" w:rsidRPr="0049499D" w:rsidRDefault="00C70270" w:rsidP="00C70270">
      <w:pPr>
        <w:spacing w:after="0" w:line="240" w:lineRule="auto"/>
        <w:rPr>
          <w:rFonts w:eastAsia="Times New Roman"/>
          <w:color w:val="000000"/>
        </w:rPr>
      </w:pPr>
    </w:p>
    <w:p w14:paraId="1B0D206B" w14:textId="7051470C" w:rsidR="00362C26" w:rsidRPr="0070294D" w:rsidRDefault="00943069" w:rsidP="0070294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Weitere Aktivitäten zur Erreichung einer klimaresilienten Landwirtschaft sind die Bildungs- und Forschungskooperation mit der HBLA Ursprung, unter der Leitung von </w:t>
      </w:r>
      <w:r w:rsidR="002779A4">
        <w:rPr>
          <w:rFonts w:eastAsia="Times New Roman"/>
        </w:rPr>
        <w:t>Dr. Konrad Steiner, wissenschaftlicher Begleiter der WOERLE-Nachhaltigkeitsprojekte. Weiters wird d</w:t>
      </w:r>
      <w:r w:rsidR="007B0FC8">
        <w:rPr>
          <w:rFonts w:eastAsia="Times New Roman"/>
        </w:rPr>
        <w:t>ie Aktion durch Vorträge</w:t>
      </w:r>
      <w:r w:rsidR="002779A4">
        <w:rPr>
          <w:rFonts w:eastAsia="Times New Roman"/>
        </w:rPr>
        <w:t xml:space="preserve"> und</w:t>
      </w:r>
      <w:r w:rsidR="007B0FC8">
        <w:rPr>
          <w:rFonts w:eastAsia="Times New Roman"/>
        </w:rPr>
        <w:t xml:space="preserve"> Workshops begleitet, um die</w:t>
      </w:r>
      <w:r w:rsidR="00B7698C" w:rsidRPr="00B7698C">
        <w:rPr>
          <w:rFonts w:eastAsia="Times New Roman"/>
        </w:rPr>
        <w:t xml:space="preserve"> Bewusstseinsbildung</w:t>
      </w:r>
      <w:r w:rsidR="00804C94">
        <w:rPr>
          <w:rFonts w:eastAsia="Times New Roman"/>
        </w:rPr>
        <w:t xml:space="preserve"> bzw. </w:t>
      </w:r>
      <w:r w:rsidR="00B7698C" w:rsidRPr="00B7698C">
        <w:rPr>
          <w:rFonts w:eastAsia="Times New Roman"/>
        </w:rPr>
        <w:t>Sensibilisierung für das Thema Klimaschut</w:t>
      </w:r>
      <w:r w:rsidR="00804C94">
        <w:rPr>
          <w:rFonts w:eastAsia="Times New Roman"/>
        </w:rPr>
        <w:t>z zu fördern.</w:t>
      </w:r>
    </w:p>
    <w:p w14:paraId="7B721C7D" w14:textId="77777777" w:rsidR="00F368C3" w:rsidRPr="00056BA0" w:rsidRDefault="00F368C3" w:rsidP="00F368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---------------------------------------</w:t>
      </w:r>
    </w:p>
    <w:p w14:paraId="63BBF40C" w14:textId="77777777" w:rsidR="00F368C3" w:rsidRPr="00056BA0" w:rsidRDefault="00F368C3" w:rsidP="00F368C3">
      <w:pPr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Woerle – Das Unternehmen</w:t>
      </w:r>
    </w:p>
    <w:p w14:paraId="4B8D867E" w14:textId="77777777" w:rsidR="0070294D" w:rsidRDefault="00F368C3" w:rsidP="00F368C3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 xml:space="preserve">Das Familienunternehmen WOERLE ist seit </w:t>
      </w:r>
      <w:r w:rsidR="00F13D3D">
        <w:rPr>
          <w:rFonts w:cs="Arial"/>
          <w:i/>
        </w:rPr>
        <w:t>mehr als</w:t>
      </w:r>
      <w:r w:rsidRPr="00056BA0">
        <w:rPr>
          <w:rFonts w:cs="Arial"/>
          <w:i/>
        </w:rPr>
        <w:t xml:space="preserve"> 130 Jahren der Käse-Spezialist in Österreich. Heute beschäftigt das Unternehmen rund 350 Mitarbeiterinnen und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056BA0">
        <w:rPr>
          <w:rFonts w:cs="Arial"/>
          <w:i/>
        </w:rPr>
        <w:t>Cow</w:t>
      </w:r>
      <w:proofErr w:type="spellEnd"/>
      <w:r w:rsidRPr="00056BA0">
        <w:rPr>
          <w:rFonts w:cs="Arial"/>
          <w:i/>
        </w:rPr>
        <w:t>“ liefert das Unternehmen vorwiegend Schmelzkäseprodukte sowie Naturkäse-Spezialitäten in rund 70 Länder der Welt.</w:t>
      </w:r>
    </w:p>
    <w:p w14:paraId="3F2AD9DD" w14:textId="791F9469" w:rsidR="00F368C3" w:rsidRPr="00056BA0" w:rsidRDefault="00F368C3" w:rsidP="00F368C3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</w:p>
    <w:p w14:paraId="22AF749C" w14:textId="026240EA" w:rsidR="00FD651B" w:rsidRDefault="00F368C3" w:rsidP="00FD651B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77D35">
        <w:rPr>
          <w:rFonts w:cs="Arial"/>
          <w:i/>
          <w:sz w:val="20"/>
          <w:szCs w:val="20"/>
        </w:rPr>
        <w:t>202</w:t>
      </w:r>
      <w:r w:rsidR="00F13D3D">
        <w:rPr>
          <w:rFonts w:cs="Arial"/>
          <w:i/>
          <w:sz w:val="20"/>
          <w:szCs w:val="20"/>
        </w:rPr>
        <w:t>1</w:t>
      </w:r>
      <w:r w:rsidRPr="00E77D35">
        <w:rPr>
          <w:rFonts w:cs="Arial"/>
          <w:i/>
          <w:sz w:val="20"/>
          <w:szCs w:val="20"/>
        </w:rPr>
        <w:t>-0</w:t>
      </w:r>
      <w:r w:rsidR="0070294D">
        <w:rPr>
          <w:rFonts w:cs="Arial"/>
          <w:i/>
          <w:sz w:val="20"/>
          <w:szCs w:val="20"/>
        </w:rPr>
        <w:t>3</w:t>
      </w:r>
      <w:r w:rsidRPr="00E77D35">
        <w:rPr>
          <w:rFonts w:cs="Arial"/>
          <w:i/>
          <w:sz w:val="20"/>
          <w:szCs w:val="20"/>
        </w:rPr>
        <w:t>-</w:t>
      </w:r>
      <w:r w:rsidR="0068456E">
        <w:rPr>
          <w:rFonts w:cs="Arial"/>
          <w:i/>
          <w:sz w:val="20"/>
          <w:szCs w:val="20"/>
        </w:rPr>
        <w:t>02</w:t>
      </w:r>
    </w:p>
    <w:p w14:paraId="70A48854" w14:textId="64D38C04" w:rsidR="00F368C3" w:rsidRPr="00FD651B" w:rsidRDefault="00F368C3" w:rsidP="00FD651B">
      <w:pPr>
        <w:spacing w:after="0" w:line="240" w:lineRule="auto"/>
        <w:rPr>
          <w:rFonts w:cs="Arial"/>
          <w:i/>
          <w:sz w:val="20"/>
          <w:szCs w:val="20"/>
        </w:rPr>
      </w:pPr>
      <w:r w:rsidRPr="00821A70">
        <w:rPr>
          <w:rFonts w:cs="Arial"/>
          <w:bCs/>
          <w:iCs/>
          <w:sz w:val="20"/>
          <w:szCs w:val="20"/>
        </w:rPr>
        <w:t>________________________</w:t>
      </w:r>
    </w:p>
    <w:p w14:paraId="730EE730" w14:textId="77777777" w:rsidR="00F368C3" w:rsidRPr="00B643D2" w:rsidRDefault="00F368C3" w:rsidP="00F368C3">
      <w:pPr>
        <w:spacing w:after="0" w:line="240" w:lineRule="auto"/>
        <w:rPr>
          <w:rFonts w:cs="Arial"/>
          <w:b/>
          <w:iCs/>
          <w:u w:val="single"/>
        </w:rPr>
      </w:pPr>
      <w:r w:rsidRPr="00B643D2">
        <w:rPr>
          <w:rFonts w:cs="Arial"/>
          <w:b/>
          <w:iCs/>
          <w:u w:val="single"/>
        </w:rPr>
        <w:t>Bildtexte:</w:t>
      </w:r>
    </w:p>
    <w:p w14:paraId="2C19981A" w14:textId="76839A95" w:rsidR="00D91B55" w:rsidRDefault="00F368C3" w:rsidP="00D91B55">
      <w:pPr>
        <w:spacing w:after="0" w:line="240" w:lineRule="auto"/>
        <w:rPr>
          <w:lang w:val="de-DE"/>
        </w:rPr>
      </w:pPr>
      <w:r w:rsidRPr="00D75430">
        <w:rPr>
          <w:rFonts w:cs="Arial"/>
          <w:b/>
          <w:iCs/>
        </w:rPr>
        <w:t xml:space="preserve">Pressebild 1: </w:t>
      </w:r>
      <w:r w:rsidR="00973C59" w:rsidRPr="00973C59">
        <w:rPr>
          <w:lang w:val="de-DE"/>
        </w:rPr>
        <w:t>In der Privatkäserei</w:t>
      </w:r>
      <w:r w:rsidR="00973C59">
        <w:rPr>
          <w:rFonts w:cs="Arial"/>
          <w:b/>
          <w:iCs/>
        </w:rPr>
        <w:t xml:space="preserve"> </w:t>
      </w:r>
      <w:r w:rsidR="0070294D">
        <w:t>WOERLE setzt</w:t>
      </w:r>
      <w:r w:rsidR="00973C59">
        <w:t xml:space="preserve"> man</w:t>
      </w:r>
      <w:r w:rsidR="0070294D">
        <w:t xml:space="preserve"> gemeinsam mit den Landwirten </w:t>
      </w:r>
      <w:r w:rsidR="0070294D" w:rsidRPr="0068456E">
        <w:t>Maßnahmen für eine</w:t>
      </w:r>
      <w:r w:rsidR="0070294D">
        <w:rPr>
          <w:lang w:val="de-DE"/>
        </w:rPr>
        <w:t xml:space="preserve"> enkeltaugliche Zukunft. Im Bild Geschäftsführer Gerrit Woerle  </w:t>
      </w:r>
    </w:p>
    <w:p w14:paraId="7EFBFB3D" w14:textId="16CDCC71" w:rsidR="0070294D" w:rsidRPr="0070294D" w:rsidRDefault="0070294D" w:rsidP="0070294D">
      <w:pPr>
        <w:rPr>
          <w:rFonts w:cs="Arial"/>
          <w:bCs/>
          <w:iCs/>
          <w:highlight w:val="yellow"/>
        </w:rPr>
      </w:pPr>
      <w:r w:rsidRPr="00D75430">
        <w:rPr>
          <w:rFonts w:cs="Arial"/>
          <w:b/>
          <w:iCs/>
        </w:rPr>
        <w:t xml:space="preserve">Bildnachweis: </w:t>
      </w:r>
      <w:r w:rsidR="0068456E">
        <w:rPr>
          <w:rFonts w:cs="Arial"/>
          <w:bCs/>
          <w:iCs/>
        </w:rPr>
        <w:t>nunofoto.com</w:t>
      </w:r>
      <w:r>
        <w:rPr>
          <w:rFonts w:cs="Arial"/>
          <w:bCs/>
          <w:iCs/>
        </w:rPr>
        <w:t xml:space="preserve"> </w:t>
      </w:r>
      <w:r w:rsidRPr="00A838E5">
        <w:rPr>
          <w:rFonts w:cs="Arial"/>
          <w:bCs/>
          <w:iCs/>
        </w:rPr>
        <w:t>/ A</w:t>
      </w:r>
      <w:r w:rsidRPr="00D75430">
        <w:rPr>
          <w:rFonts w:cs="Arial"/>
          <w:bCs/>
          <w:iCs/>
        </w:rPr>
        <w:t>bdruck honorarfrei</w:t>
      </w:r>
      <w:r>
        <w:rPr>
          <w:rFonts w:cs="Arial"/>
          <w:bCs/>
          <w:iCs/>
        </w:rPr>
        <w:t>!</w:t>
      </w:r>
    </w:p>
    <w:p w14:paraId="1510CA6D" w14:textId="0DB9F3F2" w:rsidR="0070294D" w:rsidRDefault="00F368C3" w:rsidP="0070294D">
      <w:pPr>
        <w:spacing w:after="0" w:line="240" w:lineRule="auto"/>
        <w:rPr>
          <w:rFonts w:cs="Arial"/>
          <w:bCs/>
          <w:iCs/>
        </w:rPr>
      </w:pPr>
      <w:r w:rsidRPr="00290935">
        <w:rPr>
          <w:rFonts w:cs="Arial"/>
          <w:b/>
          <w:iCs/>
        </w:rPr>
        <w:t>Pressebild 2:</w:t>
      </w:r>
      <w:r>
        <w:rPr>
          <w:rFonts w:cs="Arial"/>
          <w:b/>
          <w:iCs/>
        </w:rPr>
        <w:t xml:space="preserve"> </w:t>
      </w:r>
      <w:r w:rsidR="0070294D">
        <w:rPr>
          <w:rFonts w:cs="Arial"/>
          <w:bCs/>
          <w:iCs/>
        </w:rPr>
        <w:t>Eines der vielen Beispiele für aktive CO</w:t>
      </w:r>
      <w:r w:rsidR="0070294D">
        <w:rPr>
          <w:rFonts w:ascii="Cambria Math" w:hAnsi="Cambria Math" w:cs="Cambria Math"/>
          <w:bCs/>
          <w:iCs/>
        </w:rPr>
        <w:t>₂</w:t>
      </w:r>
      <w:r w:rsidR="0070294D">
        <w:rPr>
          <w:rFonts w:cs="Arial"/>
          <w:bCs/>
          <w:iCs/>
        </w:rPr>
        <w:t xml:space="preserve">-Reduktion am Bauernhof: Der </w:t>
      </w:r>
    </w:p>
    <w:p w14:paraId="1F95619F" w14:textId="1F826ACF" w:rsidR="00F368C3" w:rsidRPr="0070294D" w:rsidRDefault="0070294D" w:rsidP="00D91B55">
      <w:pPr>
        <w:spacing w:after="0"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>E-</w:t>
      </w:r>
      <w:proofErr w:type="spellStart"/>
      <w:r>
        <w:rPr>
          <w:rFonts w:cs="Arial"/>
          <w:bCs/>
          <w:iCs/>
        </w:rPr>
        <w:t>Hoftrac</w:t>
      </w:r>
      <w:proofErr w:type="spellEnd"/>
      <w:r>
        <w:rPr>
          <w:rFonts w:cs="Arial"/>
          <w:bCs/>
          <w:iCs/>
        </w:rPr>
        <w:t xml:space="preserve"> beim Kaiserbauer in Neumarkt. Im Bild (v. li): Gerrit Woerle mit Josef Baier.</w:t>
      </w:r>
      <w:r>
        <w:rPr>
          <w:rFonts w:cs="Arial"/>
          <w:b/>
          <w:iCs/>
        </w:rPr>
        <w:t xml:space="preserve"> </w:t>
      </w:r>
    </w:p>
    <w:p w14:paraId="5969E6CD" w14:textId="4B47E782" w:rsidR="00E23546" w:rsidRPr="0070294D" w:rsidRDefault="00F368C3" w:rsidP="0070294D">
      <w:pPr>
        <w:rPr>
          <w:rFonts w:cs="Arial"/>
          <w:bCs/>
          <w:iCs/>
          <w:highlight w:val="yellow"/>
        </w:rPr>
      </w:pPr>
      <w:r w:rsidRPr="00D75430">
        <w:rPr>
          <w:rFonts w:cs="Arial"/>
          <w:b/>
          <w:iCs/>
        </w:rPr>
        <w:t xml:space="preserve">Bildnachweis: </w:t>
      </w:r>
      <w:r w:rsidR="0068456E">
        <w:rPr>
          <w:rFonts w:cs="Arial"/>
          <w:bCs/>
          <w:iCs/>
        </w:rPr>
        <w:t xml:space="preserve">Franz </w:t>
      </w:r>
      <w:r w:rsidR="000B2F59">
        <w:rPr>
          <w:rFonts w:cs="Arial"/>
          <w:bCs/>
          <w:iCs/>
        </w:rPr>
        <w:t>Neumayr</w:t>
      </w:r>
      <w:r w:rsidR="00F13D3D">
        <w:rPr>
          <w:rFonts w:cs="Arial"/>
          <w:bCs/>
          <w:iCs/>
        </w:rPr>
        <w:t xml:space="preserve"> </w:t>
      </w:r>
      <w:r w:rsidRPr="00A838E5">
        <w:rPr>
          <w:rFonts w:cs="Arial"/>
          <w:bCs/>
          <w:iCs/>
        </w:rPr>
        <w:t>/ A</w:t>
      </w:r>
      <w:r w:rsidRPr="00D75430">
        <w:rPr>
          <w:rFonts w:cs="Arial"/>
          <w:bCs/>
          <w:iCs/>
        </w:rPr>
        <w:t>bdruck honorarfrei</w:t>
      </w:r>
      <w:r>
        <w:rPr>
          <w:rFonts w:cs="Arial"/>
          <w:bCs/>
          <w:iCs/>
        </w:rPr>
        <w:t>!</w:t>
      </w:r>
    </w:p>
    <w:p w14:paraId="14250355" w14:textId="31CE35EC" w:rsidR="0070294D" w:rsidRDefault="0070294D" w:rsidP="00F368C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EF778DF" w14:textId="77777777" w:rsidR="00973C59" w:rsidRDefault="00973C59" w:rsidP="00F368C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46AD1FD" w14:textId="69484251" w:rsidR="00F368C3" w:rsidRPr="00290935" w:rsidRDefault="00F368C3" w:rsidP="00F368C3">
      <w:pPr>
        <w:spacing w:after="0" w:line="240" w:lineRule="auto"/>
        <w:rPr>
          <w:iCs/>
          <w:sz w:val="20"/>
          <w:szCs w:val="20"/>
          <w:lang w:val="de-DE" w:eastAsia="ko-KR"/>
        </w:rPr>
      </w:pPr>
      <w:r w:rsidRPr="00290935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290935">
        <w:rPr>
          <w:rFonts w:cs="Arial"/>
          <w:b/>
          <w:i/>
          <w:sz w:val="20"/>
          <w:szCs w:val="20"/>
        </w:rPr>
        <w:br/>
      </w:r>
      <w:r>
        <w:rPr>
          <w:iCs/>
          <w:sz w:val="20"/>
          <w:szCs w:val="20"/>
          <w:lang w:val="de-DE" w:eastAsia="ko-KR"/>
        </w:rPr>
        <w:t>Mag. Angelika Spechtler</w:t>
      </w:r>
    </w:p>
    <w:p w14:paraId="1E4F69D6" w14:textId="0C98526F" w:rsidR="00D27C6A" w:rsidRPr="00EF1F48" w:rsidRDefault="00F368C3" w:rsidP="00EF1F48">
      <w:pPr>
        <w:spacing w:after="0" w:line="240" w:lineRule="auto"/>
        <w:rPr>
          <w:iCs/>
          <w:sz w:val="20"/>
          <w:szCs w:val="20"/>
          <w:lang w:eastAsia="ko-KR"/>
        </w:rPr>
      </w:pPr>
      <w:r w:rsidRPr="00F13D3D">
        <w:rPr>
          <w:iCs/>
          <w:sz w:val="20"/>
          <w:szCs w:val="20"/>
          <w:lang w:eastAsia="ko-KR"/>
        </w:rPr>
        <w:t xml:space="preserve">PICKER PR – </w:t>
      </w:r>
      <w:proofErr w:type="spellStart"/>
      <w:r w:rsidRPr="00F13D3D">
        <w:rPr>
          <w:iCs/>
          <w:sz w:val="20"/>
          <w:szCs w:val="20"/>
          <w:lang w:eastAsia="ko-KR"/>
        </w:rPr>
        <w:t>talk</w:t>
      </w:r>
      <w:proofErr w:type="spellEnd"/>
      <w:r w:rsidRPr="00F13D3D">
        <w:rPr>
          <w:iCs/>
          <w:sz w:val="20"/>
          <w:szCs w:val="20"/>
          <w:lang w:eastAsia="ko-KR"/>
        </w:rPr>
        <w:t xml:space="preserve"> </w:t>
      </w:r>
      <w:proofErr w:type="spellStart"/>
      <w:r w:rsidRPr="00F13D3D">
        <w:rPr>
          <w:iCs/>
          <w:sz w:val="20"/>
          <w:szCs w:val="20"/>
          <w:lang w:eastAsia="ko-KR"/>
        </w:rPr>
        <w:t>about</w:t>
      </w:r>
      <w:proofErr w:type="spellEnd"/>
      <w:r w:rsidRPr="00F13D3D">
        <w:rPr>
          <w:iCs/>
          <w:sz w:val="20"/>
          <w:szCs w:val="20"/>
          <w:lang w:eastAsia="ko-KR"/>
        </w:rPr>
        <w:t xml:space="preserve"> taste, Tel. 0662-841187-0, E-Mail</w:t>
      </w:r>
      <w:r w:rsidRPr="00F13D3D">
        <w:rPr>
          <w:rFonts w:cs="Arial"/>
          <w:iCs/>
          <w:sz w:val="20"/>
          <w:szCs w:val="20"/>
          <w:lang w:eastAsia="de-DE"/>
        </w:rPr>
        <w:t xml:space="preserve">: </w:t>
      </w:r>
      <w:hyperlink r:id="rId9" w:history="1">
        <w:r w:rsidRPr="00F13D3D">
          <w:rPr>
            <w:iCs/>
            <w:sz w:val="20"/>
            <w:szCs w:val="20"/>
            <w:lang w:eastAsia="ko-KR"/>
          </w:rPr>
          <w:t>office@picker-pr.at</w:t>
        </w:r>
      </w:hyperlink>
      <w:r w:rsidRPr="00F13D3D">
        <w:rPr>
          <w:iCs/>
          <w:sz w:val="20"/>
          <w:szCs w:val="20"/>
          <w:lang w:eastAsia="ko-KR"/>
        </w:rPr>
        <w:t xml:space="preserve">, </w:t>
      </w:r>
      <w:hyperlink r:id="rId10" w:history="1">
        <w:r w:rsidRPr="00A838E5">
          <w:rPr>
            <w:iCs/>
            <w:lang w:eastAsia="ko-KR"/>
          </w:rPr>
          <w:t>www.picker-pr.at</w:t>
        </w:r>
      </w:hyperlink>
    </w:p>
    <w:sectPr w:rsidR="00D27C6A" w:rsidRPr="00EF1F48" w:rsidSect="00D91B55">
      <w:headerReference w:type="default" r:id="rId11"/>
      <w:footerReference w:type="default" r:id="rId12"/>
      <w:pgSz w:w="11906" w:h="16838" w:code="9"/>
      <w:pgMar w:top="62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177B" w14:textId="77777777" w:rsidR="00194BD1" w:rsidRDefault="00194BD1">
      <w:pPr>
        <w:spacing w:after="0" w:line="240" w:lineRule="auto"/>
      </w:pPr>
      <w:r>
        <w:separator/>
      </w:r>
    </w:p>
  </w:endnote>
  <w:endnote w:type="continuationSeparator" w:id="0">
    <w:p w14:paraId="63972286" w14:textId="77777777" w:rsidR="00194BD1" w:rsidRDefault="0019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F23B" w14:textId="77777777" w:rsidR="005375A1" w:rsidRDefault="003F06C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A3F66" w:rsidRPr="00EA3F66">
      <w:rPr>
        <w:noProof/>
        <w:lang w:val="de-DE"/>
      </w:rPr>
      <w:t>2</w:t>
    </w:r>
    <w:r>
      <w:fldChar w:fldCharType="end"/>
    </w:r>
  </w:p>
  <w:p w14:paraId="49957FA0" w14:textId="77777777" w:rsidR="007049CB" w:rsidRDefault="00194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994F" w14:textId="77777777" w:rsidR="00194BD1" w:rsidRDefault="00194BD1">
      <w:pPr>
        <w:spacing w:after="0" w:line="240" w:lineRule="auto"/>
      </w:pPr>
      <w:r>
        <w:separator/>
      </w:r>
    </w:p>
  </w:footnote>
  <w:footnote w:type="continuationSeparator" w:id="0">
    <w:p w14:paraId="1D70F361" w14:textId="77777777" w:rsidR="00194BD1" w:rsidRDefault="0019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42DB" w14:textId="77777777" w:rsidR="007E79C0" w:rsidRDefault="00194BD1">
    <w:pPr>
      <w:pStyle w:val="Kopfzeile"/>
    </w:pPr>
  </w:p>
  <w:p w14:paraId="237D8B2D" w14:textId="77777777" w:rsidR="007E79C0" w:rsidRDefault="00194B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CD7"/>
    <w:multiLevelType w:val="hybridMultilevel"/>
    <w:tmpl w:val="676E3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A81"/>
    <w:multiLevelType w:val="hybridMultilevel"/>
    <w:tmpl w:val="344E15EA"/>
    <w:lvl w:ilvl="0" w:tplc="699E7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4E8"/>
    <w:multiLevelType w:val="multilevel"/>
    <w:tmpl w:val="5F8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C3"/>
    <w:rsid w:val="00020E01"/>
    <w:rsid w:val="00044B62"/>
    <w:rsid w:val="0006629D"/>
    <w:rsid w:val="0009383E"/>
    <w:rsid w:val="00093CE3"/>
    <w:rsid w:val="000B2F59"/>
    <w:rsid w:val="000B61D5"/>
    <w:rsid w:val="00100D0D"/>
    <w:rsid w:val="00144F09"/>
    <w:rsid w:val="00162500"/>
    <w:rsid w:val="00177EC3"/>
    <w:rsid w:val="001864BC"/>
    <w:rsid w:val="00194BD1"/>
    <w:rsid w:val="001D739F"/>
    <w:rsid w:val="001E5A9B"/>
    <w:rsid w:val="00223506"/>
    <w:rsid w:val="002300BA"/>
    <w:rsid w:val="002448E9"/>
    <w:rsid w:val="00265F07"/>
    <w:rsid w:val="00271DBC"/>
    <w:rsid w:val="002779A4"/>
    <w:rsid w:val="00277C38"/>
    <w:rsid w:val="002C7977"/>
    <w:rsid w:val="002F5F53"/>
    <w:rsid w:val="00320857"/>
    <w:rsid w:val="00353FD5"/>
    <w:rsid w:val="00361DAD"/>
    <w:rsid w:val="00362C26"/>
    <w:rsid w:val="00363160"/>
    <w:rsid w:val="00372D46"/>
    <w:rsid w:val="00375C14"/>
    <w:rsid w:val="003F06CD"/>
    <w:rsid w:val="0049499D"/>
    <w:rsid w:val="004C549A"/>
    <w:rsid w:val="005B5B5D"/>
    <w:rsid w:val="005C6E30"/>
    <w:rsid w:val="0060094A"/>
    <w:rsid w:val="00607B33"/>
    <w:rsid w:val="00623AFF"/>
    <w:rsid w:val="006418D6"/>
    <w:rsid w:val="00654FFC"/>
    <w:rsid w:val="00664259"/>
    <w:rsid w:val="0068456E"/>
    <w:rsid w:val="0068483C"/>
    <w:rsid w:val="006B09DF"/>
    <w:rsid w:val="006E484B"/>
    <w:rsid w:val="0070294D"/>
    <w:rsid w:val="0074442F"/>
    <w:rsid w:val="00793E40"/>
    <w:rsid w:val="007B0FC8"/>
    <w:rsid w:val="007B3E1C"/>
    <w:rsid w:val="007C2B93"/>
    <w:rsid w:val="007C7F4C"/>
    <w:rsid w:val="007E5B3F"/>
    <w:rsid w:val="007F766A"/>
    <w:rsid w:val="00804C94"/>
    <w:rsid w:val="008A5623"/>
    <w:rsid w:val="008B066C"/>
    <w:rsid w:val="008E4385"/>
    <w:rsid w:val="0091304A"/>
    <w:rsid w:val="00943069"/>
    <w:rsid w:val="0096352F"/>
    <w:rsid w:val="00973C59"/>
    <w:rsid w:val="00974BD2"/>
    <w:rsid w:val="009A476C"/>
    <w:rsid w:val="009F2C79"/>
    <w:rsid w:val="00AA08C5"/>
    <w:rsid w:val="00B35166"/>
    <w:rsid w:val="00B60089"/>
    <w:rsid w:val="00B643D2"/>
    <w:rsid w:val="00B65B08"/>
    <w:rsid w:val="00B7698C"/>
    <w:rsid w:val="00B86B05"/>
    <w:rsid w:val="00BB2129"/>
    <w:rsid w:val="00BB6066"/>
    <w:rsid w:val="00C26F01"/>
    <w:rsid w:val="00C46FFC"/>
    <w:rsid w:val="00C657FA"/>
    <w:rsid w:val="00C70270"/>
    <w:rsid w:val="00C91E26"/>
    <w:rsid w:val="00C95B2A"/>
    <w:rsid w:val="00CE6CE5"/>
    <w:rsid w:val="00D11BBA"/>
    <w:rsid w:val="00D13834"/>
    <w:rsid w:val="00D2177D"/>
    <w:rsid w:val="00D27C6A"/>
    <w:rsid w:val="00D3397A"/>
    <w:rsid w:val="00D46EC7"/>
    <w:rsid w:val="00D51AAE"/>
    <w:rsid w:val="00D53179"/>
    <w:rsid w:val="00D573AD"/>
    <w:rsid w:val="00D73F64"/>
    <w:rsid w:val="00D83F8A"/>
    <w:rsid w:val="00D91B55"/>
    <w:rsid w:val="00DF458E"/>
    <w:rsid w:val="00E23546"/>
    <w:rsid w:val="00E24D9E"/>
    <w:rsid w:val="00E26007"/>
    <w:rsid w:val="00E6045D"/>
    <w:rsid w:val="00E60833"/>
    <w:rsid w:val="00E85568"/>
    <w:rsid w:val="00EA36FF"/>
    <w:rsid w:val="00EA3F66"/>
    <w:rsid w:val="00EF1F48"/>
    <w:rsid w:val="00EF2AF0"/>
    <w:rsid w:val="00EF540B"/>
    <w:rsid w:val="00F0077A"/>
    <w:rsid w:val="00F059F7"/>
    <w:rsid w:val="00F13D3D"/>
    <w:rsid w:val="00F177FA"/>
    <w:rsid w:val="00F368C3"/>
    <w:rsid w:val="00F43405"/>
    <w:rsid w:val="00F616C5"/>
    <w:rsid w:val="00FD651B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E5F"/>
  <w15:chartTrackingRefBased/>
  <w15:docId w15:val="{A2ECBC82-CADB-4EEB-AE14-D6315F7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8C3"/>
    <w:pPr>
      <w:spacing w:after="200" w:line="276" w:lineRule="auto"/>
    </w:pPr>
    <w:rPr>
      <w:rFonts w:ascii="Arial" w:eastAsia="Calibri" w:hAnsi="Arial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8C3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8C3"/>
    <w:rPr>
      <w:rFonts w:ascii="Arial" w:eastAsia="Calibri" w:hAnsi="Arial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0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EF2AF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40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405"/>
    <w:rPr>
      <w:rFonts w:ascii="Arial" w:eastAsia="Calibri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7C7F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1A55-07C1-4C51-8B6C-8EECB461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Sabine Schreglmann</cp:lastModifiedBy>
  <cp:revision>3</cp:revision>
  <cp:lastPrinted>2021-02-15T14:40:00Z</cp:lastPrinted>
  <dcterms:created xsi:type="dcterms:W3CDTF">2021-03-02T08:53:00Z</dcterms:created>
  <dcterms:modified xsi:type="dcterms:W3CDTF">2021-03-02T09:33:00Z</dcterms:modified>
</cp:coreProperties>
</file>