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C96D" w14:textId="2D729289" w:rsidR="00E6161B" w:rsidRPr="00E6161B" w:rsidRDefault="00F825F6" w:rsidP="00C909E2">
      <w:pPr>
        <w:pStyle w:val="berschrift4"/>
        <w:rPr>
          <w:rFonts w:eastAsia="Times New Roman"/>
          <w:lang w:eastAsia="de-A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8752" behindDoc="1" locked="0" layoutInCell="1" allowOverlap="1" wp14:anchorId="5E568E75" wp14:editId="007552B8">
            <wp:simplePos x="0" y="0"/>
            <wp:positionH relativeFrom="column">
              <wp:posOffset>2933700</wp:posOffset>
            </wp:positionH>
            <wp:positionV relativeFrom="paragraph">
              <wp:posOffset>98425</wp:posOffset>
            </wp:positionV>
            <wp:extent cx="2084705" cy="299085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48">
        <w:rPr>
          <w:noProof/>
        </w:rPr>
        <w:drawing>
          <wp:anchor distT="0" distB="0" distL="114300" distR="114300" simplePos="0" relativeHeight="251657728" behindDoc="0" locked="0" layoutInCell="1" allowOverlap="1" wp14:anchorId="51C3C482" wp14:editId="5E3416C4">
            <wp:simplePos x="0" y="0"/>
            <wp:positionH relativeFrom="column">
              <wp:posOffset>5214620</wp:posOffset>
            </wp:positionH>
            <wp:positionV relativeFrom="paragraph">
              <wp:posOffset>-273685</wp:posOffset>
            </wp:positionV>
            <wp:extent cx="1170000" cy="1126800"/>
            <wp:effectExtent l="0" t="0" r="0" b="0"/>
            <wp:wrapNone/>
            <wp:docPr id="5" name="Grafik 3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12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48">
        <w:rPr>
          <w:rFonts w:eastAsia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A41989" wp14:editId="09E81A4D">
                <wp:simplePos x="0" y="0"/>
                <wp:positionH relativeFrom="column">
                  <wp:posOffset>-87630</wp:posOffset>
                </wp:positionH>
                <wp:positionV relativeFrom="paragraph">
                  <wp:posOffset>202565</wp:posOffset>
                </wp:positionV>
                <wp:extent cx="2585720" cy="4572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F84D" w14:textId="77777777" w:rsidR="00BE2C48" w:rsidRPr="005A5CDE" w:rsidRDefault="00BE2C48" w:rsidP="00E6161B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5A5CDE">
                              <w:rPr>
                                <w:rFonts w:ascii="Times New Roman" w:hAnsi="Times New Roman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419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9pt;margin-top:15.95pt;width:203.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" filled="f" stroked="f">
                <v:textbox>
                  <w:txbxContent>
                    <w:p w14:paraId="2421F84D" w14:textId="77777777" w:rsidR="00BE2C48" w:rsidRPr="005A5CDE" w:rsidRDefault="00BE2C48" w:rsidP="00E6161B">
                      <w:pPr>
                        <w:rPr>
                          <w:rFonts w:ascii="Times New Roman" w:hAnsi="Times New Roman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5A5CDE">
                        <w:rPr>
                          <w:rFonts w:ascii="Times New Roman" w:hAnsi="Times New Roman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37454778" w14:textId="6429AA2E" w:rsidR="00E6161B" w:rsidRPr="00E6161B" w:rsidRDefault="00E6161B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</w:p>
    <w:p w14:paraId="77D39D82" w14:textId="77777777" w:rsidR="00E02D1B" w:rsidRDefault="00E02D1B" w:rsidP="00E6161B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17E8270F" w14:textId="77777777" w:rsidR="004D0A4B" w:rsidRDefault="004D0A4B" w:rsidP="00114743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3986555E" w14:textId="1F298BE2" w:rsidR="00114743" w:rsidRPr="00443486" w:rsidRDefault="00114743" w:rsidP="00114743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443486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„Bierwirt des Jahres“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heuer zum </w:t>
      </w:r>
      <w:r w:rsidR="0032348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20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. Mal gekürt</w:t>
      </w:r>
    </w:p>
    <w:p w14:paraId="7185BDBA" w14:textId="72D0F232" w:rsidR="00565DC1" w:rsidRPr="00AA712D" w:rsidRDefault="00565DC1" w:rsidP="00AA71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  <w:r w:rsidRPr="00253C3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53C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182C1A" w:rsidRPr="00182C1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Auszeichnungen für </w:t>
      </w:r>
      <w:r w:rsidR="00A93188" w:rsidRPr="00A9318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Pflege der</w:t>
      </w:r>
      <w:r w:rsidR="00AA712D" w:rsidRPr="00AA712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Bierkultur</w:t>
      </w:r>
    </w:p>
    <w:p w14:paraId="195DF09C" w14:textId="49F64B69" w:rsidR="00887DF6" w:rsidRPr="00E56094" w:rsidRDefault="00565DC1" w:rsidP="00E56094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253C3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53C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Experten-Jury kürt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die besten Bierwirte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Österreich</w:t>
      </w:r>
      <w:r w:rsidR="008D50F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s</w:t>
      </w:r>
    </w:p>
    <w:p w14:paraId="65FD544D" w14:textId="77777777" w:rsidR="00253C38" w:rsidRPr="00E6161B" w:rsidRDefault="00253C38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red"/>
          <w:lang w:val="de-DE" w:eastAsia="de-DE"/>
        </w:rPr>
      </w:pPr>
    </w:p>
    <w:p w14:paraId="4297EC4F" w14:textId="2EBD466D" w:rsidR="00253C38" w:rsidRPr="00182C1A" w:rsidRDefault="004C1DFE" w:rsidP="00253C38">
      <w:pPr>
        <w:spacing w:after="0" w:line="240" w:lineRule="atLeast"/>
        <w:jc w:val="center"/>
        <w:rPr>
          <w:rFonts w:ascii="Times New Roman" w:eastAsia="Times New Roman" w:hAnsi="Times New Roman"/>
          <w:b/>
          <w:sz w:val="40"/>
          <w:szCs w:val="40"/>
          <w:lang w:eastAsia="de-AT"/>
        </w:rPr>
      </w:pPr>
      <w:r w:rsidRPr="000A250C">
        <w:rPr>
          <w:rFonts w:ascii="Times New Roman" w:eastAsia="Times New Roman" w:hAnsi="Times New Roman"/>
          <w:b/>
          <w:sz w:val="40"/>
          <w:szCs w:val="40"/>
          <w:lang w:eastAsia="de-AT"/>
        </w:rPr>
        <w:t xml:space="preserve">Ausgezeichnete </w:t>
      </w:r>
      <w:r w:rsidR="00D602EB" w:rsidRPr="000A250C">
        <w:rPr>
          <w:rFonts w:ascii="Times New Roman" w:eastAsia="Times New Roman" w:hAnsi="Times New Roman"/>
          <w:b/>
          <w:sz w:val="40"/>
          <w:szCs w:val="40"/>
          <w:lang w:eastAsia="de-AT"/>
        </w:rPr>
        <w:t>B</w:t>
      </w:r>
      <w:r w:rsidR="00E56094" w:rsidRPr="000A250C">
        <w:rPr>
          <w:rFonts w:ascii="Times New Roman" w:eastAsia="Times New Roman" w:hAnsi="Times New Roman"/>
          <w:b/>
          <w:sz w:val="40"/>
          <w:szCs w:val="40"/>
          <w:lang w:eastAsia="de-AT"/>
        </w:rPr>
        <w:t>ierkultur:</w:t>
      </w:r>
    </w:p>
    <w:p w14:paraId="59516079" w14:textId="448265CB" w:rsidR="00E6161B" w:rsidRPr="00182C1A" w:rsidRDefault="00D602EB" w:rsidP="00E6161B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de-AT"/>
        </w:rPr>
      </w:pPr>
      <w:r>
        <w:rPr>
          <w:rFonts w:ascii="Times New Roman" w:eastAsia="Times New Roman" w:hAnsi="Times New Roman"/>
          <w:b/>
          <w:sz w:val="40"/>
          <w:szCs w:val="36"/>
          <w:lang w:eastAsia="de-AT"/>
        </w:rPr>
        <w:t xml:space="preserve"> </w:t>
      </w:r>
      <w:r w:rsidR="00B22952" w:rsidRPr="00182C1A">
        <w:rPr>
          <w:rFonts w:ascii="Times New Roman" w:eastAsia="Times New Roman" w:hAnsi="Times New Roman"/>
          <w:b/>
          <w:sz w:val="44"/>
          <w:szCs w:val="44"/>
          <w:lang w:eastAsia="de-AT"/>
        </w:rPr>
        <w:t>„Bierwirte des Jahres 20</w:t>
      </w:r>
      <w:r w:rsidR="00A52E9C" w:rsidRPr="00182C1A">
        <w:rPr>
          <w:rFonts w:ascii="Times New Roman" w:eastAsia="Times New Roman" w:hAnsi="Times New Roman"/>
          <w:b/>
          <w:sz w:val="44"/>
          <w:szCs w:val="44"/>
          <w:lang w:eastAsia="de-AT"/>
        </w:rPr>
        <w:t>2</w:t>
      </w:r>
      <w:r w:rsidR="0032348A">
        <w:rPr>
          <w:rFonts w:ascii="Times New Roman" w:eastAsia="Times New Roman" w:hAnsi="Times New Roman"/>
          <w:b/>
          <w:sz w:val="44"/>
          <w:szCs w:val="44"/>
          <w:lang w:eastAsia="de-AT"/>
        </w:rPr>
        <w:t>1</w:t>
      </w:r>
      <w:r w:rsidR="003F59E3" w:rsidRPr="00182C1A">
        <w:rPr>
          <w:rFonts w:ascii="Times New Roman" w:eastAsia="Times New Roman" w:hAnsi="Times New Roman"/>
          <w:b/>
          <w:sz w:val="44"/>
          <w:szCs w:val="44"/>
          <w:lang w:eastAsia="de-AT"/>
        </w:rPr>
        <w:t>“</w:t>
      </w:r>
      <w:r w:rsidR="002679C9" w:rsidRPr="00182C1A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 gekürt</w:t>
      </w:r>
    </w:p>
    <w:p w14:paraId="21EEF0A1" w14:textId="77777777" w:rsidR="005D24F9" w:rsidRPr="002A2325" w:rsidRDefault="005D24F9" w:rsidP="00763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p w14:paraId="439F9ABB" w14:textId="77777777" w:rsidR="001774D1" w:rsidRPr="001774D1" w:rsidRDefault="002D1159" w:rsidP="001774D1">
      <w:pPr>
        <w:spacing w:after="0" w:line="240" w:lineRule="auto"/>
        <w:jc w:val="both"/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</w:pPr>
      <w:bookmarkStart w:id="0" w:name="_Hlk56079953"/>
      <w:bookmarkStart w:id="1" w:name="_Hlk55986431"/>
      <w:r w:rsidRPr="002D1159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Seit 2001 vergibt der „Wirtshausführer“ gemeinsam mit Stiegl </w:t>
      </w:r>
      <w:r w:rsidR="003D4F5B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den Titel „Bierwirt des Jahres“</w:t>
      </w:r>
      <w:r w:rsidR="006017CB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. </w:t>
      </w:r>
      <w:r w:rsidR="003D4F5B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="006017CB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A</w:t>
      </w:r>
      <w:r w:rsidR="001A27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uch in diesem für die Gastronomie so schwierigen </w:t>
      </w:r>
      <w:r w:rsidR="003D4F5B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Ausnahmejahr</w:t>
      </w:r>
      <w:r w:rsidR="006017CB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wurde der begehrte Preis wieder</w:t>
      </w:r>
      <w:r w:rsidR="003D4F5B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an GastwirtInnen</w:t>
      </w:r>
      <w:r w:rsidR="001A27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="003D4F5B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verliehen, die sich im besonderen Maße der Pflege der Bierkultur widmen. </w:t>
      </w:r>
      <w:r w:rsidR="0026744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Die traditionelle</w:t>
      </w:r>
      <w:r w:rsidR="001A277D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</w:t>
      </w:r>
      <w:r w:rsidR="0026744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="00645EE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feierliche </w:t>
      </w:r>
      <w:r w:rsidR="0026744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Übergabe in der Stiegl-Brauwelt musste heuer aufgrund der aktuellen Situation leider ausfallen.</w:t>
      </w:r>
      <w:r w:rsidR="001774D1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="001774D1" w:rsidRPr="001774D1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Die neuen „Bierwirte 2021“ wurden in ihren Betrieben in den Bundesländern ausgezeichnet.</w:t>
      </w:r>
    </w:p>
    <w:bookmarkEnd w:id="0"/>
    <w:p w14:paraId="6D2984E3" w14:textId="77777777" w:rsidR="002D1159" w:rsidRPr="003D4F5B" w:rsidRDefault="002D1159" w:rsidP="00300A29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</w:p>
    <w:p w14:paraId="10D8BE96" w14:textId="77777777" w:rsidR="001774D1" w:rsidRDefault="001D6660" w:rsidP="00FC0CC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  <w:r w:rsidRPr="001D6660">
        <w:rPr>
          <w:rFonts w:ascii="Times New Roman" w:eastAsia="Times" w:hAnsi="Times New Roman"/>
          <w:sz w:val="24"/>
          <w:szCs w:val="24"/>
        </w:rPr>
        <w:t xml:space="preserve">Für </w:t>
      </w:r>
      <w:r>
        <w:rPr>
          <w:rFonts w:ascii="Times New Roman" w:eastAsia="Times" w:hAnsi="Times New Roman"/>
          <w:sz w:val="24"/>
          <w:szCs w:val="24"/>
        </w:rPr>
        <w:t xml:space="preserve">Österreichs führende </w:t>
      </w:r>
      <w:r w:rsidRPr="001D6660">
        <w:rPr>
          <w:rFonts w:ascii="Times New Roman" w:eastAsia="Times" w:hAnsi="Times New Roman"/>
          <w:sz w:val="24"/>
          <w:szCs w:val="24"/>
        </w:rPr>
        <w:t>Privatbrauerei spielt die Pflege der heimischen Bierkultur n</w:t>
      </w:r>
      <w:r>
        <w:rPr>
          <w:rFonts w:ascii="Times New Roman" w:eastAsia="Times" w:hAnsi="Times New Roman"/>
          <w:sz w:val="24"/>
          <w:szCs w:val="24"/>
        </w:rPr>
        <w:t xml:space="preserve">aturgemäß </w:t>
      </w:r>
      <w:r w:rsidRPr="001D6660">
        <w:rPr>
          <w:rFonts w:ascii="Times New Roman" w:eastAsia="Times" w:hAnsi="Times New Roman"/>
          <w:sz w:val="24"/>
          <w:szCs w:val="24"/>
        </w:rPr>
        <w:t xml:space="preserve">eine </w:t>
      </w:r>
      <w:r>
        <w:rPr>
          <w:rFonts w:ascii="Times New Roman" w:eastAsia="Times" w:hAnsi="Times New Roman"/>
          <w:sz w:val="24"/>
          <w:szCs w:val="24"/>
        </w:rPr>
        <w:t xml:space="preserve">wichtige </w:t>
      </w:r>
      <w:r w:rsidRPr="001D6660">
        <w:rPr>
          <w:rFonts w:ascii="Times New Roman" w:eastAsia="Times" w:hAnsi="Times New Roman"/>
          <w:sz w:val="24"/>
          <w:szCs w:val="24"/>
        </w:rPr>
        <w:t xml:space="preserve">Rolle. </w:t>
      </w:r>
      <w:r>
        <w:rPr>
          <w:rFonts w:ascii="Times New Roman" w:eastAsia="Times" w:hAnsi="Times New Roman"/>
          <w:sz w:val="24"/>
          <w:szCs w:val="24"/>
        </w:rPr>
        <w:t xml:space="preserve">Daher zeichnet </w:t>
      </w:r>
      <w:r w:rsidRPr="001D6660">
        <w:rPr>
          <w:rFonts w:ascii="Times New Roman" w:eastAsia="Times" w:hAnsi="Times New Roman"/>
          <w:sz w:val="24"/>
          <w:szCs w:val="24"/>
        </w:rPr>
        <w:t xml:space="preserve">die Stiegl-Eigentümerfamilie Kiener </w:t>
      </w:r>
      <w:r>
        <w:rPr>
          <w:rFonts w:ascii="Times New Roman" w:eastAsia="Times" w:hAnsi="Times New Roman"/>
          <w:sz w:val="24"/>
          <w:szCs w:val="24"/>
        </w:rPr>
        <w:t xml:space="preserve">seit nunmehr 20 Jahren </w:t>
      </w:r>
      <w:r w:rsidRPr="001D6660">
        <w:rPr>
          <w:rFonts w:ascii="Times New Roman" w:eastAsia="Times" w:hAnsi="Times New Roman"/>
          <w:sz w:val="24"/>
          <w:szCs w:val="24"/>
        </w:rPr>
        <w:t>gemeinsam mit dem „Wirtshausführer“ die „Bierwirt</w:t>
      </w:r>
      <w:r>
        <w:rPr>
          <w:rFonts w:ascii="Times New Roman" w:eastAsia="Times" w:hAnsi="Times New Roman"/>
          <w:sz w:val="24"/>
          <w:szCs w:val="24"/>
        </w:rPr>
        <w:t>e</w:t>
      </w:r>
      <w:r w:rsidRPr="001D6660">
        <w:rPr>
          <w:rFonts w:ascii="Times New Roman" w:eastAsia="Times" w:hAnsi="Times New Roman"/>
          <w:sz w:val="24"/>
          <w:szCs w:val="24"/>
        </w:rPr>
        <w:t xml:space="preserve"> des Jahres“</w:t>
      </w:r>
      <w:r w:rsidR="001A277D">
        <w:rPr>
          <w:rFonts w:ascii="Times New Roman" w:eastAsia="Times" w:hAnsi="Times New Roman"/>
          <w:sz w:val="24"/>
          <w:szCs w:val="24"/>
        </w:rPr>
        <w:t xml:space="preserve"> aus</w:t>
      </w:r>
      <w:r w:rsidRPr="001D6660">
        <w:rPr>
          <w:rFonts w:ascii="Times New Roman" w:eastAsia="Times" w:hAnsi="Times New Roman"/>
          <w:sz w:val="24"/>
          <w:szCs w:val="24"/>
        </w:rPr>
        <w:t xml:space="preserve"> </w:t>
      </w:r>
      <w:r>
        <w:rPr>
          <w:rFonts w:ascii="Times New Roman" w:eastAsia="Times" w:hAnsi="Times New Roman"/>
          <w:sz w:val="24"/>
          <w:szCs w:val="24"/>
        </w:rPr>
        <w:t xml:space="preserve">und holt damit besonders Bier-affine GastwirtInnen </w:t>
      </w:r>
      <w:r w:rsidR="001A277D">
        <w:rPr>
          <w:rFonts w:ascii="Times New Roman" w:eastAsia="Times" w:hAnsi="Times New Roman"/>
          <w:sz w:val="24"/>
          <w:szCs w:val="24"/>
        </w:rPr>
        <w:t xml:space="preserve">in jedem Bundesland sowie in Südtirol </w:t>
      </w:r>
      <w:r>
        <w:rPr>
          <w:rFonts w:ascii="Times New Roman" w:eastAsia="Times" w:hAnsi="Times New Roman"/>
          <w:sz w:val="24"/>
          <w:szCs w:val="24"/>
        </w:rPr>
        <w:t xml:space="preserve">vor den Vorhang. </w:t>
      </w:r>
      <w:r w:rsidR="0072426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</w:t>
      </w:r>
      <w:r w:rsidR="00724266" w:rsidRPr="001D6660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neuen „Bierwirte 2021“ </w:t>
      </w:r>
      <w:r w:rsidR="0072426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wurden </w:t>
      </w:r>
      <w:r w:rsidR="00724266" w:rsidRPr="001D6660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heuer </w:t>
      </w:r>
      <w:proofErr w:type="spellStart"/>
      <w:r w:rsidR="00724266" w:rsidRPr="001D6660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coronabedingt</w:t>
      </w:r>
      <w:proofErr w:type="spellEnd"/>
      <w:r w:rsidR="00724266" w:rsidRPr="001D6660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in ihren B</w:t>
      </w:r>
      <w:r w:rsidR="00647332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etrieben</w:t>
      </w:r>
      <w:r w:rsidR="00724266" w:rsidRPr="001D6660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ausgezeichnet.</w:t>
      </w:r>
      <w:r w:rsidR="001774D1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</w:t>
      </w:r>
      <w:r w:rsidR="001774D1" w:rsidRPr="00507E3F">
        <w:rPr>
          <w:rFonts w:ascii="Times New Roman" w:hAnsi="Times New Roman"/>
          <w:sz w:val="24"/>
          <w:szCs w:val="24"/>
        </w:rPr>
        <w:t xml:space="preserve">Bei </w:t>
      </w:r>
      <w:r w:rsidR="001774D1" w:rsidRPr="00507E3F">
        <w:rPr>
          <w:rFonts w:ascii="Times New Roman" w:eastAsia="Times" w:hAnsi="Times New Roman"/>
          <w:sz w:val="24"/>
          <w:szCs w:val="24"/>
          <w:lang w:val="de-DE" w:eastAsia="de-DE"/>
        </w:rPr>
        <w:t xml:space="preserve">der Auswahl und Bewertung </w:t>
      </w:r>
      <w:r w:rsidR="001774D1" w:rsidRPr="00507E3F">
        <w:rPr>
          <w:rFonts w:ascii="Times New Roman" w:hAnsi="Times New Roman"/>
          <w:sz w:val="24"/>
          <w:szCs w:val="24"/>
        </w:rPr>
        <w:t xml:space="preserve">hat die Wirtshausführer-Jury </w:t>
      </w:r>
      <w:r w:rsidR="001774D1" w:rsidRPr="00507E3F">
        <w:rPr>
          <w:rFonts w:ascii="Times New Roman" w:eastAsia="Times" w:hAnsi="Times New Roman"/>
          <w:sz w:val="24"/>
          <w:szCs w:val="24"/>
          <w:lang w:val="de-DE" w:eastAsia="de-DE"/>
        </w:rPr>
        <w:t>das Augenmerk wie gewohnt vor allem auf die Zapf- und Glaskultur, das Service und das kulinarische Know-how rund ums</w:t>
      </w:r>
      <w:r w:rsidR="001774D1" w:rsidRPr="00CC36C5">
        <w:rPr>
          <w:rFonts w:ascii="Times New Roman" w:eastAsia="Times" w:hAnsi="Times New Roman"/>
          <w:sz w:val="24"/>
          <w:szCs w:val="24"/>
          <w:lang w:val="de-DE" w:eastAsia="de-DE"/>
        </w:rPr>
        <w:t xml:space="preserve"> Bier gelegt. </w:t>
      </w:r>
      <w:r w:rsidR="001774D1">
        <w:rPr>
          <w:rFonts w:ascii="Times New Roman" w:eastAsia="Times" w:hAnsi="Times New Roman"/>
          <w:sz w:val="24"/>
          <w:szCs w:val="24"/>
          <w:lang w:val="de-DE" w:eastAsia="de-DE"/>
        </w:rPr>
        <w:t xml:space="preserve">Beurteilt wurde aber </w:t>
      </w:r>
      <w:r w:rsidR="001774D1" w:rsidRPr="00CC36C5">
        <w:rPr>
          <w:rFonts w:ascii="Times New Roman" w:eastAsia="Times" w:hAnsi="Times New Roman"/>
          <w:sz w:val="24"/>
          <w:szCs w:val="24"/>
          <w:lang w:val="de-DE" w:eastAsia="de-DE"/>
        </w:rPr>
        <w:t xml:space="preserve">auch, wie gut das </w:t>
      </w:r>
      <w:r w:rsidR="001774D1">
        <w:rPr>
          <w:rFonts w:ascii="Times New Roman" w:eastAsia="Times" w:hAnsi="Times New Roman"/>
          <w:sz w:val="24"/>
          <w:szCs w:val="24"/>
          <w:lang w:val="de-DE" w:eastAsia="de-DE"/>
        </w:rPr>
        <w:t xml:space="preserve">jeweilige </w:t>
      </w:r>
      <w:r w:rsidR="001774D1" w:rsidRPr="00CC36C5">
        <w:rPr>
          <w:rFonts w:ascii="Times New Roman" w:eastAsia="Times" w:hAnsi="Times New Roman"/>
          <w:sz w:val="24"/>
          <w:szCs w:val="24"/>
          <w:lang w:val="de-DE" w:eastAsia="de-DE"/>
        </w:rPr>
        <w:t>Speisenangebot</w:t>
      </w:r>
      <w:r w:rsidR="001774D1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1774D1" w:rsidRPr="00CC36C5">
        <w:rPr>
          <w:rFonts w:ascii="Times New Roman" w:eastAsia="Times" w:hAnsi="Times New Roman"/>
          <w:sz w:val="24"/>
          <w:szCs w:val="24"/>
          <w:lang w:val="de-DE" w:eastAsia="de-DE"/>
        </w:rPr>
        <w:t xml:space="preserve">zu den Bierspezialitäten passt sowie das Kriterium „Kochen mit </w:t>
      </w:r>
      <w:r w:rsidR="001774D1" w:rsidRPr="00507E3F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Bier“. </w:t>
      </w:r>
    </w:p>
    <w:p w14:paraId="5B028DA8" w14:textId="77777777" w:rsidR="00FC0CC7" w:rsidRDefault="00FC0CC7" w:rsidP="001C681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/>
        </w:rPr>
      </w:pPr>
    </w:p>
    <w:p w14:paraId="640A0574" w14:textId="613C0D9B" w:rsidR="00724266" w:rsidRDefault="00FC0CC7" w:rsidP="00724266">
      <w:pPr>
        <w:pStyle w:val="text"/>
        <w:shd w:val="clear" w:color="auto" w:fill="FFFFFF"/>
        <w:spacing w:before="0" w:beforeAutospacing="0" w:after="330" w:afterAutospacing="0"/>
        <w:jc w:val="both"/>
        <w:rPr>
          <w:rFonts w:eastAsia="Times"/>
          <w:lang w:eastAsia="de-DE"/>
        </w:rPr>
      </w:pPr>
      <w:bookmarkStart w:id="2" w:name="_Hlk55986675"/>
      <w:bookmarkEnd w:id="1"/>
      <w:r>
        <w:rPr>
          <w:rFonts w:eastAsia="Times"/>
        </w:rPr>
        <w:t>Besonders hervorgehoben wurde</w:t>
      </w:r>
      <w:r w:rsidR="006017CB">
        <w:rPr>
          <w:rFonts w:eastAsia="Times"/>
        </w:rPr>
        <w:t xml:space="preserve"> heuer in Zeiten von Corona</w:t>
      </w:r>
      <w:r>
        <w:rPr>
          <w:rFonts w:eastAsia="Times"/>
        </w:rPr>
        <w:t xml:space="preserve"> </w:t>
      </w:r>
      <w:r w:rsidR="006017CB">
        <w:rPr>
          <w:rFonts w:eastAsia="Times"/>
        </w:rPr>
        <w:t xml:space="preserve">auch </w:t>
      </w:r>
      <w:r w:rsidR="004C1DFE">
        <w:rPr>
          <w:rFonts w:eastAsia="Times"/>
        </w:rPr>
        <w:t>die Bedeutung der Gastronom</w:t>
      </w:r>
      <w:r>
        <w:rPr>
          <w:rFonts w:eastAsia="Times"/>
        </w:rPr>
        <w:t>ie.</w:t>
      </w:r>
      <w:r w:rsidR="004C1DFE">
        <w:rPr>
          <w:rFonts w:eastAsia="Times"/>
        </w:rPr>
        <w:t xml:space="preserve"> </w:t>
      </w:r>
      <w:bookmarkStart w:id="3" w:name="_Hlk56080025"/>
      <w:r w:rsidR="00984908" w:rsidRPr="00784112">
        <w:rPr>
          <w:rFonts w:eastAsia="Times"/>
          <w:bCs/>
          <w:iCs/>
          <w:lang w:val="de-DE" w:eastAsia="de-DE"/>
        </w:rPr>
        <w:t>„</w:t>
      </w:r>
      <w:r w:rsidR="000A250C" w:rsidRPr="00784112">
        <w:rPr>
          <w:rFonts w:eastAsia="Times"/>
          <w:bCs/>
          <w:iCs/>
          <w:lang w:val="de-DE" w:eastAsia="de-DE"/>
        </w:rPr>
        <w:t>Gerade i</w:t>
      </w:r>
      <w:r w:rsidR="00984908" w:rsidRPr="00784112">
        <w:rPr>
          <w:rFonts w:eastAsia="Times"/>
          <w:bCs/>
          <w:iCs/>
          <w:lang w:val="de-DE" w:eastAsia="de-DE"/>
        </w:rPr>
        <w:t xml:space="preserve">n einem Jahr, das die gesamte Wirtschaft und vor allem die Gastronomie </w:t>
      </w:r>
      <w:r w:rsidR="00647332" w:rsidRPr="00784112">
        <w:rPr>
          <w:rFonts w:eastAsia="Times"/>
          <w:bCs/>
          <w:iCs/>
          <w:lang w:val="de-DE" w:eastAsia="de-DE"/>
        </w:rPr>
        <w:t xml:space="preserve">unseres </w:t>
      </w:r>
      <w:r w:rsidR="00984908" w:rsidRPr="00784112">
        <w:rPr>
          <w:rFonts w:eastAsia="Times"/>
          <w:bCs/>
          <w:iCs/>
          <w:lang w:val="de-DE" w:eastAsia="de-DE"/>
        </w:rPr>
        <w:t>Landes vor so große Herausforderungen stellt, gilt es die Gastwirtinnen und Gastwirte mit besonderer Wertschätzung</w:t>
      </w:r>
      <w:r w:rsidR="00DA4B05" w:rsidRPr="00784112">
        <w:rPr>
          <w:rFonts w:eastAsia="Times"/>
          <w:bCs/>
          <w:iCs/>
          <w:lang w:val="de-DE" w:eastAsia="de-DE"/>
        </w:rPr>
        <w:t xml:space="preserve"> bewusst zu stärken</w:t>
      </w:r>
      <w:r w:rsidR="00984908" w:rsidRPr="00784112">
        <w:rPr>
          <w:rFonts w:eastAsia="Times"/>
          <w:bCs/>
          <w:iCs/>
          <w:lang w:val="de-DE" w:eastAsia="de-DE"/>
        </w:rPr>
        <w:t xml:space="preserve">. Als </w:t>
      </w:r>
      <w:r w:rsidR="0087776B" w:rsidRPr="00784112">
        <w:rPr>
          <w:rFonts w:eastAsia="Times"/>
          <w:bCs/>
          <w:iCs/>
          <w:lang w:val="de-DE" w:eastAsia="de-DE"/>
        </w:rPr>
        <w:t>Familienunternehmen</w:t>
      </w:r>
      <w:r w:rsidR="00984908" w:rsidRPr="00784112">
        <w:rPr>
          <w:rFonts w:eastAsia="Times"/>
          <w:bCs/>
          <w:iCs/>
          <w:lang w:val="de-DE" w:eastAsia="de-DE"/>
        </w:rPr>
        <w:t xml:space="preserve"> </w:t>
      </w:r>
      <w:r w:rsidR="00DA4B05" w:rsidRPr="00784112">
        <w:rPr>
          <w:rFonts w:eastAsia="Times"/>
          <w:bCs/>
          <w:iCs/>
          <w:lang w:val="de-DE" w:eastAsia="de-DE"/>
        </w:rPr>
        <w:t xml:space="preserve">sind </w:t>
      </w:r>
      <w:r w:rsidR="00984908" w:rsidRPr="00784112">
        <w:rPr>
          <w:rFonts w:eastAsia="Times"/>
          <w:bCs/>
          <w:iCs/>
          <w:lang w:val="de-DE" w:eastAsia="de-DE"/>
        </w:rPr>
        <w:t xml:space="preserve">wir für die vielen österreichischen </w:t>
      </w:r>
      <w:r w:rsidR="0087776B" w:rsidRPr="00784112">
        <w:rPr>
          <w:rFonts w:eastAsia="Times"/>
          <w:bCs/>
          <w:iCs/>
          <w:lang w:val="de-DE" w:eastAsia="de-DE"/>
        </w:rPr>
        <w:t>B</w:t>
      </w:r>
      <w:r w:rsidR="00984908" w:rsidRPr="00784112">
        <w:rPr>
          <w:rFonts w:eastAsia="Times"/>
          <w:bCs/>
          <w:iCs/>
          <w:lang w:val="de-DE" w:eastAsia="de-DE"/>
        </w:rPr>
        <w:t>etriebe gerade in schwierigen Zeiten ein verlässlicher Partner“,</w:t>
      </w:r>
      <w:bookmarkEnd w:id="3"/>
      <w:r w:rsidR="00984908" w:rsidRPr="00784112">
        <w:rPr>
          <w:rFonts w:eastAsia="Times"/>
          <w:bCs/>
          <w:iCs/>
          <w:lang w:val="de-DE" w:eastAsia="de-DE"/>
        </w:rPr>
        <w:t xml:space="preserve"> erklärt dazu Stiegl-Eigentümer Heinrich Dieter Kiener. </w:t>
      </w:r>
      <w:r>
        <w:rPr>
          <w:rFonts w:eastAsia="Times"/>
          <w:bCs/>
          <w:iCs/>
          <w:lang w:val="de-DE" w:eastAsia="de-DE"/>
        </w:rPr>
        <w:t>Die Herausgeber des Wirtshau</w:t>
      </w:r>
      <w:r w:rsidR="00063D5A">
        <w:rPr>
          <w:rFonts w:eastAsia="Times"/>
          <w:bCs/>
          <w:iCs/>
          <w:lang w:val="de-DE" w:eastAsia="de-DE"/>
        </w:rPr>
        <w:t>s</w:t>
      </w:r>
      <w:r>
        <w:rPr>
          <w:rFonts w:eastAsia="Times"/>
          <w:bCs/>
          <w:iCs/>
          <w:lang w:val="de-DE" w:eastAsia="de-DE"/>
        </w:rPr>
        <w:t>führer</w:t>
      </w:r>
      <w:r w:rsidR="00724266">
        <w:rPr>
          <w:rFonts w:eastAsia="Times"/>
          <w:bCs/>
          <w:iCs/>
          <w:lang w:val="de-DE" w:eastAsia="de-DE"/>
        </w:rPr>
        <w:t xml:space="preserve">s, </w:t>
      </w:r>
      <w:r w:rsidR="00724266" w:rsidRPr="005C7671">
        <w:rPr>
          <w:rFonts w:eastAsia="Times"/>
          <w:lang w:val="de-DE" w:eastAsia="de-DE"/>
        </w:rPr>
        <w:t>Renate Wagner-</w:t>
      </w:r>
      <w:proofErr w:type="spellStart"/>
      <w:r w:rsidR="00724266" w:rsidRPr="005C7671">
        <w:rPr>
          <w:rFonts w:eastAsia="Times"/>
          <w:lang w:val="de-DE" w:eastAsia="de-DE"/>
        </w:rPr>
        <w:t>Wittula</w:t>
      </w:r>
      <w:proofErr w:type="spellEnd"/>
      <w:r w:rsidR="00724266" w:rsidRPr="005C7671">
        <w:rPr>
          <w:rFonts w:eastAsia="Times"/>
          <w:lang w:val="de-DE" w:eastAsia="de-DE"/>
        </w:rPr>
        <w:t xml:space="preserve"> sowie Klaus und Elisabeth Egle</w:t>
      </w:r>
      <w:r w:rsidR="00724266">
        <w:rPr>
          <w:rFonts w:eastAsia="Times"/>
          <w:lang w:val="de-DE" w:eastAsia="de-DE"/>
        </w:rPr>
        <w:t>,</w:t>
      </w:r>
      <w:r>
        <w:rPr>
          <w:rFonts w:eastAsia="Times"/>
          <w:bCs/>
          <w:iCs/>
          <w:lang w:val="de-DE" w:eastAsia="de-DE"/>
        </w:rPr>
        <w:t xml:space="preserve"> haben sich </w:t>
      </w:r>
      <w:r w:rsidR="00DA4B05">
        <w:rPr>
          <w:rFonts w:eastAsia="Times"/>
          <w:bCs/>
          <w:iCs/>
          <w:lang w:val="de-DE" w:eastAsia="de-DE"/>
        </w:rPr>
        <w:t xml:space="preserve">diesmal </w:t>
      </w:r>
      <w:r>
        <w:rPr>
          <w:rFonts w:eastAsia="Times"/>
          <w:bCs/>
          <w:iCs/>
          <w:lang w:val="de-DE" w:eastAsia="de-DE"/>
        </w:rPr>
        <w:t xml:space="preserve">den </w:t>
      </w:r>
      <w:r w:rsidRPr="00724266">
        <w:rPr>
          <w:rFonts w:eastAsia="Times"/>
          <w:lang w:eastAsia="en-US"/>
        </w:rPr>
        <w:t xml:space="preserve">Gastronomie-Trends in der aktuellen Situation gewidmet und </w:t>
      </w:r>
      <w:r w:rsidR="00724266">
        <w:rPr>
          <w:rFonts w:eastAsia="Times"/>
          <w:lang w:eastAsia="en-US"/>
        </w:rPr>
        <w:t xml:space="preserve">dabei </w:t>
      </w:r>
      <w:r w:rsidRPr="00724266">
        <w:rPr>
          <w:rFonts w:eastAsia="Times"/>
          <w:lang w:eastAsia="en-US"/>
        </w:rPr>
        <w:t>festgestellt</w:t>
      </w:r>
      <w:r w:rsidR="00724266">
        <w:rPr>
          <w:rFonts w:eastAsia="Times"/>
        </w:rPr>
        <w:t xml:space="preserve">, dass </w:t>
      </w:r>
      <w:r w:rsidRPr="00724266">
        <w:rPr>
          <w:rFonts w:eastAsia="Times"/>
          <w:lang w:eastAsia="en-US"/>
        </w:rPr>
        <w:t>fast alle Wirte durch den Lockdown geschäftlich sehr kreativ und innovativ geworden sind</w:t>
      </w:r>
      <w:r w:rsidR="00724266">
        <w:rPr>
          <w:rFonts w:eastAsia="Times"/>
          <w:lang w:eastAsia="en-US"/>
        </w:rPr>
        <w:t xml:space="preserve">: </w:t>
      </w:r>
      <w:r w:rsidR="00724266">
        <w:rPr>
          <w:rFonts w:eastAsia="Times"/>
        </w:rPr>
        <w:t>„</w:t>
      </w:r>
      <w:r w:rsidR="00724266" w:rsidRPr="00DE2EC7">
        <w:rPr>
          <w:rFonts w:eastAsia="Times"/>
          <w:lang w:val="de-DE" w:eastAsia="de-DE"/>
        </w:rPr>
        <w:t>Der Großteil unserer Lokale dürfte mit der Krise gut zurechtgekommen sein, weil es sich meistens um Familientriebe handelt, die auf soliden Beinen stehen</w:t>
      </w:r>
      <w:r w:rsidR="00724266">
        <w:rPr>
          <w:rFonts w:eastAsia="Times"/>
          <w:lang w:eastAsia="de-DE"/>
        </w:rPr>
        <w:t xml:space="preserve">.“ Für viele habe sich Take-Away als planbares Zusatzgeschäft entwickelt und auch die Bedeutung von „Stammkunden“, die „ihren“ WirtInnen </w:t>
      </w:r>
      <w:r w:rsidR="00A93188">
        <w:rPr>
          <w:rFonts w:eastAsia="Times"/>
          <w:lang w:eastAsia="de-DE"/>
        </w:rPr>
        <w:t xml:space="preserve">in schlechten Zeiten </w:t>
      </w:r>
      <w:r w:rsidR="00724266">
        <w:rPr>
          <w:rFonts w:eastAsia="Times"/>
          <w:lang w:eastAsia="de-DE"/>
        </w:rPr>
        <w:t>die Treue halten</w:t>
      </w:r>
      <w:r w:rsidR="00A93188">
        <w:rPr>
          <w:rFonts w:eastAsia="Times"/>
          <w:lang w:eastAsia="de-DE"/>
        </w:rPr>
        <w:t>, sei ein entscheidender Faktor in der Bewältigung der Krise, so die Herausgeber.</w:t>
      </w:r>
    </w:p>
    <w:bookmarkEnd w:id="2"/>
    <w:p w14:paraId="6D61F1C3" w14:textId="63D9727C" w:rsidR="00565DC1" w:rsidRDefault="00565DC1" w:rsidP="00AA712D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D85928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Bierwirte </w:t>
      </w:r>
      <w:r w:rsidR="004D0A4B">
        <w:rPr>
          <w:rFonts w:ascii="Times New Roman" w:eastAsia="Times" w:hAnsi="Times New Roman"/>
          <w:b/>
          <w:sz w:val="24"/>
          <w:szCs w:val="24"/>
          <w:lang w:val="de-DE" w:eastAsia="de-DE"/>
        </w:rPr>
        <w:t>in neun Bundesländern &amp; Südtirol</w:t>
      </w:r>
    </w:p>
    <w:p w14:paraId="375FE8E0" w14:textId="77777777" w:rsidR="00063D5A" w:rsidRDefault="006C64AB" w:rsidP="001C6816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F825F6">
        <w:rPr>
          <w:rFonts w:ascii="Times New Roman" w:eastAsia="Times" w:hAnsi="Times New Roman"/>
          <w:sz w:val="24"/>
          <w:szCs w:val="24"/>
          <w:lang w:val="de-DE" w:eastAsia="de-DE"/>
        </w:rPr>
        <w:t>Als „Bierwirte des Jahres 202</w:t>
      </w:r>
      <w:r w:rsidR="0032348A" w:rsidRPr="00F825F6">
        <w:rPr>
          <w:rFonts w:ascii="Times New Roman" w:eastAsia="Times" w:hAnsi="Times New Roman"/>
          <w:sz w:val="24"/>
          <w:szCs w:val="24"/>
          <w:lang w:val="de-DE" w:eastAsia="de-DE"/>
        </w:rPr>
        <w:t>1</w:t>
      </w:r>
      <w:r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“ wurden ausgezeichnet: </w:t>
      </w:r>
      <w:r w:rsidR="00202B55" w:rsidRPr="00202B55">
        <w:rPr>
          <w:rFonts w:ascii="Times New Roman" w:eastAsia="Times" w:hAnsi="Times New Roman"/>
          <w:sz w:val="24"/>
          <w:szCs w:val="24"/>
          <w:lang w:val="de-DE" w:eastAsia="de-DE"/>
        </w:rPr>
        <w:t>Herbert</w:t>
      </w:r>
      <w:r w:rsidR="00645EE8" w:rsidRPr="00202B55">
        <w:rPr>
          <w:rFonts w:ascii="Times New Roman" w:eastAsia="Times" w:hAnsi="Times New Roman"/>
          <w:sz w:val="24"/>
          <w:szCs w:val="24"/>
          <w:lang w:val="de-DE" w:eastAsia="de-DE"/>
        </w:rPr>
        <w:t xml:space="preserve"> Stopfer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von der Gastwirtschaft Stopfer (Wien), </w:t>
      </w:r>
      <w:r w:rsidR="00202B55">
        <w:rPr>
          <w:rFonts w:ascii="Times New Roman" w:eastAsia="Times" w:hAnsi="Times New Roman"/>
          <w:sz w:val="24"/>
          <w:szCs w:val="24"/>
          <w:lang w:val="de-DE" w:eastAsia="de-DE"/>
        </w:rPr>
        <w:t xml:space="preserve">Monika &amp; </w:t>
      </w:r>
      <w:r w:rsidR="006D3D18" w:rsidRPr="00202B55">
        <w:rPr>
          <w:rFonts w:ascii="Times New Roman" w:eastAsia="Times" w:hAnsi="Times New Roman"/>
          <w:sz w:val="24"/>
          <w:szCs w:val="24"/>
          <w:lang w:val="de-DE" w:eastAsia="de-DE"/>
        </w:rPr>
        <w:t xml:space="preserve">Franz </w:t>
      </w:r>
      <w:proofErr w:type="spellStart"/>
      <w:r w:rsidR="006D3D18" w:rsidRPr="00202B55">
        <w:rPr>
          <w:rFonts w:ascii="Times New Roman" w:eastAsia="Times" w:hAnsi="Times New Roman"/>
          <w:sz w:val="24"/>
          <w:szCs w:val="24"/>
          <w:lang w:val="de-DE" w:eastAsia="de-DE"/>
        </w:rPr>
        <w:t>Leinfellner</w:t>
      </w:r>
      <w:proofErr w:type="spellEnd"/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von </w:t>
      </w:r>
      <w:proofErr w:type="spellStart"/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>Leini’s</w:t>
      </w:r>
      <w:proofErr w:type="spellEnd"/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Dorfwirtshaus (</w:t>
      </w:r>
      <w:proofErr w:type="spellStart"/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>Enzenreith</w:t>
      </w:r>
      <w:proofErr w:type="spellEnd"/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202B55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Niederösterreich), </w:t>
      </w:r>
      <w:r w:rsidR="00F825F6" w:rsidRPr="00202B55">
        <w:rPr>
          <w:rFonts w:ascii="Times New Roman" w:eastAsia="Times" w:hAnsi="Times New Roman"/>
          <w:sz w:val="24"/>
          <w:szCs w:val="24"/>
          <w:lang w:val="de-DE" w:eastAsia="de-DE"/>
        </w:rPr>
        <w:t xml:space="preserve">Christoph </w:t>
      </w:r>
      <w:r w:rsidR="00645EE8" w:rsidRPr="00202B55">
        <w:rPr>
          <w:rFonts w:ascii="Times New Roman" w:eastAsia="Times" w:hAnsi="Times New Roman"/>
          <w:sz w:val="24"/>
          <w:szCs w:val="24"/>
          <w:lang w:val="de-DE" w:eastAsia="de-DE"/>
        </w:rPr>
        <w:t xml:space="preserve">Haller </w:t>
      </w:r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="00F825F6" w:rsidRPr="00F825F6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proofErr w:type="spellStart"/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>Bullinarium</w:t>
      </w:r>
      <w:proofErr w:type="spellEnd"/>
      <w:r w:rsidR="00F825F6" w:rsidRPr="00F825F6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Mark </w:t>
      </w:r>
      <w:proofErr w:type="spellStart"/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>Allhau</w:t>
      </w:r>
      <w:proofErr w:type="spellEnd"/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Burgenland), Barbara </w:t>
      </w:r>
      <w:r w:rsidR="00197088">
        <w:rPr>
          <w:rFonts w:ascii="Times New Roman" w:eastAsia="Times" w:hAnsi="Times New Roman"/>
          <w:sz w:val="24"/>
          <w:szCs w:val="24"/>
          <w:lang w:val="de-DE" w:eastAsia="de-DE"/>
        </w:rPr>
        <w:t xml:space="preserve">und Hannes Höfer 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>vom Gasthaus Gruber (</w:t>
      </w:r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>Schwanenstadt/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Oberösterreich), Julia </w:t>
      </w:r>
      <w:r w:rsidR="001C6816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Haidinger und Simon Schuster vom Gasthof Steinerwirt (Zell am See/Salzburg), </w:t>
      </w:r>
      <w:r w:rsidR="00202B55" w:rsidRPr="00F61ECD">
        <w:rPr>
          <w:rFonts w:ascii="Times New Roman" w:eastAsia="Times" w:hAnsi="Times New Roman"/>
          <w:sz w:val="24"/>
          <w:szCs w:val="24"/>
          <w:lang w:val="de-DE" w:eastAsia="de-DE"/>
        </w:rPr>
        <w:t>Evi Wolf &amp; Mario Karpf</w:t>
      </w:r>
      <w:r w:rsidR="00202B55">
        <w:rPr>
          <w:rFonts w:ascii="Times New Roman" w:eastAsia="Times" w:hAnsi="Times New Roman"/>
          <w:sz w:val="24"/>
          <w:szCs w:val="24"/>
          <w:highlight w:val="yellow"/>
          <w:lang w:val="de-DE" w:eastAsia="de-DE"/>
        </w:rPr>
        <w:t xml:space="preserve"> </w:t>
      </w:r>
      <w:r w:rsidR="00202B55">
        <w:rPr>
          <w:rFonts w:ascii="Times New Roman" w:eastAsia="Times" w:hAnsi="Times New Roman"/>
          <w:sz w:val="24"/>
          <w:szCs w:val="24"/>
          <w:lang w:val="de-DE" w:eastAsia="de-DE"/>
        </w:rPr>
        <w:t xml:space="preserve"> vom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Hotel Post Ischgl (Tirol), </w:t>
      </w:r>
      <w:r w:rsidR="006D3D18" w:rsidRPr="00202B55">
        <w:rPr>
          <w:rFonts w:ascii="Times New Roman" w:eastAsia="Times" w:hAnsi="Times New Roman"/>
          <w:sz w:val="24"/>
          <w:szCs w:val="24"/>
          <w:lang w:val="de-DE" w:eastAsia="de-DE"/>
        </w:rPr>
        <w:t>Wilhelm Mathies</w:t>
      </w:r>
      <w:r w:rsidR="006D3D18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 w:rsidR="00202B55"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F825F6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proofErr w:type="spellStart"/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>Willi</w:t>
      </w:r>
      <w:r w:rsidR="00202B55">
        <w:rPr>
          <w:rFonts w:ascii="Times New Roman" w:eastAsia="Times" w:hAnsi="Times New Roman"/>
          <w:sz w:val="24"/>
          <w:szCs w:val="24"/>
          <w:lang w:val="de-DE" w:eastAsia="de-DE"/>
        </w:rPr>
        <w:t>‘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>s</w:t>
      </w:r>
      <w:proofErr w:type="spellEnd"/>
      <w:r w:rsidR="00F825F6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>Stuben/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Vorarlberg), </w:t>
      </w:r>
      <w:r w:rsidR="00F825F6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Julia </w:t>
      </w:r>
    </w:p>
    <w:p w14:paraId="4023EE3F" w14:textId="77777777" w:rsidR="00063D5A" w:rsidRDefault="00063D5A" w:rsidP="001C6816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</w:p>
    <w:p w14:paraId="3634F0BA" w14:textId="77777777" w:rsidR="00063D5A" w:rsidRDefault="00063D5A" w:rsidP="001C6816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</w:p>
    <w:p w14:paraId="784EE206" w14:textId="62E094A9" w:rsidR="00645EE8" w:rsidRPr="00F825F6" w:rsidRDefault="00F825F6" w:rsidP="001C6816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Haidinger und Simon Schuster vom „Gasthof Steinerwirt“ (Zell am See/Salzburg), 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Anni Wolf vom Gasthaus </w:t>
      </w:r>
      <w:proofErr w:type="spellStart"/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>Gatternig</w:t>
      </w:r>
      <w:proofErr w:type="spellEnd"/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>Villach/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Kärnten), Eva-Maria </w:t>
      </w:r>
      <w:proofErr w:type="spellStart"/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>Kroismayr</w:t>
      </w:r>
      <w:proofErr w:type="spellEnd"/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-Baier von der </w:t>
      </w:r>
      <w:r w:rsidR="00BD1277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>Kessler Alm</w:t>
      </w:r>
      <w:r w:rsidR="00BD1277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>Schladming/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Steiermark) sowie </w:t>
      </w:r>
      <w:r w:rsidR="00A06B51">
        <w:rPr>
          <w:rFonts w:ascii="Times New Roman" w:eastAsia="Times" w:hAnsi="Times New Roman"/>
          <w:sz w:val="24"/>
          <w:szCs w:val="24"/>
          <w:lang w:val="de-DE" w:eastAsia="de-DE"/>
        </w:rPr>
        <w:t>Rita Resch-</w:t>
      </w:r>
      <w:proofErr w:type="spellStart"/>
      <w:r w:rsidR="00BD1277">
        <w:rPr>
          <w:rFonts w:ascii="Times New Roman" w:eastAsia="Times" w:hAnsi="Times New Roman"/>
          <w:sz w:val="24"/>
          <w:szCs w:val="24"/>
          <w:lang w:val="de-DE" w:eastAsia="de-DE"/>
        </w:rPr>
        <w:t>Dipauli</w:t>
      </w:r>
      <w:proofErr w:type="spellEnd"/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von </w:t>
      </w:r>
      <w:r w:rsidR="00BD1277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proofErr w:type="spellStart"/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>Martin</w:t>
      </w:r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>’s</w:t>
      </w:r>
      <w:proofErr w:type="spellEnd"/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Bistro</w:t>
      </w:r>
      <w:r w:rsidR="00BD1277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 w:rsidR="006017CB" w:rsidRPr="00F825F6">
        <w:rPr>
          <w:rFonts w:ascii="Times New Roman" w:eastAsia="Times" w:hAnsi="Times New Roman"/>
          <w:sz w:val="24"/>
          <w:szCs w:val="24"/>
          <w:lang w:val="de-DE" w:eastAsia="de-DE"/>
        </w:rPr>
        <w:t>Truden/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Südtirol). </w:t>
      </w:r>
    </w:p>
    <w:p w14:paraId="228DC3AC" w14:textId="77777777" w:rsidR="009D6C2B" w:rsidRPr="00F825F6" w:rsidRDefault="009D6C2B" w:rsidP="00DC0CD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724778D7" w14:textId="24082937" w:rsidR="00DC0CD3" w:rsidRPr="00EE50F3" w:rsidRDefault="009D6C2B" w:rsidP="00DC0CD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bookmarkStart w:id="4" w:name="_Hlk55986648"/>
      <w:r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„</w:t>
      </w:r>
      <w:r w:rsidR="00984908"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Wirtshaus-</w:t>
      </w:r>
      <w:r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Trends</w:t>
      </w:r>
      <w:r w:rsidR="00FE745A"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“ im </w:t>
      </w:r>
      <w:r w:rsidR="00DC0CD3"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Wirtshausführer Österreich</w:t>
      </w:r>
    </w:p>
    <w:p w14:paraId="6F32D7E6" w14:textId="18FC6DA8" w:rsidR="00FC0CC7" w:rsidRDefault="009D6C2B" w:rsidP="00F761AF">
      <w:pPr>
        <w:spacing w:after="0" w:line="240" w:lineRule="auto"/>
        <w:jc w:val="both"/>
        <w:rPr>
          <w:rFonts w:ascii="univers_light" w:eastAsia="Times New Roman" w:hAnsi="univers_light"/>
          <w:color w:val="000000"/>
          <w:sz w:val="23"/>
          <w:szCs w:val="23"/>
          <w:lang w:eastAsia="de-AT"/>
        </w:rPr>
      </w:pPr>
      <w:r w:rsidRPr="00F761AF">
        <w:rPr>
          <w:rFonts w:ascii="Times New Roman" w:eastAsia="Times" w:hAnsi="Times New Roman"/>
          <w:sz w:val="24"/>
          <w:szCs w:val="24"/>
          <w:lang w:val="de-DE" w:eastAsia="de-DE"/>
        </w:rPr>
        <w:t xml:space="preserve">In </w:t>
      </w:r>
      <w:r w:rsidR="00A93188">
        <w:rPr>
          <w:rFonts w:ascii="Times New Roman" w:eastAsia="Times" w:hAnsi="Times New Roman"/>
          <w:sz w:val="24"/>
          <w:szCs w:val="24"/>
          <w:lang w:val="de-DE" w:eastAsia="de-DE"/>
        </w:rPr>
        <w:t>d</w:t>
      </w:r>
      <w:r w:rsidRPr="00F761AF">
        <w:rPr>
          <w:rFonts w:ascii="Times New Roman" w:eastAsia="Times" w:hAnsi="Times New Roman"/>
          <w:sz w:val="24"/>
          <w:szCs w:val="24"/>
          <w:lang w:val="de-DE" w:eastAsia="de-DE"/>
        </w:rPr>
        <w:t xml:space="preserve">er </w:t>
      </w:r>
      <w:r w:rsidR="00A93188">
        <w:rPr>
          <w:rFonts w:ascii="Times New Roman" w:eastAsia="Times" w:hAnsi="Times New Roman"/>
          <w:sz w:val="24"/>
          <w:szCs w:val="24"/>
          <w:lang w:val="de-DE" w:eastAsia="de-DE"/>
        </w:rPr>
        <w:t>neuen „</w:t>
      </w:r>
      <w:r w:rsidRPr="00F761AF">
        <w:rPr>
          <w:rFonts w:ascii="Times New Roman" w:eastAsia="Times" w:hAnsi="Times New Roman"/>
          <w:sz w:val="24"/>
          <w:szCs w:val="24"/>
          <w:lang w:val="de-DE" w:eastAsia="de-DE"/>
        </w:rPr>
        <w:t>Ausgabe</w:t>
      </w:r>
      <w:r w:rsidR="00A93188">
        <w:rPr>
          <w:rFonts w:ascii="Times New Roman" w:eastAsia="Times" w:hAnsi="Times New Roman"/>
          <w:sz w:val="24"/>
          <w:szCs w:val="24"/>
          <w:lang w:val="de-DE" w:eastAsia="de-DE"/>
        </w:rPr>
        <w:t xml:space="preserve"> 2021“</w:t>
      </w:r>
      <w:r w:rsidRPr="00F761AF">
        <w:rPr>
          <w:rFonts w:ascii="Times New Roman" w:eastAsia="Times" w:hAnsi="Times New Roman"/>
          <w:sz w:val="24"/>
          <w:szCs w:val="24"/>
          <w:lang w:val="de-DE" w:eastAsia="de-DE"/>
        </w:rPr>
        <w:t xml:space="preserve"> stellt der Wirtshausführer insgesamt 1.000 </w:t>
      </w:r>
      <w:r w:rsidRPr="00F761A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Wirtshäuser, Landgasthöfe, Stadtgasthäuser, Beisln und Hotelrestaurants in Österreich, Südtirol, Adria, Friaul, Slowenien und Istrien vor.</w:t>
      </w:r>
      <w:r w:rsidR="00F761A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Mit handverlesenen</w:t>
      </w:r>
      <w:r w:rsidRPr="00F761A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F761AF" w:rsidRPr="00F761A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Empfehlungen von erfahrenen Kulinarik-Redakteure</w:t>
      </w:r>
      <w:r w:rsidR="00F761A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 bietet Österreichs umfassendster Lokalführer auf einen Blick</w:t>
      </w:r>
      <w:r w:rsidR="00F761AF" w:rsidRPr="00F761AF">
        <w:rPr>
          <w:rFonts w:ascii="univers_light" w:eastAsia="Times New Roman" w:hAnsi="univers_light"/>
          <w:color w:val="000000"/>
          <w:sz w:val="23"/>
          <w:szCs w:val="23"/>
          <w:lang w:eastAsia="de-AT"/>
        </w:rPr>
        <w:t xml:space="preserve">, wo </w:t>
      </w:r>
      <w:r w:rsidR="00F761AF">
        <w:rPr>
          <w:rFonts w:ascii="univers_light" w:eastAsia="Times New Roman" w:hAnsi="univers_light"/>
          <w:color w:val="000000"/>
          <w:sz w:val="23"/>
          <w:szCs w:val="23"/>
          <w:lang w:eastAsia="de-AT"/>
        </w:rPr>
        <w:t xml:space="preserve">man </w:t>
      </w:r>
    </w:p>
    <w:p w14:paraId="15C30A26" w14:textId="27077311" w:rsidR="002C4F3E" w:rsidRPr="00A93188" w:rsidRDefault="00F761AF" w:rsidP="001759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de-AT"/>
        </w:rPr>
      </w:pPr>
      <w:r w:rsidRPr="00F761AF">
        <w:rPr>
          <w:rFonts w:ascii="univers_light" w:eastAsia="Times New Roman" w:hAnsi="univers_light"/>
          <w:color w:val="000000"/>
          <w:sz w:val="23"/>
          <w:szCs w:val="23"/>
          <w:lang w:eastAsia="de-AT"/>
        </w:rPr>
        <w:t xml:space="preserve">gut essen, trinken und schlafen </w:t>
      </w:r>
      <w:r>
        <w:rPr>
          <w:rFonts w:ascii="univers_light" w:eastAsia="Times New Roman" w:hAnsi="univers_light"/>
          <w:color w:val="000000"/>
          <w:sz w:val="23"/>
          <w:szCs w:val="23"/>
          <w:lang w:eastAsia="de-AT"/>
        </w:rPr>
        <w:t>kann</w:t>
      </w:r>
      <w:r w:rsidRPr="00F761AF">
        <w:rPr>
          <w:rFonts w:ascii="univers_light" w:eastAsia="Times New Roman" w:hAnsi="univers_light"/>
          <w:color w:val="000000"/>
          <w:sz w:val="23"/>
          <w:szCs w:val="23"/>
          <w:lang w:eastAsia="de-AT"/>
        </w:rPr>
        <w:t xml:space="preserve"> und welcher </w:t>
      </w:r>
      <w:r>
        <w:rPr>
          <w:rFonts w:ascii="univers_light" w:eastAsia="Times New Roman" w:hAnsi="univers_light"/>
          <w:color w:val="000000"/>
          <w:sz w:val="23"/>
          <w:szCs w:val="23"/>
          <w:lang w:eastAsia="de-AT"/>
        </w:rPr>
        <w:t>Gastronom</w:t>
      </w:r>
      <w:r w:rsidRPr="00F761AF">
        <w:rPr>
          <w:rFonts w:ascii="univers_light" w:eastAsia="Times New Roman" w:hAnsi="univers_light"/>
          <w:color w:val="000000"/>
          <w:sz w:val="23"/>
          <w:szCs w:val="23"/>
          <w:lang w:eastAsia="de-AT"/>
        </w:rPr>
        <w:t xml:space="preserve"> besonders nachhaltig </w:t>
      </w:r>
      <w:r>
        <w:rPr>
          <w:rFonts w:ascii="univers_light" w:eastAsia="Times New Roman" w:hAnsi="univers_light"/>
          <w:color w:val="000000"/>
          <w:sz w:val="23"/>
          <w:szCs w:val="23"/>
          <w:lang w:eastAsia="de-AT"/>
        </w:rPr>
        <w:t>„</w:t>
      </w:r>
      <w:r w:rsidRPr="00F761AF">
        <w:rPr>
          <w:rFonts w:ascii="univers_light" w:eastAsia="Times New Roman" w:hAnsi="univers_light"/>
          <w:color w:val="000000"/>
          <w:sz w:val="23"/>
          <w:szCs w:val="23"/>
          <w:lang w:eastAsia="de-AT"/>
        </w:rPr>
        <w:t>wirtet</w:t>
      </w:r>
      <w:r>
        <w:rPr>
          <w:rFonts w:ascii="univers_light" w:eastAsia="Times New Roman" w:hAnsi="univers_light"/>
          <w:color w:val="000000"/>
          <w:sz w:val="23"/>
          <w:szCs w:val="23"/>
          <w:lang w:eastAsia="de-AT"/>
        </w:rPr>
        <w:t>“</w:t>
      </w:r>
      <w:r w:rsidRPr="00F761AF">
        <w:rPr>
          <w:rFonts w:ascii="univers_light" w:eastAsia="Times New Roman" w:hAnsi="univers_light"/>
          <w:color w:val="000000"/>
          <w:sz w:val="23"/>
          <w:szCs w:val="23"/>
          <w:lang w:eastAsia="de-AT"/>
        </w:rPr>
        <w:t>.</w:t>
      </w:r>
      <w:r w:rsidR="00175905">
        <w:rPr>
          <w:rFonts w:ascii="univers_light" w:eastAsia="Times New Roman" w:hAnsi="univers_light"/>
          <w:color w:val="000000"/>
          <w:sz w:val="23"/>
          <w:szCs w:val="23"/>
          <w:lang w:eastAsia="de-AT"/>
        </w:rPr>
        <w:t xml:space="preserve"> </w:t>
      </w:r>
      <w:r w:rsidR="00175905" w:rsidRPr="0017590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>80 Lokale</w:t>
      </w:r>
      <w:r w:rsidR="00175905" w:rsidRPr="00F42704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 sind heuer neu aufgenommen worden.  </w:t>
      </w:r>
      <w:r w:rsidR="005C7671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>Der beliebte Gastronomie-Guide steht</w:t>
      </w:r>
      <w:r w:rsidR="00FE745A" w:rsidRPr="00F42704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 als Buch, als APP und in Form der Online-Plattform www.wirtshausfuehrer.at zur Verfügung.</w:t>
      </w:r>
    </w:p>
    <w:bookmarkEnd w:id="4"/>
    <w:p w14:paraId="27817EB7" w14:textId="5F717910" w:rsidR="002C4F3E" w:rsidRDefault="002C4F3E" w:rsidP="005C767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de-DE"/>
        </w:rPr>
      </w:pPr>
    </w:p>
    <w:p w14:paraId="5B5B3998" w14:textId="6EB18D84" w:rsidR="004A6076" w:rsidRPr="0032348A" w:rsidRDefault="00E6161B" w:rsidP="00DC0CD3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de-DE" w:eastAsia="de-DE"/>
        </w:rPr>
      </w:pPr>
      <w:r w:rsidRPr="0032348A">
        <w:rPr>
          <w:rFonts w:ascii="Times New Roman" w:eastAsia="Times New Roman" w:hAnsi="Times New Roman"/>
          <w:snapToGrid w:val="0"/>
          <w:lang w:val="de-DE" w:eastAsia="de-DE"/>
        </w:rPr>
        <w:t>20</w:t>
      </w:r>
      <w:r w:rsidR="0032348A">
        <w:rPr>
          <w:rFonts w:ascii="Times New Roman" w:eastAsia="Times New Roman" w:hAnsi="Times New Roman"/>
          <w:snapToGrid w:val="0"/>
          <w:lang w:val="de-DE" w:eastAsia="de-DE"/>
        </w:rPr>
        <w:t>2</w:t>
      </w:r>
      <w:r w:rsidR="00202B55">
        <w:rPr>
          <w:rFonts w:ascii="Times New Roman" w:eastAsia="Times New Roman" w:hAnsi="Times New Roman"/>
          <w:snapToGrid w:val="0"/>
          <w:lang w:val="de-DE" w:eastAsia="de-DE"/>
        </w:rPr>
        <w:t>1</w:t>
      </w:r>
      <w:r w:rsidR="0032348A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202B55">
        <w:rPr>
          <w:rFonts w:ascii="Times New Roman" w:eastAsia="Times New Roman" w:hAnsi="Times New Roman"/>
          <w:snapToGrid w:val="0"/>
          <w:lang w:val="de-DE" w:eastAsia="de-DE"/>
        </w:rPr>
        <w:t>0</w:t>
      </w:r>
      <w:r w:rsidR="00E95F71">
        <w:rPr>
          <w:rFonts w:ascii="Times New Roman" w:eastAsia="Times New Roman" w:hAnsi="Times New Roman"/>
          <w:snapToGrid w:val="0"/>
          <w:lang w:val="de-DE" w:eastAsia="de-DE"/>
        </w:rPr>
        <w:t>5</w:t>
      </w:r>
      <w:r w:rsidR="00565DC1" w:rsidRPr="0032348A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121B10">
        <w:rPr>
          <w:rFonts w:ascii="Times New Roman" w:eastAsia="Times New Roman" w:hAnsi="Times New Roman"/>
          <w:snapToGrid w:val="0"/>
          <w:lang w:val="de-DE" w:eastAsia="de-DE"/>
        </w:rPr>
        <w:t>25</w:t>
      </w:r>
    </w:p>
    <w:p w14:paraId="25BE5B59" w14:textId="77777777" w:rsidR="00A93188" w:rsidRDefault="00A93188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</w:p>
    <w:p w14:paraId="5DEB747A" w14:textId="63D60D05" w:rsidR="00AF1E2D" w:rsidRPr="00AF1E2D" w:rsidRDefault="00AF1E2D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  <w:r w:rsidRPr="00AF1E2D">
        <w:rPr>
          <w:rFonts w:ascii="Times New Roman" w:eastAsia="Times" w:hAnsi="Times New Roman"/>
          <w:sz w:val="18"/>
          <w:szCs w:val="18"/>
          <w:lang w:val="de-DE" w:eastAsia="de-DE"/>
        </w:rPr>
        <w:t>_______________________________</w:t>
      </w:r>
    </w:p>
    <w:p w14:paraId="2CE06721" w14:textId="77777777" w:rsidR="00F863F7" w:rsidRPr="00AF0298" w:rsidRDefault="00AF1E2D" w:rsidP="005C7671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</w:pPr>
      <w:r w:rsidRPr="00AF0298"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Bildtext:</w:t>
      </w:r>
    </w:p>
    <w:p w14:paraId="7F8D03EC" w14:textId="4C730BFC" w:rsidR="00BB42DE" w:rsidRDefault="00AF1E2D" w:rsidP="00BB4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98">
        <w:rPr>
          <w:rFonts w:ascii="Times New Roman" w:eastAsia="Times" w:hAnsi="Times New Roman"/>
          <w:b/>
          <w:sz w:val="24"/>
          <w:szCs w:val="24"/>
          <w:lang w:val="de-DE" w:eastAsia="de-DE"/>
        </w:rPr>
        <w:t>Pressebild</w:t>
      </w:r>
      <w:r w:rsidR="00A06B51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 1</w:t>
      </w:r>
      <w:r w:rsidRPr="00AF0298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: </w:t>
      </w:r>
      <w:bookmarkStart w:id="5" w:name="_Hlk54187128"/>
      <w:r w:rsidR="00BB42DE"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Jetzt kann man </w:t>
      </w:r>
      <w:r w:rsidR="00BB42DE" w:rsidRPr="00BB42DE"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beim Lieblingswirt wieder </w:t>
      </w:r>
      <w:r w:rsidR="00BB42DE"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ein Bier in gemütlicher Runde </w:t>
      </w:r>
      <w:r w:rsidR="00BB42DE" w:rsidRPr="00BB42DE"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genießen. </w:t>
      </w:r>
      <w:r w:rsidR="00BB42DE">
        <w:rPr>
          <w:rFonts w:ascii="Times New Roman" w:hAnsi="Times New Roman"/>
          <w:sz w:val="24"/>
          <w:szCs w:val="24"/>
        </w:rPr>
        <w:t xml:space="preserve">Die </w:t>
      </w:r>
      <w:r w:rsidR="00BB42DE" w:rsidRPr="00A71BBE">
        <w:rPr>
          <w:rFonts w:ascii="Times New Roman" w:hAnsi="Times New Roman"/>
          <w:sz w:val="24"/>
          <w:szCs w:val="24"/>
        </w:rPr>
        <w:t>begehrten Auszeichnungen</w:t>
      </w:r>
      <w:r w:rsidR="00BB42DE">
        <w:rPr>
          <w:rFonts w:ascii="Times New Roman" w:hAnsi="Times New Roman"/>
          <w:sz w:val="24"/>
          <w:szCs w:val="24"/>
        </w:rPr>
        <w:t xml:space="preserve"> zum</w:t>
      </w:r>
      <w:r w:rsidR="00BB42DE" w:rsidRPr="00A71BBE">
        <w:rPr>
          <w:rFonts w:ascii="Times New Roman" w:hAnsi="Times New Roman"/>
          <w:sz w:val="24"/>
          <w:szCs w:val="24"/>
        </w:rPr>
        <w:t xml:space="preserve"> „Bierwirt des Jahres“ </w:t>
      </w:r>
      <w:r w:rsidR="00BB42DE">
        <w:rPr>
          <w:rFonts w:ascii="Times New Roman" w:hAnsi="Times New Roman"/>
          <w:sz w:val="24"/>
          <w:szCs w:val="24"/>
        </w:rPr>
        <w:t xml:space="preserve">wurden heuer bereits zum 20. Mal </w:t>
      </w:r>
      <w:r w:rsidR="00BB42DE" w:rsidRPr="00A71BBE">
        <w:rPr>
          <w:rFonts w:ascii="Times New Roman" w:hAnsi="Times New Roman"/>
          <w:sz w:val="24"/>
          <w:szCs w:val="24"/>
        </w:rPr>
        <w:t>verliehen.</w:t>
      </w:r>
      <w:r w:rsidR="00BB42DE">
        <w:rPr>
          <w:rFonts w:ascii="Times New Roman" w:hAnsi="Times New Roman"/>
          <w:sz w:val="24"/>
          <w:szCs w:val="24"/>
        </w:rPr>
        <w:t xml:space="preserve"> </w:t>
      </w:r>
    </w:p>
    <w:p w14:paraId="596A235B" w14:textId="1B78BD57" w:rsidR="00A06B51" w:rsidRDefault="00BB42DE" w:rsidP="00BB42D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8E2FC5"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 w:rsidRPr="008E2FC5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BB42DE">
        <w:rPr>
          <w:rFonts w:ascii="Times New Roman" w:eastAsia="Times" w:hAnsi="Times New Roman"/>
          <w:sz w:val="24"/>
          <w:szCs w:val="24"/>
          <w:lang w:val="de-DE" w:eastAsia="de-DE"/>
        </w:rPr>
        <w:t>Bazzoka/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Stiegl</w:t>
      </w:r>
      <w:r w:rsidRPr="008E2FC5">
        <w:rPr>
          <w:rFonts w:ascii="Times New Roman" w:eastAsia="Times" w:hAnsi="Times New Roman"/>
          <w:sz w:val="24"/>
          <w:szCs w:val="24"/>
          <w:lang w:val="de-DE" w:eastAsia="de-DE"/>
        </w:rPr>
        <w:t>/ Abdruck honorarfrei!</w:t>
      </w:r>
    </w:p>
    <w:p w14:paraId="145D8942" w14:textId="77777777" w:rsidR="003C5228" w:rsidRDefault="003C5228" w:rsidP="003C5228">
      <w:pPr>
        <w:spacing w:after="0" w:line="240" w:lineRule="auto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023F5218" w14:textId="11D682D9" w:rsidR="003C5228" w:rsidRDefault="003C5228" w:rsidP="003C52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98">
        <w:rPr>
          <w:rFonts w:ascii="Times New Roman" w:eastAsia="Times" w:hAnsi="Times New Roman"/>
          <w:b/>
          <w:sz w:val="24"/>
          <w:szCs w:val="24"/>
          <w:lang w:val="de-DE" w:eastAsia="de-DE"/>
        </w:rPr>
        <w:t>Pressebild</w:t>
      </w: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2</w:t>
      </w:r>
      <w:r w:rsidRPr="00AF0298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: </w:t>
      </w:r>
      <w:r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Jetzt kann man </w:t>
      </w:r>
      <w:r w:rsidRPr="00BB42DE"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beim Lieblingswirt wieder </w:t>
      </w:r>
      <w:r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ein Bier in gemütlicher Runde </w:t>
      </w:r>
      <w:r w:rsidRPr="00BB42DE"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genießen. </w:t>
      </w:r>
      <w:r>
        <w:rPr>
          <w:rFonts w:ascii="Times New Roman" w:hAnsi="Times New Roman"/>
          <w:sz w:val="24"/>
          <w:szCs w:val="24"/>
        </w:rPr>
        <w:t xml:space="preserve">Die </w:t>
      </w:r>
      <w:r w:rsidRPr="00A71BBE">
        <w:rPr>
          <w:rFonts w:ascii="Times New Roman" w:hAnsi="Times New Roman"/>
          <w:sz w:val="24"/>
          <w:szCs w:val="24"/>
        </w:rPr>
        <w:t>begehrten Auszeichnungen</w:t>
      </w:r>
      <w:r>
        <w:rPr>
          <w:rFonts w:ascii="Times New Roman" w:hAnsi="Times New Roman"/>
          <w:sz w:val="24"/>
          <w:szCs w:val="24"/>
        </w:rPr>
        <w:t xml:space="preserve"> zum</w:t>
      </w:r>
      <w:r w:rsidRPr="00A71BBE">
        <w:rPr>
          <w:rFonts w:ascii="Times New Roman" w:hAnsi="Times New Roman"/>
          <w:sz w:val="24"/>
          <w:szCs w:val="24"/>
        </w:rPr>
        <w:t xml:space="preserve"> „Bierwirt des Jahres“ </w:t>
      </w:r>
      <w:r>
        <w:rPr>
          <w:rFonts w:ascii="Times New Roman" w:hAnsi="Times New Roman"/>
          <w:sz w:val="24"/>
          <w:szCs w:val="24"/>
        </w:rPr>
        <w:t xml:space="preserve">wurden heuer bereits zum 20. Mal </w:t>
      </w:r>
      <w:r w:rsidRPr="00A71BBE">
        <w:rPr>
          <w:rFonts w:ascii="Times New Roman" w:hAnsi="Times New Roman"/>
          <w:sz w:val="24"/>
          <w:szCs w:val="24"/>
        </w:rPr>
        <w:t>verliehen.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3D0111" w14:textId="48D836E9" w:rsidR="003C5228" w:rsidRPr="008E2FC5" w:rsidRDefault="003C5228" w:rsidP="003C5228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8E2FC5"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 w:rsidRPr="008E2FC5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" w:hAnsi="Times New Roman"/>
          <w:sz w:val="24"/>
          <w:szCs w:val="24"/>
          <w:lang w:val="de-DE" w:eastAsia="de-DE"/>
        </w:rPr>
        <w:t>standbild</w:t>
      </w:r>
      <w:proofErr w:type="spellEnd"/>
      <w:r w:rsidRPr="00BB42DE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Stiegl</w:t>
      </w:r>
      <w:r w:rsidRPr="008E2FC5">
        <w:rPr>
          <w:rFonts w:ascii="Times New Roman" w:eastAsia="Times" w:hAnsi="Times New Roman"/>
          <w:sz w:val="24"/>
          <w:szCs w:val="24"/>
          <w:lang w:val="de-DE" w:eastAsia="de-DE"/>
        </w:rPr>
        <w:t>/ Abdruck honorarfrei!</w:t>
      </w:r>
    </w:p>
    <w:p w14:paraId="020483C2" w14:textId="77777777" w:rsidR="003C5228" w:rsidRPr="008E2FC5" w:rsidRDefault="003C5228" w:rsidP="00BB42D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</w:p>
    <w:p w14:paraId="3C20A517" w14:textId="763C3BBC" w:rsidR="0032348A" w:rsidRPr="00A06B51" w:rsidRDefault="00A06B51" w:rsidP="00A06B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06B51">
        <w:rPr>
          <w:rFonts w:ascii="Times New Roman" w:hAnsi="Times New Roman"/>
          <w:b/>
          <w:bCs/>
          <w:sz w:val="24"/>
          <w:szCs w:val="24"/>
        </w:rPr>
        <w:t>Pressebild</w:t>
      </w:r>
      <w:r w:rsidR="003C5228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A06B51">
        <w:rPr>
          <w:rFonts w:ascii="Times New Roman" w:hAnsi="Times New Roman"/>
          <w:b/>
          <w:bCs/>
          <w:sz w:val="24"/>
          <w:szCs w:val="24"/>
        </w:rPr>
        <w:t xml:space="preserve">: </w:t>
      </w:r>
      <w:bookmarkEnd w:id="5"/>
      <w:r>
        <w:rPr>
          <w:rFonts w:ascii="Times New Roman" w:eastAsia="Times" w:hAnsi="Times New Roman"/>
          <w:sz w:val="24"/>
          <w:szCs w:val="24"/>
          <w:lang w:eastAsia="de-DE"/>
        </w:rPr>
        <w:t xml:space="preserve">Die </w:t>
      </w:r>
      <w:r w:rsidRPr="00507E3F">
        <w:rPr>
          <w:rFonts w:ascii="Times New Roman" w:eastAsia="Times" w:hAnsi="Times New Roman"/>
          <w:sz w:val="24"/>
          <w:szCs w:val="24"/>
          <w:lang w:val="de-DE" w:eastAsia="de-DE"/>
        </w:rPr>
        <w:t>Zapf- und Glaskultur, das Service und das kulinarische Know-how rund ums</w:t>
      </w:r>
      <w:r w:rsidRPr="00CC36C5">
        <w:rPr>
          <w:rFonts w:ascii="Times New Roman" w:eastAsia="Times" w:hAnsi="Times New Roman"/>
          <w:sz w:val="24"/>
          <w:szCs w:val="24"/>
          <w:lang w:val="de-DE" w:eastAsia="de-DE"/>
        </w:rPr>
        <w:t xml:space="preserve"> Bier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3C5228">
        <w:rPr>
          <w:rFonts w:ascii="Times New Roman" w:eastAsia="Times" w:hAnsi="Times New Roman"/>
          <w:sz w:val="24"/>
          <w:szCs w:val="24"/>
          <w:lang w:val="de-DE" w:eastAsia="de-DE"/>
        </w:rPr>
        <w:t xml:space="preserve">sind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wichtige Kriterien bei der Bewertung durch die Fachjury</w:t>
      </w:r>
      <w:r w:rsidRPr="00CC36C5">
        <w:rPr>
          <w:rFonts w:ascii="Times New Roman" w:eastAsia="Times" w:hAnsi="Times New Roman"/>
          <w:sz w:val="24"/>
          <w:szCs w:val="24"/>
          <w:lang w:val="de-DE" w:eastAsia="de-DE"/>
        </w:rPr>
        <w:t>.</w:t>
      </w:r>
    </w:p>
    <w:p w14:paraId="4B6A2704" w14:textId="3B4C73F4" w:rsidR="0032348A" w:rsidRPr="008E2FC5" w:rsidRDefault="0032348A" w:rsidP="0032348A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8E2FC5"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 w:rsidR="00C62786">
        <w:rPr>
          <w:rFonts w:ascii="Times New Roman" w:eastAsia="Times" w:hAnsi="Times New Roman"/>
          <w:sz w:val="24"/>
          <w:szCs w:val="24"/>
          <w:lang w:val="de-DE" w:eastAsia="de-DE"/>
        </w:rPr>
        <w:t xml:space="preserve"> Rita Newman/Stiegl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8E2FC5">
        <w:rPr>
          <w:rFonts w:ascii="Times New Roman" w:eastAsia="Times" w:hAnsi="Times New Roman"/>
          <w:sz w:val="24"/>
          <w:szCs w:val="24"/>
          <w:lang w:val="de-DE" w:eastAsia="de-DE"/>
        </w:rPr>
        <w:t>/ Abdruck honorarfrei!</w:t>
      </w:r>
    </w:p>
    <w:p w14:paraId="58537B9E" w14:textId="77777777" w:rsidR="00DE54D1" w:rsidRDefault="00DE54D1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252403CC" w14:textId="77777777" w:rsidR="00DE54D1" w:rsidRDefault="00DE54D1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26935FE1" w14:textId="724FD922" w:rsidR="007B59EA" w:rsidRDefault="007B59EA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7C49E72E" w14:textId="29BF73DE" w:rsidR="00A93188" w:rsidRDefault="00A93188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30CCE2B7" w14:textId="77777777" w:rsidR="003C5228" w:rsidRPr="00DE54D1" w:rsidRDefault="003C5228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7ED1F75A" w14:textId="77777777" w:rsidR="00CB74A2" w:rsidRDefault="00CB74A2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80B35E0" w14:textId="77777777" w:rsidR="00E6161B" w:rsidRPr="007B59EA" w:rsidRDefault="00E6161B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bCs/>
          <w:i/>
          <w:u w:val="single"/>
          <w:lang w:val="de-DE" w:eastAsia="de-DE"/>
        </w:rPr>
      </w:pPr>
      <w:r w:rsidRPr="007B59EA">
        <w:rPr>
          <w:rFonts w:ascii="Times New Roman" w:eastAsia="Times" w:hAnsi="Times New Roman"/>
          <w:b/>
          <w:bCs/>
          <w:i/>
          <w:u w:val="single"/>
          <w:lang w:val="de-DE" w:eastAsia="de-DE"/>
        </w:rPr>
        <w:t>Rückfragen richten Sie bitte an:</w:t>
      </w:r>
    </w:p>
    <w:p w14:paraId="411EA7B8" w14:textId="77777777" w:rsidR="00C85508" w:rsidRPr="0032348A" w:rsidRDefault="00E6161B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/>
          <w:lang w:eastAsia="de-DE"/>
        </w:rPr>
      </w:pPr>
      <w:proofErr w:type="spellStart"/>
      <w:r w:rsidRPr="002C13D2">
        <w:rPr>
          <w:rFonts w:ascii="Times New Roman" w:eastAsia="Times" w:hAnsi="Times New Roman"/>
          <w:i/>
          <w:lang w:val="it-IT" w:eastAsia="de-DE"/>
        </w:rPr>
        <w:t>Stiegl-Pressestelle</w:t>
      </w:r>
      <w:proofErr w:type="spellEnd"/>
      <w:r w:rsidRPr="002C13D2">
        <w:rPr>
          <w:rFonts w:ascii="Times New Roman" w:eastAsia="Times" w:hAnsi="Times New Roman"/>
          <w:i/>
          <w:lang w:val="it-IT" w:eastAsia="de-DE"/>
        </w:rPr>
        <w:t>, Mag.</w:t>
      </w:r>
      <w:r w:rsidR="00AB5830" w:rsidRPr="002C13D2">
        <w:rPr>
          <w:rFonts w:ascii="Times New Roman" w:eastAsia="Times" w:hAnsi="Times New Roman"/>
          <w:i/>
          <w:lang w:val="it-IT" w:eastAsia="de-DE"/>
        </w:rPr>
        <w:t xml:space="preserve"> </w:t>
      </w:r>
      <w:r w:rsidR="001F63C9" w:rsidRPr="0032348A">
        <w:rPr>
          <w:rFonts w:ascii="Times New Roman" w:eastAsia="Times" w:hAnsi="Times New Roman"/>
          <w:i/>
          <w:lang w:eastAsia="de-DE"/>
        </w:rPr>
        <w:t>Angelika Spechtler</w:t>
      </w:r>
    </w:p>
    <w:p w14:paraId="50151369" w14:textId="77777777" w:rsidR="00395BB7" w:rsidRPr="00202B55" w:rsidRDefault="00C17A3D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/>
          <w:lang w:eastAsia="de-DE"/>
        </w:rPr>
      </w:pPr>
      <w:r w:rsidRPr="00202B55">
        <w:rPr>
          <w:rFonts w:ascii="Times New Roman" w:eastAsia="Times" w:hAnsi="Times New Roman"/>
          <w:i/>
          <w:lang w:eastAsia="de-DE"/>
        </w:rPr>
        <w:t xml:space="preserve">Picker PR – </w:t>
      </w:r>
      <w:proofErr w:type="spellStart"/>
      <w:r w:rsidRPr="00202B55">
        <w:rPr>
          <w:rFonts w:ascii="Times New Roman" w:eastAsia="Times" w:hAnsi="Times New Roman"/>
          <w:i/>
          <w:lang w:eastAsia="de-DE"/>
        </w:rPr>
        <w:t>talk</w:t>
      </w:r>
      <w:proofErr w:type="spellEnd"/>
      <w:r w:rsidRPr="00202B55">
        <w:rPr>
          <w:rFonts w:ascii="Times New Roman" w:eastAsia="Times" w:hAnsi="Times New Roman"/>
          <w:i/>
          <w:lang w:eastAsia="de-DE"/>
        </w:rPr>
        <w:t xml:space="preserve"> </w:t>
      </w:r>
      <w:proofErr w:type="spellStart"/>
      <w:r w:rsidRPr="00202B55">
        <w:rPr>
          <w:rFonts w:ascii="Times New Roman" w:eastAsia="Times" w:hAnsi="Times New Roman"/>
          <w:i/>
          <w:lang w:eastAsia="de-DE"/>
        </w:rPr>
        <w:t>about</w:t>
      </w:r>
      <w:proofErr w:type="spellEnd"/>
      <w:r w:rsidRPr="00202B55">
        <w:rPr>
          <w:rFonts w:ascii="Times New Roman" w:eastAsia="Times" w:hAnsi="Times New Roman"/>
          <w:i/>
          <w:lang w:eastAsia="de-DE"/>
        </w:rPr>
        <w:t xml:space="preserve"> taste</w:t>
      </w:r>
      <w:r w:rsidR="00253C38" w:rsidRPr="00202B55">
        <w:rPr>
          <w:rFonts w:ascii="Times New Roman" w:eastAsia="Times" w:hAnsi="Times New Roman"/>
          <w:i/>
          <w:lang w:eastAsia="de-DE"/>
        </w:rPr>
        <w:t xml:space="preserve">, </w:t>
      </w:r>
      <w:r w:rsidR="00E6161B" w:rsidRPr="00202B55">
        <w:rPr>
          <w:rFonts w:ascii="Times New Roman" w:eastAsia="Times" w:hAnsi="Times New Roman"/>
          <w:i/>
          <w:lang w:eastAsia="de-DE"/>
        </w:rPr>
        <w:t xml:space="preserve">Tel. 0662-841187-0, </w:t>
      </w:r>
      <w:r w:rsidR="000C2300" w:rsidRPr="00202B55">
        <w:rPr>
          <w:rFonts w:ascii="Times New Roman" w:eastAsia="Times" w:hAnsi="Times New Roman"/>
          <w:i/>
          <w:lang w:eastAsia="de-DE"/>
        </w:rPr>
        <w:t xml:space="preserve">E-Mail </w:t>
      </w:r>
      <w:hyperlink r:id="rId10" w:history="1">
        <w:r w:rsidRPr="00202B55">
          <w:rPr>
            <w:rStyle w:val="Hyperlink"/>
            <w:rFonts w:ascii="Times New Roman" w:eastAsia="Times" w:hAnsi="Times New Roman"/>
            <w:i/>
            <w:color w:val="auto"/>
            <w:u w:val="none"/>
            <w:lang w:eastAsia="de-DE"/>
          </w:rPr>
          <w:t>office@picker-pr.at</w:t>
        </w:r>
      </w:hyperlink>
      <w:r w:rsidRPr="00202B55">
        <w:rPr>
          <w:rFonts w:ascii="Times New Roman" w:eastAsia="Times" w:hAnsi="Times New Roman"/>
          <w:i/>
          <w:lang w:eastAsia="de-DE"/>
        </w:rPr>
        <w:t xml:space="preserve"> </w:t>
      </w:r>
      <w:r w:rsidR="00330BF7" w:rsidRPr="00202B55">
        <w:rPr>
          <w:rFonts w:ascii="Times New Roman" w:eastAsia="Times" w:hAnsi="Times New Roman"/>
          <w:i/>
          <w:lang w:eastAsia="de-DE"/>
        </w:rPr>
        <w:t>, www.picker-pr.at</w:t>
      </w:r>
    </w:p>
    <w:p w14:paraId="53968D9E" w14:textId="77777777" w:rsidR="002679C9" w:rsidRPr="00202B55" w:rsidRDefault="002679C9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/>
          <w:lang w:eastAsia="de-DE"/>
        </w:rPr>
      </w:pPr>
    </w:p>
    <w:sectPr w:rsidR="002679C9" w:rsidRPr="00202B55" w:rsidSect="004A6076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EB42" w14:textId="77777777" w:rsidR="00B077A7" w:rsidRDefault="00B077A7" w:rsidP="00E7512E">
      <w:pPr>
        <w:spacing w:after="0" w:line="240" w:lineRule="auto"/>
      </w:pPr>
      <w:r>
        <w:separator/>
      </w:r>
    </w:p>
  </w:endnote>
  <w:endnote w:type="continuationSeparator" w:id="0">
    <w:p w14:paraId="20A71DB6" w14:textId="77777777" w:rsidR="00B077A7" w:rsidRDefault="00B077A7" w:rsidP="00E7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_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F129" w14:textId="77777777" w:rsidR="00E7512E" w:rsidRDefault="00E7512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52CF74CE" w14:textId="77777777" w:rsidR="00E7512E" w:rsidRDefault="00E751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FF6E" w14:textId="77777777" w:rsidR="00B077A7" w:rsidRDefault="00B077A7" w:rsidP="00E7512E">
      <w:pPr>
        <w:spacing w:after="0" w:line="240" w:lineRule="auto"/>
      </w:pPr>
      <w:r>
        <w:separator/>
      </w:r>
    </w:p>
  </w:footnote>
  <w:footnote w:type="continuationSeparator" w:id="0">
    <w:p w14:paraId="231ED7F2" w14:textId="77777777" w:rsidR="00B077A7" w:rsidRDefault="00B077A7" w:rsidP="00E7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AE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1B"/>
    <w:rsid w:val="00015035"/>
    <w:rsid w:val="000163A0"/>
    <w:rsid w:val="0002132E"/>
    <w:rsid w:val="000231A5"/>
    <w:rsid w:val="0002561A"/>
    <w:rsid w:val="00026DFF"/>
    <w:rsid w:val="00027290"/>
    <w:rsid w:val="00040648"/>
    <w:rsid w:val="00042487"/>
    <w:rsid w:val="00046490"/>
    <w:rsid w:val="00051B78"/>
    <w:rsid w:val="00053295"/>
    <w:rsid w:val="00063D5A"/>
    <w:rsid w:val="00065D2C"/>
    <w:rsid w:val="0007425C"/>
    <w:rsid w:val="0007661E"/>
    <w:rsid w:val="00093C2B"/>
    <w:rsid w:val="000A250C"/>
    <w:rsid w:val="000A4E66"/>
    <w:rsid w:val="000B0E15"/>
    <w:rsid w:val="000C2300"/>
    <w:rsid w:val="000D2805"/>
    <w:rsid w:val="000D4F80"/>
    <w:rsid w:val="000F1230"/>
    <w:rsid w:val="000F175D"/>
    <w:rsid w:val="000F4A88"/>
    <w:rsid w:val="000F5701"/>
    <w:rsid w:val="00105B47"/>
    <w:rsid w:val="00107A32"/>
    <w:rsid w:val="00114743"/>
    <w:rsid w:val="00121B10"/>
    <w:rsid w:val="00130C91"/>
    <w:rsid w:val="00132BD7"/>
    <w:rsid w:val="00152E2D"/>
    <w:rsid w:val="00153203"/>
    <w:rsid w:val="00171214"/>
    <w:rsid w:val="00175905"/>
    <w:rsid w:val="001774D1"/>
    <w:rsid w:val="00182C1A"/>
    <w:rsid w:val="001952B9"/>
    <w:rsid w:val="00196EF7"/>
    <w:rsid w:val="00197088"/>
    <w:rsid w:val="001A277D"/>
    <w:rsid w:val="001A5560"/>
    <w:rsid w:val="001A6DEA"/>
    <w:rsid w:val="001C3787"/>
    <w:rsid w:val="001C6816"/>
    <w:rsid w:val="001D6660"/>
    <w:rsid w:val="001E155E"/>
    <w:rsid w:val="001E75E4"/>
    <w:rsid w:val="001F4DD9"/>
    <w:rsid w:val="001F63C9"/>
    <w:rsid w:val="001F6587"/>
    <w:rsid w:val="001F6DF3"/>
    <w:rsid w:val="00202B55"/>
    <w:rsid w:val="00203925"/>
    <w:rsid w:val="002200A4"/>
    <w:rsid w:val="00225009"/>
    <w:rsid w:val="002439E4"/>
    <w:rsid w:val="00253C38"/>
    <w:rsid w:val="002672C1"/>
    <w:rsid w:val="00267445"/>
    <w:rsid w:val="002679C9"/>
    <w:rsid w:val="0027368D"/>
    <w:rsid w:val="00291D00"/>
    <w:rsid w:val="002A2325"/>
    <w:rsid w:val="002A3E77"/>
    <w:rsid w:val="002C13D2"/>
    <w:rsid w:val="002C4F3E"/>
    <w:rsid w:val="002D0BCB"/>
    <w:rsid w:val="002D1159"/>
    <w:rsid w:val="002E487F"/>
    <w:rsid w:val="00300A29"/>
    <w:rsid w:val="00311E58"/>
    <w:rsid w:val="0031231F"/>
    <w:rsid w:val="0032348A"/>
    <w:rsid w:val="00330BF7"/>
    <w:rsid w:val="00331B90"/>
    <w:rsid w:val="00332611"/>
    <w:rsid w:val="00340227"/>
    <w:rsid w:val="00363BF2"/>
    <w:rsid w:val="00370260"/>
    <w:rsid w:val="00377794"/>
    <w:rsid w:val="003814A9"/>
    <w:rsid w:val="00395BB7"/>
    <w:rsid w:val="003A26C4"/>
    <w:rsid w:val="003C5228"/>
    <w:rsid w:val="003C5892"/>
    <w:rsid w:val="003D4F5B"/>
    <w:rsid w:val="003E3BC2"/>
    <w:rsid w:val="003F59E3"/>
    <w:rsid w:val="004263A3"/>
    <w:rsid w:val="00426D81"/>
    <w:rsid w:val="00433116"/>
    <w:rsid w:val="00447F32"/>
    <w:rsid w:val="00453D56"/>
    <w:rsid w:val="00455A24"/>
    <w:rsid w:val="00460318"/>
    <w:rsid w:val="0046725B"/>
    <w:rsid w:val="00472693"/>
    <w:rsid w:val="00475F18"/>
    <w:rsid w:val="00476139"/>
    <w:rsid w:val="00483ED5"/>
    <w:rsid w:val="00484260"/>
    <w:rsid w:val="00494E4C"/>
    <w:rsid w:val="004A50D4"/>
    <w:rsid w:val="004A6076"/>
    <w:rsid w:val="004C0B21"/>
    <w:rsid w:val="004C0F2F"/>
    <w:rsid w:val="004C1DFE"/>
    <w:rsid w:val="004C27EE"/>
    <w:rsid w:val="004D031A"/>
    <w:rsid w:val="004D0A4B"/>
    <w:rsid w:val="004D5740"/>
    <w:rsid w:val="004F0026"/>
    <w:rsid w:val="00501772"/>
    <w:rsid w:val="005017BC"/>
    <w:rsid w:val="005103B2"/>
    <w:rsid w:val="00510F69"/>
    <w:rsid w:val="00512564"/>
    <w:rsid w:val="005169E5"/>
    <w:rsid w:val="00517559"/>
    <w:rsid w:val="00530E61"/>
    <w:rsid w:val="00545175"/>
    <w:rsid w:val="00550B34"/>
    <w:rsid w:val="00560E7A"/>
    <w:rsid w:val="00565DC1"/>
    <w:rsid w:val="00580E3C"/>
    <w:rsid w:val="0058616C"/>
    <w:rsid w:val="005923A2"/>
    <w:rsid w:val="005A2A58"/>
    <w:rsid w:val="005A5CDE"/>
    <w:rsid w:val="005C4023"/>
    <w:rsid w:val="005C7671"/>
    <w:rsid w:val="005D24F9"/>
    <w:rsid w:val="005D6573"/>
    <w:rsid w:val="005D66B2"/>
    <w:rsid w:val="005E2083"/>
    <w:rsid w:val="005E6BDC"/>
    <w:rsid w:val="005F4F1E"/>
    <w:rsid w:val="005F7968"/>
    <w:rsid w:val="006017CB"/>
    <w:rsid w:val="00617045"/>
    <w:rsid w:val="00622048"/>
    <w:rsid w:val="0062713E"/>
    <w:rsid w:val="00645EE8"/>
    <w:rsid w:val="00647276"/>
    <w:rsid w:val="00647332"/>
    <w:rsid w:val="00651D18"/>
    <w:rsid w:val="006636C8"/>
    <w:rsid w:val="00676C31"/>
    <w:rsid w:val="00682FDC"/>
    <w:rsid w:val="006839FE"/>
    <w:rsid w:val="00685D1D"/>
    <w:rsid w:val="00691565"/>
    <w:rsid w:val="006B6947"/>
    <w:rsid w:val="006C5C49"/>
    <w:rsid w:val="006C64AB"/>
    <w:rsid w:val="006D3D18"/>
    <w:rsid w:val="006D5F8A"/>
    <w:rsid w:val="006D6001"/>
    <w:rsid w:val="00705C21"/>
    <w:rsid w:val="0070713C"/>
    <w:rsid w:val="00707AED"/>
    <w:rsid w:val="007143D7"/>
    <w:rsid w:val="00724179"/>
    <w:rsid w:val="00724266"/>
    <w:rsid w:val="00724ED4"/>
    <w:rsid w:val="00751CA7"/>
    <w:rsid w:val="0075795A"/>
    <w:rsid w:val="00763C80"/>
    <w:rsid w:val="00764F6F"/>
    <w:rsid w:val="0076701C"/>
    <w:rsid w:val="0077003C"/>
    <w:rsid w:val="00770229"/>
    <w:rsid w:val="00771300"/>
    <w:rsid w:val="00776F46"/>
    <w:rsid w:val="00780A5E"/>
    <w:rsid w:val="00784112"/>
    <w:rsid w:val="007A4220"/>
    <w:rsid w:val="007B59EA"/>
    <w:rsid w:val="007D0377"/>
    <w:rsid w:val="007D7810"/>
    <w:rsid w:val="007E66DA"/>
    <w:rsid w:val="00805A9E"/>
    <w:rsid w:val="0081109D"/>
    <w:rsid w:val="008325E4"/>
    <w:rsid w:val="00845344"/>
    <w:rsid w:val="00851D56"/>
    <w:rsid w:val="00862EA3"/>
    <w:rsid w:val="0086334D"/>
    <w:rsid w:val="0086629C"/>
    <w:rsid w:val="0087776B"/>
    <w:rsid w:val="00887DF6"/>
    <w:rsid w:val="008960F1"/>
    <w:rsid w:val="008A1633"/>
    <w:rsid w:val="008A3A2E"/>
    <w:rsid w:val="008B381D"/>
    <w:rsid w:val="008D0FAA"/>
    <w:rsid w:val="008D3FB2"/>
    <w:rsid w:val="008D50F8"/>
    <w:rsid w:val="008E3BF3"/>
    <w:rsid w:val="008E5D78"/>
    <w:rsid w:val="008F13AB"/>
    <w:rsid w:val="00902A78"/>
    <w:rsid w:val="00914C90"/>
    <w:rsid w:val="009357AA"/>
    <w:rsid w:val="00936886"/>
    <w:rsid w:val="00944A46"/>
    <w:rsid w:val="00945E11"/>
    <w:rsid w:val="00946D43"/>
    <w:rsid w:val="009515C0"/>
    <w:rsid w:val="00962D58"/>
    <w:rsid w:val="00984908"/>
    <w:rsid w:val="00985130"/>
    <w:rsid w:val="00991C6B"/>
    <w:rsid w:val="009A07C8"/>
    <w:rsid w:val="009A644F"/>
    <w:rsid w:val="009C2F82"/>
    <w:rsid w:val="009C4648"/>
    <w:rsid w:val="009C5F14"/>
    <w:rsid w:val="009D6C2B"/>
    <w:rsid w:val="009F6BE9"/>
    <w:rsid w:val="00A01181"/>
    <w:rsid w:val="00A05D70"/>
    <w:rsid w:val="00A06B51"/>
    <w:rsid w:val="00A108FF"/>
    <w:rsid w:val="00A1092B"/>
    <w:rsid w:val="00A10E47"/>
    <w:rsid w:val="00A15ACF"/>
    <w:rsid w:val="00A17B9A"/>
    <w:rsid w:val="00A31A0C"/>
    <w:rsid w:val="00A4010B"/>
    <w:rsid w:val="00A52E9C"/>
    <w:rsid w:val="00A540FD"/>
    <w:rsid w:val="00A624AD"/>
    <w:rsid w:val="00A652CC"/>
    <w:rsid w:val="00A674EB"/>
    <w:rsid w:val="00A86770"/>
    <w:rsid w:val="00A92CC0"/>
    <w:rsid w:val="00A93188"/>
    <w:rsid w:val="00AA712D"/>
    <w:rsid w:val="00AB5830"/>
    <w:rsid w:val="00AC23B2"/>
    <w:rsid w:val="00AD48A8"/>
    <w:rsid w:val="00AE25AA"/>
    <w:rsid w:val="00AE55E4"/>
    <w:rsid w:val="00AF0298"/>
    <w:rsid w:val="00AF1E2D"/>
    <w:rsid w:val="00AF3D44"/>
    <w:rsid w:val="00B077A7"/>
    <w:rsid w:val="00B22952"/>
    <w:rsid w:val="00B33DA0"/>
    <w:rsid w:val="00B37218"/>
    <w:rsid w:val="00B46BAD"/>
    <w:rsid w:val="00B543EE"/>
    <w:rsid w:val="00B63293"/>
    <w:rsid w:val="00B63B7C"/>
    <w:rsid w:val="00B85D8C"/>
    <w:rsid w:val="00B86637"/>
    <w:rsid w:val="00BB42DE"/>
    <w:rsid w:val="00BB7185"/>
    <w:rsid w:val="00BC119E"/>
    <w:rsid w:val="00BC414B"/>
    <w:rsid w:val="00BC67CB"/>
    <w:rsid w:val="00BC76EA"/>
    <w:rsid w:val="00BD0EB1"/>
    <w:rsid w:val="00BD1277"/>
    <w:rsid w:val="00BD3801"/>
    <w:rsid w:val="00BE0479"/>
    <w:rsid w:val="00BE2C48"/>
    <w:rsid w:val="00BE3413"/>
    <w:rsid w:val="00C109B2"/>
    <w:rsid w:val="00C17A3D"/>
    <w:rsid w:val="00C624BF"/>
    <w:rsid w:val="00C62786"/>
    <w:rsid w:val="00C6446C"/>
    <w:rsid w:val="00C66C16"/>
    <w:rsid w:val="00C85508"/>
    <w:rsid w:val="00C909E2"/>
    <w:rsid w:val="00C91449"/>
    <w:rsid w:val="00C9507A"/>
    <w:rsid w:val="00CA4E68"/>
    <w:rsid w:val="00CB023B"/>
    <w:rsid w:val="00CB4613"/>
    <w:rsid w:val="00CB74A2"/>
    <w:rsid w:val="00CC36C5"/>
    <w:rsid w:val="00CE2D60"/>
    <w:rsid w:val="00D32E95"/>
    <w:rsid w:val="00D47736"/>
    <w:rsid w:val="00D559DB"/>
    <w:rsid w:val="00D602EB"/>
    <w:rsid w:val="00D820BB"/>
    <w:rsid w:val="00D85928"/>
    <w:rsid w:val="00DA04B3"/>
    <w:rsid w:val="00DA0C0A"/>
    <w:rsid w:val="00DA4B05"/>
    <w:rsid w:val="00DB2303"/>
    <w:rsid w:val="00DC0B1A"/>
    <w:rsid w:val="00DC0CD3"/>
    <w:rsid w:val="00DC1941"/>
    <w:rsid w:val="00DC732A"/>
    <w:rsid w:val="00DC7999"/>
    <w:rsid w:val="00DD1E28"/>
    <w:rsid w:val="00DD4358"/>
    <w:rsid w:val="00DD559F"/>
    <w:rsid w:val="00DD5693"/>
    <w:rsid w:val="00DE0EE7"/>
    <w:rsid w:val="00DE1C97"/>
    <w:rsid w:val="00DE2EC7"/>
    <w:rsid w:val="00DE54D1"/>
    <w:rsid w:val="00E02D1B"/>
    <w:rsid w:val="00E0558F"/>
    <w:rsid w:val="00E126F1"/>
    <w:rsid w:val="00E147D6"/>
    <w:rsid w:val="00E30378"/>
    <w:rsid w:val="00E36006"/>
    <w:rsid w:val="00E56094"/>
    <w:rsid w:val="00E6161B"/>
    <w:rsid w:val="00E7265A"/>
    <w:rsid w:val="00E7512E"/>
    <w:rsid w:val="00E8004A"/>
    <w:rsid w:val="00E95F71"/>
    <w:rsid w:val="00EA08C5"/>
    <w:rsid w:val="00EA763E"/>
    <w:rsid w:val="00EA7FAD"/>
    <w:rsid w:val="00EB36B2"/>
    <w:rsid w:val="00EB566E"/>
    <w:rsid w:val="00ED0526"/>
    <w:rsid w:val="00ED3F3F"/>
    <w:rsid w:val="00EE50F3"/>
    <w:rsid w:val="00EF08B8"/>
    <w:rsid w:val="00EF4FA3"/>
    <w:rsid w:val="00F10685"/>
    <w:rsid w:val="00F165BC"/>
    <w:rsid w:val="00F1662F"/>
    <w:rsid w:val="00F42704"/>
    <w:rsid w:val="00F455AE"/>
    <w:rsid w:val="00F60753"/>
    <w:rsid w:val="00F657AD"/>
    <w:rsid w:val="00F75E0A"/>
    <w:rsid w:val="00F761AF"/>
    <w:rsid w:val="00F825F6"/>
    <w:rsid w:val="00F863F7"/>
    <w:rsid w:val="00F93C76"/>
    <w:rsid w:val="00FB2A13"/>
    <w:rsid w:val="00FB3C24"/>
    <w:rsid w:val="00FB6B30"/>
    <w:rsid w:val="00FC0CC7"/>
    <w:rsid w:val="00FC1160"/>
    <w:rsid w:val="00FE3147"/>
    <w:rsid w:val="00FE4065"/>
    <w:rsid w:val="00FE745A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9CCB9"/>
  <w15:chartTrackingRefBased/>
  <w15:docId w15:val="{2F3AFCF9-45AA-4292-A75F-8BBD5EB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E61"/>
    <w:pPr>
      <w:spacing w:after="160" w:line="259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2C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3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2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C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0F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0F2F"/>
    <w:rPr>
      <w:b/>
      <w:bCs/>
      <w:lang w:eastAsia="en-US"/>
    </w:rPr>
  </w:style>
  <w:style w:type="character" w:styleId="Hyperlink">
    <w:name w:val="Hyperlink"/>
    <w:uiPriority w:val="99"/>
    <w:unhideWhenUsed/>
    <w:rsid w:val="00C17A3D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51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7512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751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512E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E745A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4F3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">
    <w:name w:val="text"/>
    <w:basedOn w:val="Standard"/>
    <w:rsid w:val="002C4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037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BF1A-41B5-4FF9-992F-207686B7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Kirchgatterer</dc:creator>
  <cp:keywords/>
  <cp:lastModifiedBy>Angelika Spechtler</cp:lastModifiedBy>
  <cp:revision>5</cp:revision>
  <cp:lastPrinted>2020-11-12T10:03:00Z</cp:lastPrinted>
  <dcterms:created xsi:type="dcterms:W3CDTF">2021-05-10T12:18:00Z</dcterms:created>
  <dcterms:modified xsi:type="dcterms:W3CDTF">2021-05-25T08:14:00Z</dcterms:modified>
</cp:coreProperties>
</file>