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CBCEBB6" w14:textId="77777777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5B3236BB" w:rsidR="00724474" w:rsidRPr="0068136B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BA1E1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bringt </w:t>
      </w:r>
      <w:r w:rsidR="009E7B28" w:rsidRPr="00D64C5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Neues</w:t>
      </w:r>
      <w:r w:rsidR="00BA1E16" w:rsidRPr="00D64C5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und Nachhaltig</w:t>
      </w:r>
      <w:r w:rsidR="002D6B6E" w:rsidRPr="00D64C5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es</w:t>
      </w:r>
      <w:r w:rsidR="00BA1E1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D64C5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auf den Markt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 </w:t>
      </w:r>
    </w:p>
    <w:p w14:paraId="5052A908" w14:textId="6484697E" w:rsidR="00D13A1E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„Cool Sensations“ Himbeer</w:t>
      </w:r>
      <w:r w:rsidR="00311E07" w:rsidRPr="00FB01C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</w:t>
      </w:r>
      <w:r w:rsidR="00311E0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-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Zitrone neu </w:t>
      </w:r>
      <w:r w:rsidR="00D13A1E" w:rsidRP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zum kalt Aufgießen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&amp; RFA zertifiziert</w:t>
      </w:r>
    </w:p>
    <w:p w14:paraId="0E2B780B" w14:textId="768485C9" w:rsidR="008D12F5" w:rsidRDefault="008D12F5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2" w:name="_Hlk65071647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2"/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Alle „</w:t>
      </w:r>
      <w:r w:rsidR="00B82C51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f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resh“-Sorten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in </w:t>
      </w:r>
      <w:bookmarkStart w:id="3" w:name="_Hlk65140249"/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100% rePET-Flasche</w:t>
      </w:r>
      <w:r w:rsidR="0043349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bookmarkEnd w:id="3"/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77777777" w:rsidR="003E7549" w:rsidRPr="0068136B" w:rsidRDefault="004C255A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Nachhaltiger </w:t>
      </w:r>
      <w:r w:rsidR="00A55BEE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Nachwuchs für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E7320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Eistee-Family</w:t>
      </w:r>
      <w:r w:rsidR="0068136B" w:rsidRPr="0068136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: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Mit gutem Gewissen genießen</w:t>
      </w:r>
    </w:p>
    <w:p w14:paraId="575AFD5D" w14:textId="44FDC631" w:rsidR="00E44E67" w:rsidRPr="00526A60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 w:rsidR="001F6FCB" w:rsidRPr="0068136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</w:t>
      </w:r>
      <w:r w:rsidR="0068136B" w:rsidRPr="0068136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er </w:t>
      </w:r>
      <w:r w:rsidR="00663C5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Sommer </w:t>
      </w:r>
      <w:r w:rsidR="00412A5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hat sich heuer bitten lassen, aber jetzt ist er da und mit ihm die neuen Eistee-Sorten von </w:t>
      </w:r>
      <w:r w:rsidR="003F355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TEEKANNE</w:t>
      </w:r>
      <w:r w:rsidR="00E7320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E44E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„Cool Sensations“,</w:t>
      </w:r>
      <w:r w:rsidR="003F355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die </w:t>
      </w:r>
      <w:r w:rsidR="005C20E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Teebeutel zum kalt</w:t>
      </w:r>
      <w:r w:rsidR="003F355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Aufgießen, 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lock</w:t>
      </w:r>
      <w:r w:rsidR="0043349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en</w:t>
      </w:r>
      <w:r w:rsidR="00D13A1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neu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in der Geschmacksrichtung Himbeer</w:t>
      </w:r>
      <w:r w:rsidR="00CB4AC2" w:rsidRPr="00CE6861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e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-Zitrone</w:t>
      </w:r>
      <w:r w:rsidR="00BA43E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Und die trägt das 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R</w:t>
      </w:r>
      <w:r w:rsidR="00D13A1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ainforest Alliance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-Gütesiegel</w:t>
      </w:r>
      <w:r w:rsidR="00CE686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bookmarkStart w:id="4" w:name="_Hlk66305243"/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Der</w:t>
      </w:r>
      <w:r w:rsidR="003415E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905C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trinkfertige </w:t>
      </w:r>
      <w:r w:rsidR="001C34C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Eistee</w:t>
      </w:r>
      <w:r w:rsidR="003415E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44E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„</w:t>
      </w:r>
      <w:r w:rsidR="00B82C5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fresh</w:t>
      </w:r>
      <w:r w:rsidR="00E44E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“</w:t>
      </w:r>
      <w:r w:rsidR="003F355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kommt </w:t>
      </w:r>
      <w:r w:rsidR="00890C7A" w:rsidRPr="0070613A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ab </w:t>
      </w:r>
      <w:r w:rsidR="0045462F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sofort</w:t>
      </w:r>
      <w:r w:rsidR="00452363" w:rsidRPr="00FB01C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 der 100% rePET-Flasche daher und wurde um die Sorte Pfirsich, d</w:t>
      </w:r>
      <w:r w:rsidR="00452363" w:rsidRPr="00FB01C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e</w:t>
      </w:r>
      <w:r w:rsidR="00565EB4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n</w:t>
      </w:r>
      <w:r w:rsidR="0045236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Klassiker unter den Eistees, erweitert. </w:t>
      </w:r>
    </w:p>
    <w:bookmarkEnd w:id="4"/>
    <w:p w14:paraId="308B8860" w14:textId="6A1A6CA7" w:rsidR="008C63CD" w:rsidRDefault="00E44E67" w:rsidP="00BB244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Echte Teetrinker genießen nicht mehr ausschließlich heiß. TEEKANNE hat Eistee </w:t>
      </w:r>
      <w:r w:rsidR="008B2D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</w:t>
      </w:r>
      <w:r w:rsidR="007D46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neuen, </w:t>
      </w:r>
      <w:r w:rsidR="008B2D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innovativen Rezepturen und </w:t>
      </w:r>
      <w:r w:rsidR="00526A60">
        <w:rPr>
          <w:rFonts w:ascii="Arial" w:hAnsi="Arial" w:cs="Arial"/>
          <w:color w:val="222222"/>
          <w:sz w:val="22"/>
          <w:szCs w:val="22"/>
          <w:shd w:val="clear" w:color="auto" w:fill="FFFFFF"/>
        </w:rPr>
        <w:t>trendigen Sorten</w:t>
      </w:r>
      <w:r w:rsidR="008B2D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salonfähig gemacht. </w:t>
      </w:r>
      <w:r w:rsidR="00DB6478" w:rsidRPr="004C255A">
        <w:rPr>
          <w:rFonts w:ascii="Arial" w:hAnsi="Arial" w:cs="Arial"/>
          <w:color w:val="222222"/>
          <w:sz w:val="22"/>
          <w:szCs w:val="22"/>
          <w:shd w:val="clear" w:color="auto" w:fill="FFFFFF"/>
        </w:rPr>
        <w:t>Als erster Teehersteller</w:t>
      </w:r>
      <w:r w:rsidR="00DB647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C255A">
        <w:rPr>
          <w:rFonts w:ascii="Arial" w:hAnsi="Arial" w:cs="Arial"/>
          <w:color w:val="222222"/>
          <w:sz w:val="22"/>
          <w:szCs w:val="22"/>
          <w:shd w:val="clear" w:color="auto" w:fill="FFFFFF"/>
        </w:rPr>
        <w:t>innovierte</w:t>
      </w:r>
      <w:r w:rsidR="003E43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TEEKANNE </w:t>
      </w:r>
      <w:r w:rsidR="009E7B28" w:rsidRPr="00FB01C8">
        <w:rPr>
          <w:rFonts w:ascii="Arial" w:hAnsi="Arial" w:cs="Arial"/>
          <w:sz w:val="22"/>
          <w:szCs w:val="22"/>
          <w:shd w:val="clear" w:color="auto" w:fill="FFFFFF"/>
        </w:rPr>
        <w:t>2012</w:t>
      </w:r>
      <w:r w:rsidR="00DB6478" w:rsidRPr="00FB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C255A" w:rsidRPr="00FB01C8">
        <w:rPr>
          <w:rFonts w:ascii="Arial" w:hAnsi="Arial" w:cs="Arial"/>
          <w:sz w:val="22"/>
          <w:szCs w:val="22"/>
          <w:shd w:val="clear" w:color="auto" w:fill="FFFFFF"/>
        </w:rPr>
        <w:t xml:space="preserve">den </w:t>
      </w:r>
      <w:r w:rsidR="009E7B28" w:rsidRPr="00FB01C8">
        <w:rPr>
          <w:rFonts w:ascii="Arial" w:hAnsi="Arial" w:cs="Arial"/>
          <w:sz w:val="22"/>
          <w:szCs w:val="22"/>
          <w:shd w:val="clear" w:color="auto" w:fill="FFFFFF"/>
        </w:rPr>
        <w:t xml:space="preserve">österreichischen </w:t>
      </w:r>
      <w:r w:rsidR="004C25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Markt mit </w:t>
      </w:r>
      <w:r w:rsidR="005C20E2">
        <w:rPr>
          <w:rFonts w:ascii="Arial" w:hAnsi="Arial" w:cs="Arial"/>
          <w:color w:val="222222"/>
          <w:sz w:val="22"/>
          <w:szCs w:val="22"/>
          <w:shd w:val="clear" w:color="auto" w:fill="FFFFFF"/>
        </w:rPr>
        <w:t>Teebeutel</w:t>
      </w:r>
      <w:r w:rsidR="00A40247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5C2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für den Kaltaufguss</w:t>
      </w:r>
      <w:r w:rsidR="00D13A1E">
        <w:rPr>
          <w:rFonts w:ascii="Arial" w:hAnsi="Arial" w:cs="Arial"/>
          <w:color w:val="222222"/>
          <w:sz w:val="22"/>
          <w:szCs w:val="22"/>
          <w:shd w:val="clear" w:color="auto" w:fill="FFFFFF"/>
        </w:rPr>
        <w:t>. S</w:t>
      </w:r>
      <w:r w:rsidR="005C2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eitdem </w:t>
      </w:r>
      <w:r w:rsidR="006327DA">
        <w:rPr>
          <w:rFonts w:ascii="Arial" w:hAnsi="Arial" w:cs="Arial"/>
          <w:color w:val="222222"/>
          <w:sz w:val="22"/>
          <w:szCs w:val="22"/>
          <w:shd w:val="clear" w:color="auto" w:fill="FFFFFF"/>
        </w:rPr>
        <w:t>kletter</w:t>
      </w:r>
      <w:r w:rsid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 „Cool Sensations“ </w:t>
      </w:r>
      <w:r w:rsidR="005C2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der Beliebtheitsskala </w:t>
      </w:r>
      <w:r w:rsidR="003E4331">
        <w:rPr>
          <w:rFonts w:ascii="Arial" w:hAnsi="Arial" w:cs="Arial"/>
          <w:color w:val="222222"/>
          <w:sz w:val="22"/>
          <w:szCs w:val="22"/>
          <w:shd w:val="clear" w:color="auto" w:fill="FFFFFF"/>
        </w:rPr>
        <w:t>stetig</w:t>
      </w:r>
      <w:r w:rsidR="005C2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nach oben. </w:t>
      </w:r>
      <w:r w:rsidR="007D46A6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CD794F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Allein in den vergangenen zwei Jahren konnten wir </w:t>
      </w:r>
      <w:r w:rsidR="001905CA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>den</w:t>
      </w:r>
      <w:r w:rsidR="005C20E2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D794F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Umsatz </w:t>
      </w:r>
      <w:r w:rsidR="00742D43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diesem Segment </w:t>
      </w:r>
      <w:r w:rsidR="004C25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um </w:t>
      </w:r>
      <w:r w:rsidR="00890C7A" w:rsidRPr="00FB01C8">
        <w:rPr>
          <w:rFonts w:ascii="Arial" w:hAnsi="Arial" w:cs="Arial"/>
          <w:sz w:val="22"/>
          <w:szCs w:val="22"/>
          <w:shd w:val="clear" w:color="auto" w:fill="FFFFFF"/>
        </w:rPr>
        <w:t>130</w:t>
      </w:r>
      <w:r w:rsidR="004C255A" w:rsidRPr="00FB01C8">
        <w:rPr>
          <w:rFonts w:ascii="Arial" w:hAnsi="Arial" w:cs="Arial"/>
          <w:sz w:val="22"/>
          <w:szCs w:val="22"/>
          <w:shd w:val="clear" w:color="auto" w:fill="FFFFFF"/>
        </w:rPr>
        <w:t>% ste</w:t>
      </w:r>
      <w:r w:rsidR="004C255A">
        <w:rPr>
          <w:rFonts w:ascii="Arial" w:hAnsi="Arial" w:cs="Arial"/>
          <w:color w:val="222222"/>
          <w:sz w:val="22"/>
          <w:szCs w:val="22"/>
          <w:shd w:val="clear" w:color="auto" w:fill="FFFFFF"/>
        </w:rPr>
        <w:t>igern</w:t>
      </w:r>
      <w:r w:rsidR="00CD794F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“, </w:t>
      </w:r>
      <w:r w:rsidR="00CD794F" w:rsidRPr="004334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freut sich </w:t>
      </w:r>
      <w:r w:rsidR="001905CA" w:rsidRPr="00433498">
        <w:rPr>
          <w:rFonts w:ascii="Arial" w:hAnsi="Arial" w:cs="Arial"/>
          <w:color w:val="222222"/>
          <w:sz w:val="22"/>
          <w:szCs w:val="22"/>
          <w:shd w:val="clear" w:color="auto" w:fill="FFFFFF"/>
        </w:rPr>
        <w:t>TEEKANNE-</w:t>
      </w:r>
      <w:r w:rsidR="00D13A1E" w:rsidRPr="00433498">
        <w:rPr>
          <w:rFonts w:ascii="Arial" w:hAnsi="Arial" w:cs="Arial"/>
          <w:color w:val="222222"/>
          <w:sz w:val="22"/>
          <w:szCs w:val="22"/>
          <w:shd w:val="clear" w:color="auto" w:fill="FFFFFF"/>
        </w:rPr>
        <w:t>Geschäftsführer Thomas Göbel</w:t>
      </w:r>
      <w:r w:rsidR="005C20E2" w:rsidRPr="00433498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5C20E2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der den Erfolg </w:t>
      </w:r>
      <w:r w:rsid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unter anderem </w:t>
      </w:r>
      <w:r w:rsidR="003E4331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darauf zurückführt, dass </w:t>
      </w:r>
      <w:r w:rsidR="001905CA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>mit den Produkten eine</w:t>
      </w:r>
      <w:r w:rsidR="003E4331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neue Eistee-Community </w:t>
      </w:r>
      <w:r w:rsidR="00D04B17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>erschlossen wurde:</w:t>
      </w:r>
      <w:r w:rsidR="003E4331" w:rsidRPr="00BA1E1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C20E2" w:rsidRPr="00805758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>Klassischer Eistee basiert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bislang 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ausschließlich 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auf Schwarz- oder Grüntee. </w:t>
      </w:r>
      <w:r w:rsidR="00B245F5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Wir haben darüber </w:t>
      </w:r>
      <w:r w:rsidR="00B245F5" w:rsidRPr="00D64C5F">
        <w:rPr>
          <w:rFonts w:ascii="Arial" w:hAnsi="Arial" w:cs="Arial"/>
          <w:sz w:val="22"/>
          <w:szCs w:val="22"/>
          <w:shd w:val="clear" w:color="auto" w:fill="FFFFFF"/>
        </w:rPr>
        <w:t xml:space="preserve">hinaus auch </w:t>
      </w:r>
      <w:r w:rsidR="001905CA" w:rsidRPr="00D64C5F">
        <w:rPr>
          <w:rFonts w:ascii="Arial" w:hAnsi="Arial" w:cs="Arial"/>
          <w:sz w:val="22"/>
          <w:szCs w:val="22"/>
          <w:shd w:val="clear" w:color="auto" w:fill="FFFFFF"/>
        </w:rPr>
        <w:t>Früchtetee-Variationen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245F5" w:rsidRPr="00805758">
        <w:rPr>
          <w:rFonts w:ascii="Arial" w:hAnsi="Arial" w:cs="Arial"/>
          <w:sz w:val="22"/>
          <w:szCs w:val="22"/>
          <w:shd w:val="clear" w:color="auto" w:fill="FFFFFF"/>
        </w:rPr>
        <w:t>im Sortiment</w:t>
      </w:r>
      <w:r w:rsidR="00805758" w:rsidRPr="00805758">
        <w:rPr>
          <w:rFonts w:ascii="Arial" w:hAnsi="Arial" w:cs="Arial"/>
          <w:sz w:val="22"/>
          <w:szCs w:val="22"/>
          <w:shd w:val="clear" w:color="auto" w:fill="FFFFFF"/>
        </w:rPr>
        <w:t>. Mit denen holen</w:t>
      </w:r>
      <w:r w:rsidR="00B245F5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wir 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>die gesundheitsbewussten KonsumentInnen ab</w:t>
      </w:r>
      <w:r w:rsidR="00805758" w:rsidRPr="008057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die einen erfrischenden Genuss suchen, ganz ohne Stimulanzien und 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vor allem auch ohne </w:t>
      </w:r>
      <w:r w:rsidR="001905CA" w:rsidRPr="00805758">
        <w:rPr>
          <w:rFonts w:ascii="Arial" w:hAnsi="Arial" w:cs="Arial"/>
          <w:sz w:val="22"/>
          <w:szCs w:val="22"/>
          <w:shd w:val="clear" w:color="auto" w:fill="FFFFFF"/>
        </w:rPr>
        <w:t>Zucker.</w:t>
      </w:r>
      <w:r w:rsidR="00A54DFD" w:rsidRPr="00805758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5C20E2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>Die</w:t>
      </w:r>
      <w:r w:rsidR="00A55BEE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4DFD" w:rsidRPr="00805758">
        <w:rPr>
          <w:rFonts w:ascii="Arial" w:hAnsi="Arial" w:cs="Arial"/>
          <w:sz w:val="22"/>
          <w:szCs w:val="22"/>
          <w:shd w:val="clear" w:color="auto" w:fill="FFFFFF"/>
        </w:rPr>
        <w:t>Fangemeinde</w:t>
      </w:r>
      <w:r w:rsidR="00A55BEE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darf sich </w:t>
      </w:r>
      <w:r w:rsidR="004C255A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in diesem Sommer </w:t>
      </w:r>
      <w:r w:rsidR="00A55BEE" w:rsidRPr="00805758">
        <w:rPr>
          <w:rFonts w:ascii="Arial" w:hAnsi="Arial" w:cs="Arial"/>
          <w:sz w:val="22"/>
          <w:szCs w:val="22"/>
          <w:shd w:val="clear" w:color="auto" w:fill="FFFFFF"/>
        </w:rPr>
        <w:t>auf neue, erfrischende Geschmacksrichtungen freuen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>, d</w:t>
      </w:r>
      <w:r w:rsidR="00526A60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enn </w:t>
      </w:r>
      <w:r w:rsidR="008B2DD1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TEEKANNE hat </w:t>
      </w:r>
      <w:r w:rsidR="006327DA" w:rsidRPr="00805758">
        <w:rPr>
          <w:rFonts w:ascii="Arial" w:hAnsi="Arial" w:cs="Arial"/>
          <w:sz w:val="22"/>
          <w:szCs w:val="22"/>
          <w:shd w:val="clear" w:color="auto" w:fill="FFFFFF"/>
        </w:rPr>
        <w:t>das</w:t>
      </w:r>
      <w:r w:rsidR="008B2DD1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46A6" w:rsidRPr="00805758">
        <w:rPr>
          <w:rFonts w:ascii="Arial" w:hAnsi="Arial" w:cs="Arial"/>
          <w:sz w:val="22"/>
          <w:szCs w:val="22"/>
          <w:shd w:val="clear" w:color="auto" w:fill="FFFFFF"/>
        </w:rPr>
        <w:t>Eistee-</w:t>
      </w:r>
      <w:r w:rsidR="008B2DD1" w:rsidRPr="00805758">
        <w:rPr>
          <w:rFonts w:ascii="Arial" w:hAnsi="Arial" w:cs="Arial"/>
          <w:sz w:val="22"/>
          <w:szCs w:val="22"/>
          <w:shd w:val="clear" w:color="auto" w:fill="FFFFFF"/>
        </w:rPr>
        <w:t>Sortiment</w:t>
      </w:r>
      <w:r w:rsidR="003415E2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42D43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erneut </w:t>
      </w:r>
      <w:r w:rsidR="008B2DD1" w:rsidRPr="00805758">
        <w:rPr>
          <w:rFonts w:ascii="Arial" w:hAnsi="Arial" w:cs="Arial"/>
          <w:sz w:val="22"/>
          <w:szCs w:val="22"/>
          <w:shd w:val="clear" w:color="auto" w:fill="FFFFFF"/>
        </w:rPr>
        <w:t xml:space="preserve">erweitert. </w:t>
      </w:r>
    </w:p>
    <w:p w14:paraId="4DC71399" w14:textId="77777777" w:rsidR="00BB2446" w:rsidRPr="00805758" w:rsidRDefault="00BB2446" w:rsidP="00BB244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</w:p>
    <w:p w14:paraId="4F410CD4" w14:textId="77777777" w:rsidR="00BB2446" w:rsidRDefault="008B2DD1" w:rsidP="00BB2446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„</w:t>
      </w:r>
      <w:r w:rsidR="0068136B" w:rsidRPr="0068136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Cool Sensations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“: </w:t>
      </w:r>
      <w:r w:rsidR="00BA1E1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Der Eistee zum Selbermachen</w:t>
      </w:r>
    </w:p>
    <w:p w14:paraId="2A3BBC6F" w14:textId="4DD81AAF" w:rsidR="00D13A1E" w:rsidRPr="007C4204" w:rsidRDefault="00BE5DEA" w:rsidP="007C4204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BE5DEA">
        <w:rPr>
          <w:rFonts w:ascii="Arial" w:eastAsia="Calibri" w:hAnsi="Arial" w:cs="Arial"/>
          <w:sz w:val="22"/>
          <w:szCs w:val="22"/>
          <w:lang w:eastAsia="en-US"/>
        </w:rPr>
        <w:t>„</w:t>
      </w:r>
      <w:bookmarkStart w:id="5" w:name="_Hlk66304757"/>
      <w:r w:rsidRPr="00BE5DEA">
        <w:rPr>
          <w:rFonts w:ascii="Arial" w:eastAsia="Calibri" w:hAnsi="Arial" w:cs="Arial"/>
          <w:sz w:val="22"/>
          <w:szCs w:val="22"/>
          <w:lang w:eastAsia="en-US"/>
        </w:rPr>
        <w:t xml:space="preserve">Cool Sensations“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wurde </w:t>
      </w:r>
      <w:r w:rsidRPr="00BE5DEA">
        <w:rPr>
          <w:rFonts w:ascii="Arial" w:eastAsia="Calibri" w:hAnsi="Arial" w:cs="Arial"/>
          <w:sz w:val="22"/>
          <w:szCs w:val="22"/>
          <w:lang w:eastAsia="en-US"/>
        </w:rPr>
        <w:t>speziell für die Zubereitung mit kaltem Wasser entwickelt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In diesem Jahr gesellt sich </w:t>
      </w:r>
      <w:r w:rsidRPr="00BE5DEA">
        <w:rPr>
          <w:rFonts w:ascii="Arial" w:eastAsia="Calibri" w:hAnsi="Arial" w:cs="Arial"/>
          <w:sz w:val="22"/>
          <w:szCs w:val="22"/>
          <w:lang w:eastAsia="en-US"/>
        </w:rPr>
        <w:t>Himbeer</w:t>
      </w:r>
      <w:r w:rsidR="00CB4AC2" w:rsidRPr="00FB01C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BE5DEA">
        <w:rPr>
          <w:rFonts w:ascii="Arial" w:eastAsia="Calibri" w:hAnsi="Arial" w:cs="Arial"/>
          <w:sz w:val="22"/>
          <w:szCs w:val="22"/>
          <w:lang w:eastAsia="en-US"/>
        </w:rPr>
        <w:t xml:space="preserve">-Zitrone </w:t>
      </w:r>
      <w:r>
        <w:rPr>
          <w:rFonts w:ascii="Arial" w:eastAsia="Calibri" w:hAnsi="Arial" w:cs="Arial"/>
          <w:sz w:val="22"/>
          <w:szCs w:val="22"/>
          <w:lang w:eastAsia="en-US"/>
        </w:rPr>
        <w:t>zur Früchteteeaufguss-</w:t>
      </w:r>
      <w:r w:rsidRPr="00BE5DEA">
        <w:rPr>
          <w:rFonts w:ascii="Arial" w:eastAsia="Calibri" w:hAnsi="Arial" w:cs="Arial"/>
          <w:sz w:val="22"/>
          <w:szCs w:val="22"/>
          <w:lang w:eastAsia="en-US"/>
        </w:rPr>
        <w:t>Family Pfirsich-Maracuja, Hugo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34E6">
        <w:rPr>
          <w:rFonts w:ascii="Arial" w:eastAsia="Calibri" w:hAnsi="Arial" w:cs="Arial"/>
          <w:sz w:val="22"/>
          <w:szCs w:val="22"/>
          <w:lang w:eastAsia="en-US"/>
        </w:rPr>
        <w:t>und</w:t>
      </w:r>
      <w:r w:rsidRPr="00BE5DEA">
        <w:rPr>
          <w:rFonts w:ascii="Arial" w:eastAsia="Calibri" w:hAnsi="Arial" w:cs="Arial"/>
          <w:sz w:val="22"/>
          <w:szCs w:val="22"/>
          <w:lang w:eastAsia="en-US"/>
        </w:rPr>
        <w:t xml:space="preserve"> Erdbee</w:t>
      </w:r>
      <w:r w:rsidRPr="00FB01C8">
        <w:rPr>
          <w:rFonts w:ascii="Arial" w:eastAsia="Calibri" w:hAnsi="Arial" w:cs="Arial"/>
          <w:sz w:val="22"/>
          <w:szCs w:val="22"/>
          <w:lang w:eastAsia="en-US"/>
        </w:rPr>
        <w:t>r</w:t>
      </w:r>
      <w:r w:rsidR="00CB4AC2" w:rsidRPr="00FB01C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BE5DEA">
        <w:rPr>
          <w:rFonts w:ascii="Arial" w:eastAsia="Calibri" w:hAnsi="Arial" w:cs="Arial"/>
          <w:sz w:val="22"/>
          <w:szCs w:val="22"/>
          <w:lang w:eastAsia="en-US"/>
        </w:rPr>
        <w:t xml:space="preserve">-Limette. 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 xml:space="preserve">Die neue </w:t>
      </w:r>
      <w:r>
        <w:rPr>
          <w:rFonts w:ascii="Arial" w:eastAsia="Calibri" w:hAnsi="Arial" w:cs="Arial"/>
          <w:sz w:val="22"/>
          <w:szCs w:val="22"/>
          <w:lang w:eastAsia="en-US"/>
        </w:rPr>
        <w:t>Geschmacksrichtung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 xml:space="preserve"> bietet einen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 xml:space="preserve">erfrischenden </w:t>
      </w:r>
      <w:r w:rsidR="00A54DFD">
        <w:rPr>
          <w:rFonts w:ascii="Arial" w:eastAsia="Calibri" w:hAnsi="Arial" w:cs="Arial"/>
          <w:sz w:val="22"/>
          <w:szCs w:val="22"/>
          <w:lang w:eastAsia="en-US"/>
        </w:rPr>
        <w:t>Früchtem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 xml:space="preserve">ix </w:t>
      </w:r>
      <w:r w:rsidR="00A54DFD">
        <w:rPr>
          <w:rFonts w:ascii="Arial" w:eastAsia="Calibri" w:hAnsi="Arial" w:cs="Arial"/>
          <w:sz w:val="22"/>
          <w:szCs w:val="22"/>
          <w:lang w:eastAsia="en-US"/>
        </w:rPr>
        <w:t>mit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süß-</w:t>
      </w:r>
      <w:r w:rsidR="00FB01C8">
        <w:rPr>
          <w:rFonts w:ascii="Arial" w:eastAsia="Calibri" w:hAnsi="Arial" w:cs="Arial"/>
          <w:sz w:val="22"/>
          <w:szCs w:val="22"/>
          <w:lang w:eastAsia="en-US"/>
        </w:rPr>
        <w:t>spritziger</w:t>
      </w:r>
      <w:r w:rsidRPr="00C662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Note. </w:t>
      </w:r>
      <w:r w:rsidR="008834B5">
        <w:rPr>
          <w:rFonts w:ascii="Arial" w:eastAsia="Calibri" w:hAnsi="Arial" w:cs="Arial"/>
          <w:sz w:val="22"/>
          <w:szCs w:val="22"/>
          <w:lang w:eastAsia="en-US"/>
        </w:rPr>
        <w:t xml:space="preserve">Genießen lässt sich der Eistee mit gutem Gewissen und das gleich in doppelter Hinsicht: 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8834B5">
        <w:rPr>
          <w:rFonts w:ascii="Arial" w:eastAsia="Calibri" w:hAnsi="Arial" w:cs="Arial"/>
          <w:sz w:val="22"/>
          <w:szCs w:val="22"/>
          <w:lang w:eastAsia="en-US"/>
        </w:rPr>
        <w:t xml:space="preserve"> neue „Cool Sensations“-Sorte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 xml:space="preserve"> verspricht</w:t>
      </w:r>
      <w:r w:rsidR="00FB01C8">
        <w:rPr>
          <w:rFonts w:ascii="Arial" w:eastAsia="Calibri" w:hAnsi="Arial" w:cs="Arial"/>
          <w:sz w:val="22"/>
          <w:szCs w:val="22"/>
          <w:lang w:eastAsia="en-US"/>
        </w:rPr>
        <w:t>, wie die bereits bestehenden,</w:t>
      </w:r>
      <w:r w:rsidR="008834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34B5" w:rsidRPr="008834B5">
        <w:rPr>
          <w:rFonts w:ascii="Arial" w:eastAsia="Calibri" w:hAnsi="Arial" w:cs="Arial"/>
          <w:sz w:val="22"/>
          <w:szCs w:val="22"/>
          <w:lang w:eastAsia="en-US"/>
        </w:rPr>
        <w:t>Trinkgenuss ganz ohne Kalorien und ohne Zucker</w:t>
      </w:r>
      <w:bookmarkEnd w:id="5"/>
      <w:r w:rsidR="00FB01C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834B5" w:rsidRPr="00C662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34B5">
        <w:rPr>
          <w:rFonts w:ascii="Arial" w:eastAsia="Calibri" w:hAnsi="Arial" w:cs="Arial"/>
          <w:sz w:val="22"/>
          <w:szCs w:val="22"/>
          <w:lang w:eastAsia="en-US"/>
        </w:rPr>
        <w:t>Außerdem ist das neueste Produkte der Eistee-Family Rainforest Alliance (RFA) zertifiziert und garantiert damit, dass hohe Sozial- und Umweltstandards</w:t>
      </w:r>
      <w:r w:rsidR="00452363">
        <w:rPr>
          <w:rFonts w:ascii="Arial" w:eastAsia="Calibri" w:hAnsi="Arial" w:cs="Arial"/>
          <w:sz w:val="22"/>
          <w:szCs w:val="22"/>
          <w:lang w:eastAsia="en-US"/>
        </w:rPr>
        <w:t xml:space="preserve"> beim Anbau der Rohstoffe </w:t>
      </w:r>
      <w:r w:rsidR="008834B5">
        <w:rPr>
          <w:rFonts w:ascii="Arial" w:eastAsia="Calibri" w:hAnsi="Arial" w:cs="Arial"/>
          <w:sz w:val="22"/>
          <w:szCs w:val="22"/>
          <w:lang w:eastAsia="en-US"/>
        </w:rPr>
        <w:t>eingehalten w</w:t>
      </w:r>
      <w:r w:rsidR="00BA1E16">
        <w:rPr>
          <w:rFonts w:ascii="Arial" w:eastAsia="Calibri" w:hAnsi="Arial" w:cs="Arial"/>
          <w:sz w:val="22"/>
          <w:szCs w:val="22"/>
          <w:lang w:eastAsia="en-US"/>
        </w:rPr>
        <w:t>u</w:t>
      </w:r>
      <w:r w:rsidR="008834B5">
        <w:rPr>
          <w:rFonts w:ascii="Arial" w:eastAsia="Calibri" w:hAnsi="Arial" w:cs="Arial"/>
          <w:sz w:val="22"/>
          <w:szCs w:val="22"/>
          <w:lang w:eastAsia="en-US"/>
        </w:rPr>
        <w:t xml:space="preserve">rden. </w:t>
      </w:r>
      <w:r w:rsidR="00CD794F">
        <w:rPr>
          <w:rFonts w:ascii="Arial" w:eastAsia="Calibri" w:hAnsi="Arial" w:cs="Arial"/>
          <w:sz w:val="22"/>
          <w:szCs w:val="22"/>
          <w:lang w:eastAsia="en-US"/>
        </w:rPr>
        <w:t xml:space="preserve">Neben den Früchtetees finden sich 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>natürlich</w:t>
      </w:r>
      <w:r w:rsidR="00CD794F" w:rsidRPr="00CD794F">
        <w:rPr>
          <w:rFonts w:ascii="Arial" w:eastAsia="Calibri" w:hAnsi="Arial" w:cs="Arial"/>
          <w:sz w:val="22"/>
          <w:szCs w:val="22"/>
          <w:lang w:eastAsia="en-US"/>
        </w:rPr>
        <w:t xml:space="preserve"> auch die beiden beliebten Kaltaufgu</w:t>
      </w:r>
      <w:r w:rsidR="006327DA">
        <w:rPr>
          <w:rFonts w:ascii="Arial" w:eastAsia="Calibri" w:hAnsi="Arial" w:cs="Arial"/>
          <w:sz w:val="22"/>
          <w:szCs w:val="22"/>
          <w:lang w:eastAsia="en-US"/>
        </w:rPr>
        <w:t>ss</w:t>
      </w:r>
      <w:r w:rsidR="00CD794F" w:rsidRPr="00CD794F">
        <w:rPr>
          <w:rFonts w:ascii="Arial" w:eastAsia="Calibri" w:hAnsi="Arial" w:cs="Arial"/>
          <w:sz w:val="22"/>
          <w:szCs w:val="22"/>
          <w:lang w:eastAsia="en-US"/>
        </w:rPr>
        <w:t>-Sorten Zitrone und Pfirsich, die traditionell auf Schwarztee basieren,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 xml:space="preserve"> wieder</w:t>
      </w:r>
      <w:r w:rsidR="00CD794F" w:rsidRPr="00CD794F">
        <w:rPr>
          <w:rFonts w:ascii="Arial" w:eastAsia="Calibri" w:hAnsi="Arial" w:cs="Arial"/>
          <w:sz w:val="22"/>
          <w:szCs w:val="22"/>
          <w:lang w:eastAsia="en-US"/>
        </w:rPr>
        <w:t xml:space="preserve"> in den Regale</w:t>
      </w:r>
      <w:r w:rsidR="00D04B17">
        <w:rPr>
          <w:rFonts w:ascii="Arial" w:eastAsia="Calibri" w:hAnsi="Arial" w:cs="Arial"/>
          <w:sz w:val="22"/>
          <w:szCs w:val="22"/>
          <w:lang w:eastAsia="en-US"/>
        </w:rPr>
        <w:t xml:space="preserve">n. Die eigens 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>designten</w:t>
      </w:r>
      <w:r w:rsidR="00D04B17">
        <w:rPr>
          <w:rFonts w:ascii="Arial" w:eastAsia="Calibri" w:hAnsi="Arial" w:cs="Arial"/>
          <w:sz w:val="22"/>
          <w:szCs w:val="22"/>
          <w:lang w:eastAsia="en-US"/>
        </w:rPr>
        <w:t xml:space="preserve"> Displays 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D04B17">
        <w:rPr>
          <w:rFonts w:ascii="Arial" w:eastAsia="Calibri" w:hAnsi="Arial" w:cs="Arial"/>
          <w:sz w:val="22"/>
          <w:szCs w:val="22"/>
          <w:lang w:eastAsia="en-US"/>
        </w:rPr>
        <w:t xml:space="preserve">Kühlschrank-Optik 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>machen die</w:t>
      </w:r>
      <w:r w:rsidR="00D04B17">
        <w:rPr>
          <w:rFonts w:ascii="Arial" w:eastAsia="Calibri" w:hAnsi="Arial" w:cs="Arial"/>
          <w:sz w:val="22"/>
          <w:szCs w:val="22"/>
          <w:lang w:eastAsia="en-US"/>
        </w:rPr>
        <w:t xml:space="preserve"> kalten Tees zum Eyecatcher in den Märkten 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>und heben sie</w:t>
      </w:r>
      <w:r w:rsidR="00A54DFD">
        <w:rPr>
          <w:rFonts w:ascii="Arial" w:eastAsia="Calibri" w:hAnsi="Arial" w:cs="Arial"/>
          <w:sz w:val="22"/>
          <w:szCs w:val="22"/>
          <w:lang w:eastAsia="en-US"/>
        </w:rPr>
        <w:t xml:space="preserve"> vom klassischen Teesortiment ab</w:t>
      </w:r>
      <w:r w:rsidR="00D04B17"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</w:p>
    <w:p w14:paraId="50B8C8C4" w14:textId="77777777" w:rsidR="003415E2" w:rsidRDefault="003415E2" w:rsidP="00D04B1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BFADAE6" w14:textId="751B09EC" w:rsidR="00E73207" w:rsidRPr="008834B5" w:rsidRDefault="00526A60" w:rsidP="00E73207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26A6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„</w:t>
      </w:r>
      <w:r w:rsidR="00B82C5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fresh</w:t>
      </w:r>
      <w:r w:rsidRPr="00526A6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“</w:t>
      </w:r>
      <w:r w:rsidR="00433498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: Der Durstlöscher „to go“ in der umweltfreundlichen </w:t>
      </w:r>
      <w:r w:rsidR="003A5A6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Flasche</w:t>
      </w:r>
      <w:r w:rsidRPr="00526A6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</w:p>
    <w:p w14:paraId="119B727B" w14:textId="04AE5E6C" w:rsidR="00B654D2" w:rsidRDefault="008834B5" w:rsidP="00A54E92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Als ideale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Durstlöscher für unterwegs hat sich „</w:t>
      </w:r>
      <w:r w:rsidR="00B82C51">
        <w:rPr>
          <w:rFonts w:ascii="Arial" w:eastAsia="Calibri" w:hAnsi="Arial" w:cs="Arial"/>
          <w:sz w:val="22"/>
          <w:szCs w:val="22"/>
          <w:lang w:eastAsia="en-US"/>
        </w:rPr>
        <w:t>fresh</w:t>
      </w:r>
      <w:r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F71C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2C51">
        <w:rPr>
          <w:rFonts w:ascii="Arial" w:eastAsia="Calibri" w:hAnsi="Arial" w:cs="Arial"/>
          <w:sz w:val="22"/>
          <w:szCs w:val="22"/>
          <w:lang w:eastAsia="en-US"/>
        </w:rPr>
        <w:t>etabliert</w:t>
      </w:r>
      <w:r w:rsidR="00FB01C8" w:rsidRPr="00B82C51">
        <w:rPr>
          <w:rFonts w:ascii="Arial" w:eastAsia="Calibri" w:hAnsi="Arial" w:cs="Arial"/>
          <w:sz w:val="22"/>
          <w:szCs w:val="22"/>
          <w:lang w:eastAsia="en-US"/>
        </w:rPr>
        <w:t xml:space="preserve">, ein direkt aufgebrühter und in der </w:t>
      </w:r>
      <w:r w:rsidR="00FB01C8" w:rsidRPr="0070613A">
        <w:rPr>
          <w:rFonts w:ascii="Arial" w:eastAsia="Calibri" w:hAnsi="Arial" w:cs="Arial"/>
          <w:sz w:val="22"/>
          <w:szCs w:val="22"/>
          <w:lang w:eastAsia="en-US"/>
        </w:rPr>
        <w:t>500ml</w:t>
      </w:r>
      <w:r w:rsidR="002C69AB" w:rsidRPr="0070613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FB01C8" w:rsidRPr="0070613A">
        <w:rPr>
          <w:rFonts w:ascii="Arial" w:eastAsia="Calibri" w:hAnsi="Arial" w:cs="Arial"/>
          <w:sz w:val="22"/>
          <w:szCs w:val="22"/>
          <w:lang w:eastAsia="en-US"/>
        </w:rPr>
        <w:t>Flasche</w:t>
      </w:r>
      <w:r w:rsidR="00FB01C8" w:rsidRPr="00B82C51">
        <w:rPr>
          <w:rFonts w:ascii="Arial" w:eastAsia="Calibri" w:hAnsi="Arial" w:cs="Arial"/>
          <w:sz w:val="22"/>
          <w:szCs w:val="22"/>
          <w:lang w:eastAsia="en-US"/>
        </w:rPr>
        <w:t xml:space="preserve"> abgefüllter Tee.</w:t>
      </w:r>
      <w:r w:rsidR="00FB01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Ob als Begleiter beim Sport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 xml:space="preserve"> oder 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 xml:space="preserve">beim 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>Shopping –</w:t>
      </w:r>
      <w:r w:rsidR="00E834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69AB">
        <w:rPr>
          <w:rFonts w:ascii="Arial" w:eastAsia="Calibri" w:hAnsi="Arial" w:cs="Arial"/>
          <w:sz w:val="22"/>
          <w:szCs w:val="22"/>
          <w:lang w:eastAsia="en-US"/>
        </w:rPr>
        <w:t>durch die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5A6A">
        <w:rPr>
          <w:rFonts w:ascii="Arial" w:eastAsia="Calibri" w:hAnsi="Arial" w:cs="Arial"/>
          <w:sz w:val="22"/>
          <w:szCs w:val="22"/>
          <w:lang w:eastAsia="en-US"/>
        </w:rPr>
        <w:lastRenderedPageBreak/>
        <w:t>re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>PET-Flasche und konsequenten Verzicht auf Zucker</w:t>
      </w:r>
      <w:r w:rsidR="007714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14E7" w:rsidRPr="00FB01C8">
        <w:rPr>
          <w:rFonts w:ascii="Arial" w:eastAsia="Calibri" w:hAnsi="Arial" w:cs="Arial"/>
          <w:sz w:val="22"/>
          <w:szCs w:val="22"/>
          <w:lang w:eastAsia="en-US"/>
        </w:rPr>
        <w:t>und Süßungsmittel</w:t>
      </w:r>
      <w:r w:rsidR="00550955" w:rsidRPr="00FB01C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>kann spontan und ohne Reue genossen werden.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2D43">
        <w:rPr>
          <w:rFonts w:ascii="Arial" w:eastAsia="Calibri" w:hAnsi="Arial" w:cs="Arial"/>
          <w:sz w:val="22"/>
          <w:szCs w:val="22"/>
          <w:lang w:eastAsia="en-US"/>
        </w:rPr>
        <w:t>R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 xml:space="preserve">ein natürliche Zutaten wie </w:t>
      </w:r>
      <w:r w:rsidR="00F71CD5">
        <w:rPr>
          <w:rFonts w:ascii="Arial" w:eastAsia="Calibri" w:hAnsi="Arial" w:cs="Arial"/>
          <w:sz w:val="22"/>
          <w:szCs w:val="22"/>
          <w:lang w:eastAsia="en-US"/>
        </w:rPr>
        <w:t xml:space="preserve">süße </w:t>
      </w:r>
      <w:r w:rsidR="00550955" w:rsidRPr="00FB01C8">
        <w:rPr>
          <w:rFonts w:ascii="Arial" w:eastAsia="Calibri" w:hAnsi="Arial" w:cs="Arial"/>
          <w:sz w:val="22"/>
          <w:szCs w:val="22"/>
          <w:lang w:eastAsia="en-US"/>
        </w:rPr>
        <w:t>Brombeer</w:t>
      </w:r>
      <w:r w:rsidR="007714E7" w:rsidRPr="00FB01C8">
        <w:rPr>
          <w:rFonts w:ascii="Arial" w:eastAsia="Calibri" w:hAnsi="Arial" w:cs="Arial"/>
          <w:sz w:val="22"/>
          <w:szCs w:val="22"/>
          <w:lang w:eastAsia="en-US"/>
        </w:rPr>
        <w:t>blätter</w:t>
      </w:r>
      <w:r w:rsidR="00550955" w:rsidRPr="00FB01C8">
        <w:rPr>
          <w:rFonts w:ascii="Arial" w:eastAsia="Calibri" w:hAnsi="Arial" w:cs="Arial"/>
          <w:sz w:val="22"/>
          <w:szCs w:val="22"/>
          <w:lang w:eastAsia="en-US"/>
        </w:rPr>
        <w:t xml:space="preserve"> und S</w:t>
      </w:r>
      <w:r w:rsidR="007714E7" w:rsidRPr="00FB01C8">
        <w:rPr>
          <w:rFonts w:ascii="Arial" w:eastAsia="Calibri" w:hAnsi="Arial" w:cs="Arial"/>
          <w:sz w:val="22"/>
          <w:szCs w:val="22"/>
          <w:lang w:eastAsia="en-US"/>
        </w:rPr>
        <w:t>üßblatt</w:t>
      </w:r>
      <w:r w:rsidR="00742D43" w:rsidRPr="00FB01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2D43">
        <w:rPr>
          <w:rFonts w:ascii="Arial" w:eastAsia="Calibri" w:hAnsi="Arial" w:cs="Arial"/>
          <w:sz w:val="22"/>
          <w:szCs w:val="22"/>
          <w:lang w:eastAsia="en-US"/>
        </w:rPr>
        <w:t xml:space="preserve">sorgen für </w:t>
      </w:r>
      <w:r w:rsidR="006B3171">
        <w:rPr>
          <w:rFonts w:ascii="Arial" w:eastAsia="Calibri" w:hAnsi="Arial" w:cs="Arial"/>
          <w:sz w:val="22"/>
          <w:szCs w:val="22"/>
          <w:lang w:eastAsia="en-US"/>
        </w:rPr>
        <w:t xml:space="preserve">einen </w:t>
      </w:r>
      <w:r w:rsidR="00D445E1" w:rsidRPr="0070613A">
        <w:rPr>
          <w:rFonts w:ascii="Arial" w:eastAsia="Calibri" w:hAnsi="Arial" w:cs="Arial"/>
          <w:sz w:val="22"/>
          <w:szCs w:val="22"/>
          <w:lang w:eastAsia="en-US"/>
        </w:rPr>
        <w:t>feinen</w:t>
      </w:r>
      <w:r w:rsidR="006B3171" w:rsidRPr="0070613A">
        <w:rPr>
          <w:rFonts w:ascii="Arial" w:eastAsia="Calibri" w:hAnsi="Arial" w:cs="Arial"/>
          <w:sz w:val="22"/>
          <w:szCs w:val="22"/>
          <w:lang w:eastAsia="en-US"/>
        </w:rPr>
        <w:t xml:space="preserve"> Geschmack</w:t>
      </w:r>
      <w:r w:rsidR="00F71CD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A43E2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B654D2" w:rsidRPr="00BA1E16">
        <w:rPr>
          <w:rFonts w:ascii="Arial" w:eastAsia="Calibri" w:hAnsi="Arial" w:cs="Arial"/>
          <w:sz w:val="22"/>
          <w:szCs w:val="22"/>
          <w:lang w:eastAsia="en-US"/>
        </w:rPr>
        <w:t xml:space="preserve">Nachhaltiger Trinkgenuss ist für 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 xml:space="preserve">TEEKANNE ein wesentlicher Bestandteil </w:t>
      </w:r>
      <w:r w:rsidR="00556D7E">
        <w:rPr>
          <w:rFonts w:ascii="Arial" w:eastAsia="Calibri" w:hAnsi="Arial" w:cs="Arial"/>
          <w:sz w:val="22"/>
          <w:szCs w:val="22"/>
          <w:lang w:eastAsia="en-US"/>
        </w:rPr>
        <w:t>der</w:t>
      </w:r>
      <w:r w:rsidR="00BF70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 xml:space="preserve">Unternehmensstrategie, </w:t>
      </w:r>
      <w:r w:rsidR="00B654D2" w:rsidRPr="00BA1E16">
        <w:rPr>
          <w:rFonts w:ascii="Arial" w:eastAsia="Calibri" w:hAnsi="Arial" w:cs="Arial"/>
          <w:sz w:val="22"/>
          <w:szCs w:val="22"/>
          <w:lang w:eastAsia="en-US"/>
        </w:rPr>
        <w:t>sowohl was</w:t>
      </w:r>
      <w:r w:rsidR="003415E2" w:rsidRPr="00BA1E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>die Rohstoffe</w:t>
      </w:r>
      <w:r w:rsidR="00B654D2" w:rsidRPr="00BA1E16">
        <w:rPr>
          <w:rFonts w:ascii="Arial" w:eastAsia="Calibri" w:hAnsi="Arial" w:cs="Arial"/>
          <w:sz w:val="22"/>
          <w:szCs w:val="22"/>
          <w:lang w:eastAsia="en-US"/>
        </w:rPr>
        <w:t xml:space="preserve"> als auch </w:t>
      </w:r>
      <w:r w:rsidR="003415E2" w:rsidRPr="00BA1E16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B654D2" w:rsidRPr="00BA1E16">
        <w:rPr>
          <w:rFonts w:ascii="Arial" w:eastAsia="Calibri" w:hAnsi="Arial" w:cs="Arial"/>
          <w:sz w:val="22"/>
          <w:szCs w:val="22"/>
          <w:lang w:eastAsia="en-US"/>
        </w:rPr>
        <w:t>Verpackung betrifft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 xml:space="preserve">“, betont </w:t>
      </w:r>
      <w:r w:rsidR="00D13A1E">
        <w:rPr>
          <w:rFonts w:ascii="Arial" w:eastAsia="Calibri" w:hAnsi="Arial" w:cs="Arial"/>
          <w:sz w:val="22"/>
          <w:szCs w:val="22"/>
          <w:lang w:eastAsia="en-US"/>
        </w:rPr>
        <w:t>Geschäftsführer Göbel: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8D12F5" w:rsidRPr="00BA1E16">
        <w:rPr>
          <w:rFonts w:ascii="Arial" w:eastAsia="Calibri" w:hAnsi="Arial" w:cs="Arial"/>
          <w:sz w:val="22"/>
          <w:szCs w:val="22"/>
          <w:lang w:eastAsia="en-US"/>
        </w:rPr>
        <w:t xml:space="preserve">Als konsequente Weiterentwicklung unserer Nachhaltigkeitsstrategie </w:t>
      </w:r>
      <w:r w:rsidR="00D64C5F">
        <w:rPr>
          <w:rFonts w:ascii="Arial" w:eastAsia="Calibri" w:hAnsi="Arial" w:cs="Arial"/>
          <w:sz w:val="22"/>
          <w:szCs w:val="22"/>
          <w:lang w:eastAsia="en-US"/>
        </w:rPr>
        <w:t>lassen wir das</w:t>
      </w:r>
      <w:r w:rsidR="008D12F5" w:rsidRPr="00BA1E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 xml:space="preserve">gesamte </w:t>
      </w:r>
      <w:r w:rsidR="00FB01C8">
        <w:rPr>
          <w:rFonts w:ascii="Arial" w:eastAsia="Calibri" w:hAnsi="Arial" w:cs="Arial"/>
          <w:sz w:val="22"/>
          <w:szCs w:val="22"/>
          <w:lang w:eastAsia="en-US"/>
        </w:rPr>
        <w:t>‚</w:t>
      </w:r>
      <w:r w:rsidR="00B82C51">
        <w:rPr>
          <w:rFonts w:ascii="Arial" w:eastAsia="Calibri" w:hAnsi="Arial" w:cs="Arial"/>
          <w:sz w:val="22"/>
          <w:szCs w:val="22"/>
          <w:lang w:eastAsia="en-US"/>
        </w:rPr>
        <w:t>fresh</w:t>
      </w:r>
      <w:r w:rsidR="00FB01C8">
        <w:rPr>
          <w:rFonts w:ascii="Arial" w:eastAsia="Calibri" w:hAnsi="Arial" w:cs="Arial"/>
          <w:sz w:val="22"/>
          <w:szCs w:val="22"/>
          <w:lang w:eastAsia="en-US"/>
        </w:rPr>
        <w:t>‘</w:t>
      </w:r>
      <w:r w:rsidR="003A5A6A" w:rsidRPr="00BA1E16">
        <w:rPr>
          <w:rFonts w:ascii="Arial" w:eastAsia="Calibri" w:hAnsi="Arial" w:cs="Arial"/>
          <w:sz w:val="22"/>
          <w:szCs w:val="22"/>
          <w:lang w:eastAsia="en-US"/>
        </w:rPr>
        <w:t xml:space="preserve">-Sortiment </w:t>
      </w:r>
      <w:r w:rsidR="00AB16CE">
        <w:rPr>
          <w:rFonts w:ascii="Arial" w:eastAsia="Calibri" w:hAnsi="Arial" w:cs="Arial"/>
          <w:sz w:val="22"/>
          <w:szCs w:val="22"/>
          <w:lang w:eastAsia="en-US"/>
        </w:rPr>
        <w:t xml:space="preserve">ab </w:t>
      </w:r>
      <w:r w:rsidR="007C4204">
        <w:rPr>
          <w:rFonts w:ascii="Arial" w:eastAsia="Calibri" w:hAnsi="Arial" w:cs="Arial"/>
          <w:sz w:val="22"/>
          <w:szCs w:val="22"/>
          <w:lang w:eastAsia="en-US"/>
        </w:rPr>
        <w:t>sofort</w:t>
      </w:r>
      <w:r w:rsidR="00D64C5F">
        <w:rPr>
          <w:rFonts w:ascii="Arial" w:eastAsia="Calibri" w:hAnsi="Arial" w:cs="Arial"/>
          <w:sz w:val="22"/>
          <w:szCs w:val="22"/>
          <w:lang w:eastAsia="en-US"/>
        </w:rPr>
        <w:t xml:space="preserve"> in</w:t>
      </w:r>
      <w:r w:rsidR="003A5A6A" w:rsidRPr="00FB01C8">
        <w:rPr>
          <w:rFonts w:ascii="Arial" w:eastAsia="Calibri" w:hAnsi="Arial" w:cs="Arial"/>
          <w:sz w:val="22"/>
          <w:szCs w:val="22"/>
          <w:lang w:eastAsia="en-US"/>
        </w:rPr>
        <w:t xml:space="preserve"> 100% recyceltem</w:t>
      </w:r>
      <w:r w:rsidR="007714E7" w:rsidRPr="00FB01C8">
        <w:rPr>
          <w:rFonts w:ascii="Arial" w:eastAsia="Calibri" w:hAnsi="Arial" w:cs="Arial"/>
          <w:sz w:val="22"/>
          <w:szCs w:val="22"/>
          <w:lang w:eastAsia="en-US"/>
        </w:rPr>
        <w:t xml:space="preserve"> PET</w:t>
      </w:r>
      <w:r w:rsidR="00433498" w:rsidRPr="00FB01C8">
        <w:rPr>
          <w:rFonts w:ascii="Arial" w:eastAsia="Calibri" w:hAnsi="Arial" w:cs="Arial"/>
          <w:sz w:val="22"/>
          <w:szCs w:val="22"/>
          <w:lang w:eastAsia="en-US"/>
        </w:rPr>
        <w:t xml:space="preserve"> und recycelbarem</w:t>
      </w:r>
      <w:r w:rsidR="007714E7" w:rsidRPr="00FB01C8">
        <w:rPr>
          <w:rFonts w:ascii="Arial" w:eastAsia="Calibri" w:hAnsi="Arial" w:cs="Arial"/>
          <w:sz w:val="22"/>
          <w:szCs w:val="22"/>
          <w:lang w:eastAsia="en-US"/>
        </w:rPr>
        <w:t xml:space="preserve"> Material</w:t>
      </w:r>
      <w:r w:rsidR="00D64C5F">
        <w:rPr>
          <w:rFonts w:ascii="Arial" w:eastAsia="Calibri" w:hAnsi="Arial" w:cs="Arial"/>
          <w:sz w:val="22"/>
          <w:szCs w:val="22"/>
          <w:lang w:eastAsia="en-US"/>
        </w:rPr>
        <w:t xml:space="preserve"> abfüllen</w:t>
      </w:r>
      <w:r w:rsidR="008D12F5" w:rsidRPr="00FB01C8">
        <w:rPr>
          <w:rFonts w:ascii="Arial" w:eastAsia="Calibri" w:hAnsi="Arial" w:cs="Arial"/>
          <w:sz w:val="22"/>
          <w:szCs w:val="22"/>
          <w:lang w:eastAsia="en-US"/>
        </w:rPr>
        <w:t xml:space="preserve">.“ </w:t>
      </w:r>
      <w:r w:rsidR="008D12F5">
        <w:rPr>
          <w:rFonts w:ascii="Arial" w:eastAsia="Calibri" w:hAnsi="Arial" w:cs="Arial"/>
          <w:sz w:val="22"/>
          <w:szCs w:val="22"/>
          <w:lang w:eastAsia="en-US"/>
        </w:rPr>
        <w:t>Genutzte Flaschen werden</w:t>
      </w:r>
      <w:r w:rsidR="008D12F5" w:rsidRPr="00675CF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675CF1" w:rsidRPr="00FB01C8">
        <w:rPr>
          <w:rFonts w:ascii="Arial" w:eastAsia="Calibri" w:hAnsi="Arial" w:cs="Arial"/>
          <w:sz w:val="22"/>
          <w:szCs w:val="22"/>
          <w:lang w:eastAsia="en-US"/>
        </w:rPr>
        <w:t>so</w:t>
      </w:r>
      <w:r w:rsidR="008D12F5" w:rsidRPr="00675CF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8D12F5">
        <w:rPr>
          <w:rFonts w:ascii="Arial" w:eastAsia="Calibri" w:hAnsi="Arial" w:cs="Arial"/>
          <w:sz w:val="22"/>
          <w:szCs w:val="22"/>
          <w:lang w:eastAsia="en-US"/>
        </w:rPr>
        <w:t xml:space="preserve">wiederverwertet, das schont wertvolle Ressourcen und reduziert den Energieaufwand. 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 xml:space="preserve">Neu in die Flasche kommt </w:t>
      </w:r>
      <w:r w:rsidR="00433498" w:rsidRPr="0070613A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D445E1" w:rsidRPr="0070613A">
        <w:rPr>
          <w:rFonts w:ascii="Arial" w:eastAsia="Calibri" w:hAnsi="Arial" w:cs="Arial"/>
          <w:sz w:val="22"/>
          <w:szCs w:val="22"/>
          <w:lang w:eastAsia="en-US"/>
        </w:rPr>
        <w:t>dieser Saison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 xml:space="preserve"> d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 xml:space="preserve">er Klassiker unter den Eistees: </w:t>
      </w:r>
      <w:r w:rsidR="00B654D2">
        <w:rPr>
          <w:rFonts w:ascii="Arial" w:eastAsia="Calibri" w:hAnsi="Arial" w:cs="Arial"/>
          <w:sz w:val="22"/>
          <w:szCs w:val="22"/>
          <w:lang w:eastAsia="en-US"/>
        </w:rPr>
        <w:t>d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 xml:space="preserve">ie </w:t>
      </w:r>
      <w:r w:rsidR="00550955">
        <w:rPr>
          <w:rFonts w:ascii="Arial" w:eastAsia="Calibri" w:hAnsi="Arial" w:cs="Arial"/>
          <w:sz w:val="22"/>
          <w:szCs w:val="22"/>
          <w:lang w:eastAsia="en-US"/>
        </w:rPr>
        <w:t>Geschmacksrichtung Pfirsic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 xml:space="preserve">h. Sie besticht mit einer </w:t>
      </w:r>
      <w:r w:rsidR="00675CF1" w:rsidRPr="00FB01C8">
        <w:rPr>
          <w:rFonts w:ascii="Arial" w:eastAsia="Calibri" w:hAnsi="Arial" w:cs="Arial"/>
          <w:sz w:val="22"/>
          <w:szCs w:val="22"/>
          <w:lang w:eastAsia="en-US"/>
        </w:rPr>
        <w:t>fruchtig süßen Pfirsich</w:t>
      </w:r>
      <w:r w:rsidR="00FB01C8" w:rsidRPr="00FB01C8">
        <w:rPr>
          <w:rFonts w:ascii="Arial" w:eastAsia="Calibri" w:hAnsi="Arial" w:cs="Arial"/>
          <w:sz w:val="22"/>
          <w:szCs w:val="22"/>
          <w:lang w:eastAsia="en-US"/>
        </w:rPr>
        <w:t>-</w:t>
      </w:r>
      <w:r w:rsidR="00523C57">
        <w:rPr>
          <w:rFonts w:ascii="Arial" w:eastAsia="Calibri" w:hAnsi="Arial" w:cs="Arial"/>
          <w:sz w:val="22"/>
          <w:szCs w:val="22"/>
          <w:lang w:eastAsia="en-US"/>
        </w:rPr>
        <w:t xml:space="preserve">Note und einem belebenden Mix aus Schwarz- und Kräutertee. </w:t>
      </w:r>
      <w:r w:rsidR="00B654D2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B654D2" w:rsidRPr="00B654D2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B82C51">
        <w:rPr>
          <w:rFonts w:ascii="Arial" w:eastAsia="Calibri" w:hAnsi="Arial" w:cs="Arial"/>
          <w:sz w:val="22"/>
          <w:szCs w:val="22"/>
          <w:lang w:eastAsia="en-US"/>
        </w:rPr>
        <w:t xml:space="preserve">beiden </w:t>
      </w:r>
      <w:r w:rsidR="00B654D2" w:rsidRPr="00B654D2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r w:rsidR="00B654D2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B82C51">
        <w:rPr>
          <w:rFonts w:ascii="Arial" w:eastAsia="Calibri" w:hAnsi="Arial" w:cs="Arial"/>
          <w:sz w:val="22"/>
          <w:szCs w:val="22"/>
          <w:lang w:eastAsia="en-US"/>
        </w:rPr>
        <w:t>fresh</w:t>
      </w:r>
      <w:r w:rsidR="00B654D2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B654D2" w:rsidRPr="00B654D2">
        <w:rPr>
          <w:rFonts w:ascii="Arial" w:eastAsia="Calibri" w:hAnsi="Arial" w:cs="Arial"/>
          <w:sz w:val="22"/>
          <w:szCs w:val="22"/>
          <w:lang w:eastAsia="en-US"/>
        </w:rPr>
        <w:t xml:space="preserve">-Fans beliebten Sorten Zitrone und </w:t>
      </w:r>
      <w:r w:rsidR="00B654D2" w:rsidRPr="0070613A">
        <w:rPr>
          <w:rFonts w:ascii="Arial" w:eastAsia="Calibri" w:hAnsi="Arial" w:cs="Arial"/>
          <w:sz w:val="22"/>
          <w:szCs w:val="22"/>
          <w:lang w:eastAsia="en-US"/>
        </w:rPr>
        <w:t>Granatapfel</w:t>
      </w:r>
      <w:r w:rsidR="00D445E1" w:rsidRPr="0070613A">
        <w:rPr>
          <w:rFonts w:ascii="Arial" w:eastAsia="Calibri" w:hAnsi="Arial" w:cs="Arial"/>
          <w:sz w:val="22"/>
          <w:szCs w:val="22"/>
          <w:lang w:eastAsia="en-US"/>
        </w:rPr>
        <w:t>-Pfirsich</w:t>
      </w:r>
      <w:r w:rsidR="00675C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654D2">
        <w:rPr>
          <w:rFonts w:ascii="Arial" w:eastAsia="Calibri" w:hAnsi="Arial" w:cs="Arial"/>
          <w:sz w:val="22"/>
          <w:szCs w:val="22"/>
          <w:lang w:eastAsia="en-US"/>
        </w:rPr>
        <w:t>finden sich</w:t>
      </w:r>
      <w:r w:rsidR="00B654D2" w:rsidRPr="00B654D2">
        <w:rPr>
          <w:rFonts w:ascii="Arial" w:eastAsia="Calibri" w:hAnsi="Arial" w:cs="Arial"/>
          <w:sz w:val="22"/>
          <w:szCs w:val="22"/>
          <w:lang w:eastAsia="en-US"/>
        </w:rPr>
        <w:t xml:space="preserve"> wieder in den </w:t>
      </w:r>
      <w:r w:rsidR="00B654D2">
        <w:rPr>
          <w:rFonts w:ascii="Arial" w:eastAsia="Calibri" w:hAnsi="Arial" w:cs="Arial"/>
          <w:sz w:val="22"/>
          <w:szCs w:val="22"/>
          <w:lang w:eastAsia="en-US"/>
        </w:rPr>
        <w:t>Regalen</w:t>
      </w:r>
      <w:r w:rsidR="00B654D2" w:rsidRPr="00B654D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71C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3838831" w14:textId="77777777" w:rsidR="00A54E92" w:rsidRDefault="00A54E92" w:rsidP="0068136B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80C796C" w14:textId="1F87BFA7" w:rsidR="007D46A6" w:rsidRDefault="00B82C51" w:rsidP="0068136B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 Eistee-</w:t>
      </w:r>
      <w:r w:rsidR="00B245F5">
        <w:rPr>
          <w:rFonts w:ascii="Arial" w:eastAsia="Calibri" w:hAnsi="Arial" w:cs="Arial"/>
          <w:sz w:val="22"/>
          <w:szCs w:val="22"/>
          <w:lang w:eastAsia="en-US"/>
        </w:rPr>
        <w:t xml:space="preserve">Produkte </w:t>
      </w:r>
      <w:r w:rsidR="007D46A6">
        <w:rPr>
          <w:rFonts w:ascii="Arial" w:eastAsia="Calibri" w:hAnsi="Arial" w:cs="Arial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>fresh</w:t>
      </w:r>
      <w:r w:rsidR="007D46A6">
        <w:rPr>
          <w:rFonts w:ascii="Arial" w:eastAsia="Calibri" w:hAnsi="Arial" w:cs="Arial"/>
          <w:sz w:val="22"/>
          <w:szCs w:val="22"/>
          <w:lang w:eastAsia="en-US"/>
        </w:rPr>
        <w:t xml:space="preserve">“ und „Cool Sensations“ sind ab sofort im Handel sowie im TEEKANNE-Onlineshop </w:t>
      </w:r>
      <w:hyperlink r:id="rId12" w:history="1">
        <w:r w:rsidR="007D46A6" w:rsidRPr="000549EC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www.teekanne.at</w:t>
        </w:r>
      </w:hyperlink>
      <w:r w:rsidR="007D46A6">
        <w:rPr>
          <w:rFonts w:ascii="Arial" w:eastAsia="Calibri" w:hAnsi="Arial" w:cs="Arial"/>
          <w:sz w:val="22"/>
          <w:szCs w:val="22"/>
          <w:lang w:eastAsia="en-US"/>
        </w:rPr>
        <w:t xml:space="preserve"> erhältlich</w:t>
      </w:r>
      <w:r w:rsidR="0063131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9AF1DC" w14:textId="77777777" w:rsidR="0008494C" w:rsidRDefault="0008494C" w:rsidP="0068136B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03D65A8" w14:textId="77777777" w:rsidR="0008494C" w:rsidRDefault="0008494C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TEEKANNE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Österreich mit Sitz in Salzburg</w:t>
      </w:r>
    </w:p>
    <w:p w14:paraId="38C4F8EC" w14:textId="4AD1B75D" w:rsidR="00A54E92" w:rsidRDefault="0008494C" w:rsidP="002026B7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TEEKANNE Österreich produziert seit 70 Jahren am Standort Salzburg und verantwortet von hier aus auch den Vertrieb für den gesamten osteuropäischen Raum. Das </w:t>
      </w:r>
      <w:r w:rsidR="002026B7">
        <w:rPr>
          <w:rFonts w:ascii="Arial" w:eastAsia="Calibri" w:hAnsi="Arial" w:cs="Arial"/>
          <w:sz w:val="22"/>
          <w:szCs w:val="22"/>
          <w:lang w:eastAsia="en-US"/>
        </w:rPr>
        <w:t>Familienu</w:t>
      </w: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nternehmen ist seit Jahren Marktführer für Tee in </w:t>
      </w:r>
      <w:r w:rsidR="00CE6861">
        <w:rPr>
          <w:rFonts w:ascii="Arial" w:eastAsia="Calibri" w:hAnsi="Arial" w:cs="Arial"/>
          <w:sz w:val="22"/>
          <w:szCs w:val="22"/>
          <w:lang w:eastAsia="en-US"/>
        </w:rPr>
        <w:t xml:space="preserve">Österreich und </w:t>
      </w:r>
      <w:r w:rsidR="00433498">
        <w:rPr>
          <w:rFonts w:ascii="Arial" w:eastAsia="Calibri" w:hAnsi="Arial" w:cs="Arial"/>
          <w:sz w:val="22"/>
          <w:szCs w:val="22"/>
          <w:lang w:eastAsia="en-US"/>
        </w:rPr>
        <w:t xml:space="preserve">verfolgt </w:t>
      </w:r>
      <w:r w:rsidR="00BF709E">
        <w:rPr>
          <w:rFonts w:ascii="Arial" w:eastAsia="Calibri" w:hAnsi="Arial" w:cs="Arial"/>
          <w:sz w:val="22"/>
          <w:szCs w:val="22"/>
          <w:lang w:eastAsia="en-US"/>
        </w:rPr>
        <w:t>eine konsequente Nachhaltig</w:t>
      </w:r>
      <w:r w:rsidR="00CE6861">
        <w:rPr>
          <w:rFonts w:ascii="Arial" w:eastAsia="Calibri" w:hAnsi="Arial" w:cs="Arial"/>
          <w:sz w:val="22"/>
          <w:szCs w:val="22"/>
          <w:lang w:eastAsia="en-US"/>
        </w:rPr>
        <w:t>-</w:t>
      </w:r>
      <w:r w:rsidR="00BF709E">
        <w:rPr>
          <w:rFonts w:ascii="Arial" w:eastAsia="Calibri" w:hAnsi="Arial" w:cs="Arial"/>
          <w:sz w:val="22"/>
          <w:szCs w:val="22"/>
          <w:lang w:eastAsia="en-US"/>
        </w:rPr>
        <w:t>keitsstrategie</w:t>
      </w:r>
      <w:r w:rsidR="002026B7">
        <w:rPr>
          <w:rFonts w:ascii="Arial" w:eastAsia="Calibri" w:hAnsi="Arial" w:cs="Arial"/>
          <w:sz w:val="22"/>
          <w:szCs w:val="22"/>
          <w:lang w:eastAsia="en-US"/>
        </w:rPr>
        <w:t xml:space="preserve">, die integral verstanden wird und sich durch alle Bereiche zieht. </w:t>
      </w:r>
      <w:r w:rsidR="002C69AB" w:rsidRPr="0070613A">
        <w:rPr>
          <w:rFonts w:ascii="Arial" w:eastAsia="Calibri" w:hAnsi="Arial" w:cs="Arial"/>
          <w:sz w:val="22"/>
          <w:szCs w:val="22"/>
          <w:lang w:eastAsia="en-US"/>
        </w:rPr>
        <w:t>Dazu zählt</w:t>
      </w:r>
      <w:r w:rsidR="001D1978" w:rsidRPr="0070613A">
        <w:rPr>
          <w:rFonts w:ascii="Arial" w:eastAsia="Calibri" w:hAnsi="Arial" w:cs="Arial"/>
          <w:sz w:val="22"/>
          <w:szCs w:val="22"/>
          <w:lang w:eastAsia="en-US"/>
        </w:rPr>
        <w:t xml:space="preserve"> unter anderem die enge Zusammenarbeit mit Rainforest Alliance (RFA).</w:t>
      </w:r>
      <w:r w:rsidR="001D1978" w:rsidRPr="001D19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50328354" w:rsidR="00D74604" w:rsidRPr="0068136B" w:rsidRDefault="003E7549" w:rsidP="003E7549">
      <w:pPr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68136B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1F6FCB" w:rsidRPr="0068136B">
        <w:rPr>
          <w:rFonts w:ascii="Arial" w:eastAsia="Calibri" w:hAnsi="Arial" w:cs="Arial"/>
          <w:sz w:val="20"/>
          <w:szCs w:val="20"/>
          <w:lang w:eastAsia="en-US"/>
        </w:rPr>
        <w:t>1-</w:t>
      </w:r>
      <w:r w:rsidR="008834B5">
        <w:rPr>
          <w:rFonts w:ascii="Arial" w:eastAsia="Calibri" w:hAnsi="Arial" w:cs="Arial"/>
          <w:sz w:val="20"/>
          <w:szCs w:val="20"/>
          <w:lang w:eastAsia="en-US"/>
        </w:rPr>
        <w:t>0</w:t>
      </w:r>
      <w:r w:rsidR="00B85E03">
        <w:rPr>
          <w:rFonts w:ascii="Arial" w:eastAsia="Calibri" w:hAnsi="Arial" w:cs="Arial"/>
          <w:sz w:val="20"/>
          <w:szCs w:val="20"/>
          <w:lang w:eastAsia="en-US"/>
        </w:rPr>
        <w:t>6</w:t>
      </w:r>
      <w:r w:rsidR="001F6FCB" w:rsidRPr="0068136B">
        <w:rPr>
          <w:rFonts w:ascii="Arial" w:eastAsia="Calibri" w:hAnsi="Arial" w:cs="Arial"/>
          <w:sz w:val="20"/>
          <w:szCs w:val="20"/>
          <w:lang w:eastAsia="en-US"/>
        </w:rPr>
        <w:t>-</w:t>
      </w:r>
      <w:r w:rsidR="00D85977">
        <w:rPr>
          <w:rFonts w:ascii="Arial" w:eastAsia="Calibri" w:hAnsi="Arial" w:cs="Arial"/>
          <w:sz w:val="20"/>
          <w:szCs w:val="20"/>
          <w:lang w:eastAsia="en-US"/>
        </w:rPr>
        <w:t>1</w:t>
      </w:r>
      <w:r w:rsidR="002F3331">
        <w:rPr>
          <w:rFonts w:ascii="Arial" w:eastAsia="Calibri" w:hAnsi="Arial" w:cs="Arial"/>
          <w:sz w:val="20"/>
          <w:szCs w:val="20"/>
          <w:lang w:eastAsia="en-US"/>
        </w:rPr>
        <w:t>8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011CAA9" w14:textId="77777777" w:rsidR="001F6FCB" w:rsidRPr="0070613A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C376B7C" w14:textId="3EDD259D" w:rsidR="008D57AC" w:rsidRDefault="001E183F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85E03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1F6FCB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FF0808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 xml:space="preserve">Cool Sensations“, der Eistee zum Selbermachen </w:t>
      </w:r>
      <w:r w:rsidR="004E3AAF" w:rsidRPr="0070613A">
        <w:rPr>
          <w:rFonts w:ascii="Arial" w:eastAsia="Calibri" w:hAnsi="Arial" w:cs="Arial"/>
          <w:sz w:val="22"/>
          <w:szCs w:val="22"/>
          <w:lang w:eastAsia="en-US"/>
        </w:rPr>
        <w:t xml:space="preserve">ist 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 xml:space="preserve">ab sofort </w:t>
      </w:r>
      <w:r w:rsidR="004E3AAF" w:rsidRPr="0070613A">
        <w:rPr>
          <w:rFonts w:ascii="Arial" w:eastAsia="Calibri" w:hAnsi="Arial" w:cs="Arial"/>
          <w:sz w:val="22"/>
          <w:szCs w:val="22"/>
          <w:lang w:eastAsia="en-US"/>
        </w:rPr>
        <w:t xml:space="preserve">auch in der Geschmacksrichtung 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 xml:space="preserve">Himbeere-Zitrone </w:t>
      </w:r>
      <w:r w:rsidR="004E3AAF" w:rsidRPr="0070613A">
        <w:rPr>
          <w:rFonts w:ascii="Arial" w:eastAsia="Calibri" w:hAnsi="Arial" w:cs="Arial"/>
          <w:sz w:val="22"/>
          <w:szCs w:val="22"/>
          <w:lang w:eastAsia="en-US"/>
        </w:rPr>
        <w:t>erhältlich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E3AAF" w:rsidRPr="0070613A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7598B4FF" w14:textId="2ADED97A" w:rsidR="003E7549" w:rsidRPr="00837BAA" w:rsidRDefault="004E3AA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D85977">
        <w:rPr>
          <w:rFonts w:ascii="Arial" w:eastAsia="Calibri" w:hAnsi="Arial" w:cs="Arial"/>
          <w:b/>
          <w:bCs/>
          <w:sz w:val="22"/>
          <w:szCs w:val="22"/>
          <w:lang w:eastAsia="en-US"/>
        </w:rPr>
        <w:t>2+3</w:t>
      </w: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Der trinkfertige Durstlöscher „fresh“ wurde um die Sorte Pfirsich, de</w:t>
      </w:r>
      <w:r w:rsidR="0070613A" w:rsidRPr="0070613A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Klassiker unter den Eistees, erweitert.</w:t>
      </w:r>
      <w:r w:rsidRPr="0070613A">
        <w:t xml:space="preserve">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Direkt aufgebrüht und in der umweltfreundlichen rePET-Flasche abgefüllt, ist er der ideale Begleiter für unterwegs.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E64815C" w14:textId="77777777" w:rsidR="001F6FCB" w:rsidRPr="0068136B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0C3A7D2" w14:textId="04922B1D" w:rsidR="003E7549" w:rsidRPr="0068136B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68136B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6DA7"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1F6FCB" w:rsidRPr="0068136B">
        <w:rPr>
          <w:rFonts w:ascii="Arial" w:eastAsia="Calibri" w:hAnsi="Arial" w:cs="Arial"/>
          <w:sz w:val="22"/>
          <w:szCs w:val="22"/>
          <w:lang w:eastAsia="en-US"/>
        </w:rPr>
        <w:t xml:space="preserve"> / 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>Abdruck honorarfrei</w:t>
      </w:r>
      <w:r w:rsidR="00717740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4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5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B280" w14:textId="77777777" w:rsidR="00125D7B" w:rsidRDefault="00125D7B">
      <w:r>
        <w:separator/>
      </w:r>
    </w:p>
  </w:endnote>
  <w:endnote w:type="continuationSeparator" w:id="0">
    <w:p w14:paraId="4E2D442C" w14:textId="77777777" w:rsidR="00125D7B" w:rsidRDefault="0012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08A" w14:textId="77777777" w:rsidR="00125D7B" w:rsidRDefault="00125D7B">
      <w:r>
        <w:separator/>
      </w:r>
    </w:p>
  </w:footnote>
  <w:footnote w:type="continuationSeparator" w:id="0">
    <w:p w14:paraId="0C146FFE" w14:textId="77777777" w:rsidR="00125D7B" w:rsidRDefault="0012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4C3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3331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2A52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62F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5EB4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1311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3C59"/>
    <w:rsid w:val="0066588E"/>
    <w:rsid w:val="006700C1"/>
    <w:rsid w:val="00670A05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204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1CCE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85E03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5977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808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ekann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2021-05-10T08:19:00Z</dcterms:created>
  <dcterms:modified xsi:type="dcterms:W3CDTF">2021-06-18T07:59:00Z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