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D098" w14:textId="77B99ED5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2215F8DA" w14:textId="77777777" w:rsidR="000637FF" w:rsidRDefault="000637FF" w:rsidP="0058165D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1" w:name="_Hlk179373992"/>
    </w:p>
    <w:p w14:paraId="4C15536B" w14:textId="77777777" w:rsidR="0050022F" w:rsidRDefault="0058165D" w:rsidP="00C55666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Hüttengaudi mit</w:t>
      </w:r>
      <w:r w:rsidR="0050022F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„Stieglitz“:</w:t>
      </w:r>
      <w:bookmarkEnd w:id="1"/>
      <w:r w:rsidR="0050022F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</w:t>
      </w:r>
      <w:r w:rsidR="003D7132" w:rsidRPr="00C5566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Stiegl-Limos</w:t>
      </w:r>
    </w:p>
    <w:p w14:paraId="3D1531D1" w14:textId="7BF4FB7B" w:rsidR="000637FF" w:rsidRDefault="003D7132" w:rsidP="0028403B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C5566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für die Gastro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z</w:t>
      </w:r>
      <w:r w:rsidR="00C5566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um </w:t>
      </w:r>
      <w:r w:rsidR="00C55666" w:rsidRPr="00C5566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Start in die Wintersaison </w:t>
      </w:r>
    </w:p>
    <w:p w14:paraId="15E37BCC" w14:textId="77777777" w:rsidR="003F6E9D" w:rsidRPr="003F6E9D" w:rsidRDefault="003F6E9D" w:rsidP="0028403B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60F11D97" w14:textId="117216ED" w:rsidR="0063336C" w:rsidRPr="00AF6587" w:rsidRDefault="00BA5B8F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F6587"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FF085D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63336C" w:rsidRPr="00AF6587">
        <w:rPr>
          <w:rFonts w:asciiTheme="minorHAnsi" w:hAnsiTheme="minorHAnsi" w:cstheme="minorHAnsi"/>
          <w:b/>
          <w:bCs/>
          <w:sz w:val="28"/>
          <w:szCs w:val="28"/>
        </w:rPr>
        <w:t>Stiegl</w:t>
      </w:r>
      <w:r w:rsidR="00FF085D">
        <w:rPr>
          <w:rFonts w:asciiTheme="minorHAnsi" w:hAnsiTheme="minorHAnsi" w:cstheme="minorHAnsi"/>
          <w:b/>
          <w:bCs/>
          <w:sz w:val="28"/>
          <w:szCs w:val="28"/>
        </w:rPr>
        <w:t>itz“</w:t>
      </w:r>
      <w:r w:rsidR="0063336C" w:rsidRPr="00AF658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03CE1">
        <w:rPr>
          <w:rFonts w:asciiTheme="minorHAnsi" w:hAnsiTheme="minorHAnsi" w:cstheme="minorHAnsi"/>
          <w:b/>
          <w:bCs/>
          <w:sz w:val="28"/>
          <w:szCs w:val="28"/>
        </w:rPr>
        <w:t>jetzt auch für den Schankbetrieb erhä</w:t>
      </w:r>
      <w:r w:rsidR="00726838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="00103CE1">
        <w:rPr>
          <w:rFonts w:asciiTheme="minorHAnsi" w:hAnsiTheme="minorHAnsi" w:cstheme="minorHAnsi"/>
          <w:b/>
          <w:bCs/>
          <w:sz w:val="28"/>
          <w:szCs w:val="28"/>
        </w:rPr>
        <w:t>tlich</w:t>
      </w:r>
    </w:p>
    <w:p w14:paraId="78E1A818" w14:textId="64DE699B" w:rsidR="00103CE1" w:rsidRPr="00AF6587" w:rsidRDefault="00103CE1" w:rsidP="00103CE1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F6587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726838">
        <w:rPr>
          <w:rFonts w:asciiTheme="minorHAnsi" w:hAnsiTheme="minorHAnsi" w:cstheme="minorHAnsi"/>
          <w:b/>
          <w:bCs/>
          <w:sz w:val="28"/>
          <w:szCs w:val="28"/>
        </w:rPr>
        <w:t>Zwei n</w:t>
      </w:r>
      <w:r>
        <w:rPr>
          <w:rFonts w:asciiTheme="minorHAnsi" w:hAnsiTheme="minorHAnsi" w:cstheme="minorHAnsi"/>
          <w:b/>
          <w:bCs/>
          <w:sz w:val="28"/>
          <w:szCs w:val="28"/>
        </w:rPr>
        <w:t>eue Geschmacksrichtungen exklusiv für die Gastronomie</w:t>
      </w:r>
    </w:p>
    <w:p w14:paraId="2D05C003" w14:textId="65752747" w:rsidR="00AF6587" w:rsidRPr="0050022F" w:rsidRDefault="009F588C" w:rsidP="0050022F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F6587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FF085D">
        <w:rPr>
          <w:rFonts w:asciiTheme="minorHAnsi" w:hAnsiTheme="minorHAnsi" w:cstheme="minorHAnsi"/>
          <w:b/>
          <w:bCs/>
          <w:sz w:val="28"/>
          <w:szCs w:val="28"/>
        </w:rPr>
        <w:t>Fruchtig-</w:t>
      </w:r>
      <w:r w:rsidR="006A508D" w:rsidRPr="00AF6587">
        <w:rPr>
          <w:rFonts w:asciiTheme="minorHAnsi" w:hAnsiTheme="minorHAnsi" w:cstheme="minorHAnsi"/>
          <w:b/>
          <w:bCs/>
          <w:sz w:val="28"/>
          <w:szCs w:val="28"/>
        </w:rPr>
        <w:t xml:space="preserve">erfrischende </w:t>
      </w:r>
      <w:r w:rsidR="00B37701">
        <w:rPr>
          <w:rFonts w:asciiTheme="minorHAnsi" w:hAnsiTheme="minorHAnsi" w:cstheme="minorHAnsi"/>
          <w:b/>
          <w:bCs/>
          <w:sz w:val="28"/>
          <w:szCs w:val="28"/>
        </w:rPr>
        <w:t xml:space="preserve">Limonadenvielfalt </w:t>
      </w:r>
      <w:r w:rsidR="00FF085D">
        <w:rPr>
          <w:rFonts w:asciiTheme="minorHAnsi" w:hAnsiTheme="minorHAnsi" w:cstheme="minorHAnsi"/>
          <w:b/>
          <w:bCs/>
          <w:sz w:val="28"/>
          <w:szCs w:val="28"/>
        </w:rPr>
        <w:t xml:space="preserve">von Stiegl </w:t>
      </w:r>
    </w:p>
    <w:p w14:paraId="435B7A6E" w14:textId="77777777" w:rsidR="00AF6587" w:rsidRDefault="00AF6587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AEBB457" w14:textId="77777777" w:rsidR="000637FF" w:rsidRDefault="000637FF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2902F2B6" w14:textId="3236C866" w:rsidR="00AF6587" w:rsidRPr="00776FB8" w:rsidRDefault="009F588C" w:rsidP="00776FB8">
      <w:pPr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374E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Salzburg,</w:t>
      </w:r>
      <w:r w:rsidR="00C075BD" w:rsidRPr="00374E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E043FE" w:rsidRPr="00374E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10</w:t>
      </w:r>
      <w:r w:rsidR="001F7B04" w:rsidRPr="00374E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="00C075BD" w:rsidRPr="00374E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E043FE" w:rsidRPr="00374E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Oktob</w:t>
      </w:r>
      <w:r w:rsidR="00C075BD" w:rsidRPr="00374E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er</w:t>
      </w:r>
      <w:r w:rsidR="00424975" w:rsidRPr="00374E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374E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</w:t>
      </w:r>
      <w:r w:rsidR="00424975" w:rsidRPr="00374E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 w:rsidRPr="00374E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="00374E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58165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Als verlässlicher Partner der Gastronomie punktet Stiegl auch immer wieder mit spannenden Neuprodukten. So auch in diesem Jahr, als man im Frühling m</w:t>
      </w:r>
      <w:r w:rsidR="00C075BD" w:rsidRPr="00C075B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it </w:t>
      </w:r>
      <w:r w:rsidR="00AF658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</w:t>
      </w:r>
      <w:r w:rsidR="00C075BD" w:rsidRPr="00C075B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en neuen „Stieglitz“-Limonaden neues Terrain betreten</w:t>
      </w:r>
      <w:r w:rsidR="0058165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hat</w:t>
      </w:r>
      <w:r w:rsidR="00D974E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="00C075BD" w:rsidRPr="00C075B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58165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Zum Start der Wintersaison präsentiert man jetzt die erfrischenden Limos in </w:t>
      </w:r>
      <w:r w:rsidR="00C075B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zwei neue</w:t>
      </w:r>
      <w:r w:rsidR="0058165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n </w:t>
      </w:r>
      <w:r w:rsidR="00C075B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Geschmacksrichtungen exklusiv für</w:t>
      </w:r>
      <w:r w:rsidR="0058165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den Ausschank in der</w:t>
      </w:r>
      <w:r w:rsidR="00C075B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Gastronomie. </w:t>
      </w:r>
    </w:p>
    <w:p w14:paraId="41283737" w14:textId="77777777" w:rsidR="00AF6587" w:rsidRPr="004239AD" w:rsidRDefault="00AF6587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DAE256" w14:textId="29755331" w:rsidR="00FB15C7" w:rsidRDefault="00D974EB" w:rsidP="00453C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Im April d. J. hat </w:t>
      </w:r>
      <w:r w:rsidR="00442140">
        <w:rPr>
          <w:rFonts w:asciiTheme="minorHAnsi" w:hAnsiTheme="minorHAnsi" w:cstheme="minorHAnsi"/>
          <w:sz w:val="22"/>
          <w:szCs w:val="22"/>
          <w:lang w:val="de-DE"/>
        </w:rPr>
        <w:t xml:space="preserve">die </w:t>
      </w:r>
      <w:proofErr w:type="spellStart"/>
      <w:r w:rsidR="00442140">
        <w:rPr>
          <w:rFonts w:asciiTheme="minorHAnsi" w:hAnsiTheme="minorHAnsi" w:cstheme="minorHAnsi"/>
          <w:sz w:val="22"/>
          <w:szCs w:val="22"/>
          <w:lang w:val="de-DE"/>
        </w:rPr>
        <w:t>Stieglbrauerei</w:t>
      </w:r>
      <w:proofErr w:type="spellEnd"/>
      <w:r w:rsidR="0044214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mit</w:t>
      </w:r>
      <w:r w:rsidR="00FB15C7">
        <w:rPr>
          <w:rFonts w:asciiTheme="minorHAnsi" w:hAnsiTheme="minorHAnsi" w:cstheme="minorHAnsi"/>
          <w:sz w:val="22"/>
          <w:szCs w:val="22"/>
          <w:lang w:val="de-DE"/>
        </w:rPr>
        <w:t xml:space="preserve"> der Präsentation einer neuen Produktkategorie aufhorchen lassen.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FB15C7">
        <w:rPr>
          <w:rFonts w:asciiTheme="minorHAnsi" w:hAnsiTheme="minorHAnsi" w:cstheme="minorHAnsi"/>
          <w:sz w:val="22"/>
          <w:szCs w:val="22"/>
          <w:lang w:val="de-DE"/>
        </w:rPr>
        <w:t xml:space="preserve">Mit den </w:t>
      </w:r>
      <w:r w:rsidR="00442140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="00FB15C7">
        <w:rPr>
          <w:rFonts w:asciiTheme="minorHAnsi" w:hAnsiTheme="minorHAnsi" w:cstheme="minorHAnsi"/>
          <w:sz w:val="22"/>
          <w:szCs w:val="22"/>
          <w:lang w:val="de-DE"/>
        </w:rPr>
        <w:t>Stieglitz</w:t>
      </w:r>
      <w:r w:rsidR="00442140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="00FB15C7">
        <w:rPr>
          <w:rFonts w:asciiTheme="minorHAnsi" w:hAnsiTheme="minorHAnsi" w:cstheme="minorHAnsi"/>
          <w:sz w:val="22"/>
          <w:szCs w:val="22"/>
          <w:lang w:val="de-DE"/>
        </w:rPr>
        <w:t>-</w:t>
      </w:r>
      <w:r>
        <w:rPr>
          <w:rFonts w:asciiTheme="minorHAnsi" w:hAnsiTheme="minorHAnsi" w:cstheme="minorHAnsi"/>
          <w:sz w:val="22"/>
          <w:szCs w:val="22"/>
          <w:lang w:val="de-DE"/>
        </w:rPr>
        <w:t>Limonaden</w:t>
      </w:r>
      <w:r w:rsidR="00FB15C7">
        <w:rPr>
          <w:rFonts w:asciiTheme="minorHAnsi" w:hAnsiTheme="minorHAnsi" w:cstheme="minorHAnsi"/>
          <w:sz w:val="22"/>
          <w:szCs w:val="22"/>
          <w:lang w:val="de-DE"/>
        </w:rPr>
        <w:t xml:space="preserve"> ist man dem </w:t>
      </w:r>
      <w:r w:rsidR="00C075BD">
        <w:rPr>
          <w:rFonts w:asciiTheme="minorHAnsi" w:hAnsiTheme="minorHAnsi" w:cstheme="minorHAnsi"/>
          <w:sz w:val="22"/>
          <w:szCs w:val="22"/>
          <w:lang w:val="de-DE"/>
        </w:rPr>
        <w:t xml:space="preserve">Trend zu alkoholfreien </w:t>
      </w:r>
      <w:r w:rsidR="00FB15C7" w:rsidRPr="000A4048">
        <w:rPr>
          <w:rFonts w:asciiTheme="minorHAnsi" w:hAnsiTheme="minorHAnsi" w:cstheme="minorHAnsi"/>
          <w:sz w:val="22"/>
          <w:szCs w:val="22"/>
          <w:lang w:val="de-DE"/>
        </w:rPr>
        <w:t>Erfrischungsg</w:t>
      </w:r>
      <w:r w:rsidR="00C075BD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etränken </w:t>
      </w:r>
      <w:r w:rsidR="00FB15C7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nachgekommen und </w:t>
      </w:r>
      <w:r w:rsidR="00C075BD" w:rsidRPr="000A4048">
        <w:rPr>
          <w:rFonts w:asciiTheme="minorHAnsi" w:hAnsiTheme="minorHAnsi" w:cstheme="minorHAnsi"/>
          <w:sz w:val="22"/>
          <w:szCs w:val="22"/>
          <w:lang w:val="de-DE"/>
        </w:rPr>
        <w:t>i</w:t>
      </w:r>
      <w:r w:rsidR="00442140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n ein neues Getränke-Segment </w:t>
      </w:r>
      <w:r w:rsidR="00C075BD" w:rsidRPr="000A4048">
        <w:rPr>
          <w:rFonts w:asciiTheme="minorHAnsi" w:hAnsiTheme="minorHAnsi" w:cstheme="minorHAnsi"/>
          <w:sz w:val="22"/>
          <w:szCs w:val="22"/>
          <w:lang w:val="de-DE"/>
        </w:rPr>
        <w:t>ein</w:t>
      </w:r>
      <w:r w:rsidR="00FB15C7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gestiegen. </w:t>
      </w:r>
      <w:r w:rsidR="00C075BD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FF085D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Seither sorgen die </w:t>
      </w:r>
      <w:r w:rsidR="00FB15C7" w:rsidRPr="000A4048">
        <w:rPr>
          <w:rFonts w:asciiTheme="minorHAnsi" w:hAnsiTheme="minorHAnsi" w:cstheme="minorHAnsi"/>
          <w:sz w:val="22"/>
          <w:szCs w:val="22"/>
          <w:lang w:val="de-DE"/>
        </w:rPr>
        <w:t>fruchtig</w:t>
      </w:r>
      <w:r w:rsidR="00FF085D" w:rsidRPr="000A4048">
        <w:rPr>
          <w:rFonts w:asciiTheme="minorHAnsi" w:hAnsiTheme="minorHAnsi" w:cstheme="minorHAnsi"/>
          <w:sz w:val="22"/>
          <w:szCs w:val="22"/>
          <w:lang w:val="de-DE"/>
        </w:rPr>
        <w:t>-prickelnden</w:t>
      </w:r>
      <w:r w:rsidR="00FB15C7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 Limos aus der </w:t>
      </w:r>
      <w:r w:rsidR="00442140" w:rsidRPr="000A4048">
        <w:rPr>
          <w:rFonts w:asciiTheme="minorHAnsi" w:hAnsiTheme="minorHAnsi" w:cstheme="minorHAnsi"/>
          <w:sz w:val="22"/>
          <w:szCs w:val="22"/>
          <w:lang w:val="de-DE"/>
        </w:rPr>
        <w:t>Salzburger Privatbrauerei</w:t>
      </w:r>
      <w:r w:rsidR="00FF085D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 natürlich auch in der heimischen Gastronomie für erfrischenden Trinkgenuss</w:t>
      </w:r>
      <w:r w:rsidR="00FB15C7" w:rsidRPr="000A4048">
        <w:rPr>
          <w:rFonts w:asciiTheme="minorHAnsi" w:hAnsiTheme="minorHAnsi" w:cstheme="minorHAnsi"/>
          <w:sz w:val="22"/>
          <w:szCs w:val="22"/>
          <w:lang w:val="de-DE"/>
        </w:rPr>
        <w:t>. „</w:t>
      </w:r>
      <w:r w:rsidR="00F534CC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Unser </w:t>
      </w:r>
      <w:r w:rsidR="00FF085D" w:rsidRPr="000A4048">
        <w:rPr>
          <w:rFonts w:asciiTheme="minorHAnsi" w:hAnsiTheme="minorHAnsi" w:cstheme="minorHAnsi"/>
          <w:sz w:val="22"/>
          <w:szCs w:val="22"/>
          <w:lang w:val="de-DE"/>
        </w:rPr>
        <w:t>‚</w:t>
      </w:r>
      <w:r w:rsidR="00F534CC" w:rsidRPr="000A4048">
        <w:rPr>
          <w:rFonts w:asciiTheme="minorHAnsi" w:hAnsiTheme="minorHAnsi" w:cstheme="minorHAnsi"/>
          <w:sz w:val="22"/>
          <w:szCs w:val="22"/>
          <w:lang w:val="de-DE"/>
        </w:rPr>
        <w:t>Stieglitz</w:t>
      </w:r>
      <w:r w:rsidR="00FF085D" w:rsidRPr="000A4048">
        <w:rPr>
          <w:rFonts w:asciiTheme="minorHAnsi" w:hAnsiTheme="minorHAnsi" w:cstheme="minorHAnsi"/>
          <w:sz w:val="22"/>
          <w:szCs w:val="22"/>
          <w:lang w:val="de-DE"/>
        </w:rPr>
        <w:t>‘</w:t>
      </w:r>
      <w:r w:rsidR="00F534CC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 ha</w:t>
      </w:r>
      <w:r w:rsidR="00FF085D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t </w:t>
      </w:r>
      <w:r w:rsidR="00F534CC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von Anfang an – sowohl geschmacklich </w:t>
      </w:r>
      <w:r w:rsidR="00FF085D" w:rsidRPr="000A4048">
        <w:rPr>
          <w:rFonts w:asciiTheme="minorHAnsi" w:hAnsiTheme="minorHAnsi" w:cstheme="minorHAnsi"/>
          <w:sz w:val="22"/>
          <w:szCs w:val="22"/>
          <w:lang w:val="de-DE"/>
        </w:rPr>
        <w:t>als auch optisch</w:t>
      </w:r>
      <w:r w:rsidR="00F534CC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 –</w:t>
      </w:r>
      <w:r w:rsidR="00FF085D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 einen guten Auftritt hingelegt </w:t>
      </w:r>
      <w:r w:rsidR="00F534CC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und sich bereits gut im alkoholfreien Segment etabliert. </w:t>
      </w:r>
      <w:r w:rsidR="00162AC9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Deshalb haben wir uns </w:t>
      </w:r>
      <w:r w:rsidR="00442140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jetzt </w:t>
      </w:r>
      <w:r w:rsidR="00B37701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zum Start in die Wintersaison </w:t>
      </w:r>
      <w:r w:rsidR="00162AC9" w:rsidRPr="000A4048">
        <w:rPr>
          <w:rFonts w:asciiTheme="minorHAnsi" w:hAnsiTheme="minorHAnsi" w:cstheme="minorHAnsi"/>
          <w:sz w:val="22"/>
          <w:szCs w:val="22"/>
          <w:lang w:val="de-DE"/>
        </w:rPr>
        <w:t>f</w:t>
      </w:r>
      <w:r w:rsidR="00F534CC" w:rsidRPr="000A4048">
        <w:rPr>
          <w:rFonts w:asciiTheme="minorHAnsi" w:hAnsiTheme="minorHAnsi" w:cstheme="minorHAnsi"/>
          <w:sz w:val="22"/>
          <w:szCs w:val="22"/>
          <w:lang w:val="de-DE"/>
        </w:rPr>
        <w:t>ür unsere Gastronomie-Partner</w:t>
      </w:r>
      <w:r w:rsidR="00162AC9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 noch</w:t>
      </w:r>
      <w:r w:rsidR="00F534CC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162AC9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zwei weitere köstliche </w:t>
      </w:r>
      <w:r w:rsidR="00F534CC" w:rsidRPr="000A4048">
        <w:rPr>
          <w:rFonts w:asciiTheme="minorHAnsi" w:hAnsiTheme="minorHAnsi" w:cstheme="minorHAnsi"/>
          <w:sz w:val="22"/>
          <w:szCs w:val="22"/>
          <w:lang w:val="de-DE"/>
        </w:rPr>
        <w:t>Geschmacksrichtungen</w:t>
      </w:r>
      <w:r w:rsidR="00162AC9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 einfallen lassen – die Sorten ‚Skiwasser‘</w:t>
      </w:r>
      <w:r w:rsidR="00F534CC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162AC9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und ‚Holunder’ bieten </w:t>
      </w:r>
      <w:r w:rsidR="00F534CC" w:rsidRPr="000A4048">
        <w:rPr>
          <w:rFonts w:asciiTheme="minorHAnsi" w:hAnsiTheme="minorHAnsi" w:cstheme="minorHAnsi"/>
          <w:sz w:val="22"/>
          <w:szCs w:val="22"/>
          <w:lang w:val="de-DE"/>
        </w:rPr>
        <w:t>wir exklusiv für den Schankbetrieb</w:t>
      </w:r>
      <w:r w:rsidR="00162AC9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 an</w:t>
      </w:r>
      <w:r w:rsidR="00FB15C7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“, sagt dazu </w:t>
      </w:r>
      <w:r w:rsidR="00FF085D" w:rsidRPr="000A4048">
        <w:rPr>
          <w:rFonts w:asciiTheme="minorHAnsi" w:hAnsiTheme="minorHAnsi" w:cstheme="minorHAnsi"/>
          <w:sz w:val="22"/>
          <w:szCs w:val="22"/>
          <w:lang w:val="de-DE"/>
        </w:rPr>
        <w:t xml:space="preserve">Thomas Gstaltmaier, Generalrepräsentant der </w:t>
      </w:r>
      <w:proofErr w:type="spellStart"/>
      <w:r w:rsidR="00FF085D" w:rsidRPr="000A4048">
        <w:rPr>
          <w:rFonts w:asciiTheme="minorHAnsi" w:hAnsiTheme="minorHAnsi" w:cstheme="minorHAnsi"/>
          <w:sz w:val="22"/>
          <w:szCs w:val="22"/>
          <w:lang w:val="de-DE"/>
        </w:rPr>
        <w:t>Stieglbrauerei</w:t>
      </w:r>
      <w:proofErr w:type="spellEnd"/>
      <w:r w:rsidR="00FF085D" w:rsidRPr="000A4048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14:paraId="13BF1894" w14:textId="77777777" w:rsidR="004456B9" w:rsidRPr="00F61F65" w:rsidRDefault="004456B9" w:rsidP="009F588C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CA89B5D" w14:textId="57D8E572" w:rsidR="00D974EB" w:rsidRDefault="00D974EB" w:rsidP="00FA2E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D974EB">
        <w:rPr>
          <w:rFonts w:asciiTheme="minorHAnsi" w:hAnsiTheme="minorHAnsi" w:cstheme="minorHAnsi"/>
          <w:b/>
          <w:bCs/>
          <w:sz w:val="22"/>
          <w:szCs w:val="22"/>
          <w:lang w:val="de-DE"/>
        </w:rPr>
        <w:t>Ab sofort erhältlich</w:t>
      </w:r>
    </w:p>
    <w:p w14:paraId="0ADD5E11" w14:textId="77777777" w:rsidR="001A4B54" w:rsidRPr="00D974EB" w:rsidRDefault="001A4B54" w:rsidP="00FA2E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51199CDC" w14:textId="77777777" w:rsidR="000637FF" w:rsidRPr="000637FF" w:rsidRDefault="00424975" w:rsidP="000637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F61F65">
        <w:rPr>
          <w:rFonts w:asciiTheme="minorHAnsi" w:hAnsiTheme="minorHAnsi" w:cstheme="minorHAnsi"/>
          <w:sz w:val="22"/>
          <w:szCs w:val="22"/>
          <w:lang w:val="de-DE"/>
        </w:rPr>
        <w:t>Die</w:t>
      </w:r>
      <w:r w:rsidR="00F534CC">
        <w:rPr>
          <w:rFonts w:asciiTheme="minorHAnsi" w:hAnsiTheme="minorHAnsi" w:cstheme="minorHAnsi"/>
          <w:sz w:val="22"/>
          <w:szCs w:val="22"/>
          <w:lang w:val="de-DE"/>
        </w:rPr>
        <w:t xml:space="preserve"> „Stieglitz“-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>Limo</w:t>
      </w:r>
      <w:r w:rsidR="00F534CC">
        <w:rPr>
          <w:rFonts w:asciiTheme="minorHAnsi" w:hAnsiTheme="minorHAnsi" w:cstheme="minorHAnsi"/>
          <w:sz w:val="22"/>
          <w:szCs w:val="22"/>
          <w:lang w:val="de-DE"/>
        </w:rPr>
        <w:t>s</w:t>
      </w:r>
      <w:r w:rsidR="00787AFE">
        <w:rPr>
          <w:rFonts w:asciiTheme="minorHAnsi" w:hAnsiTheme="minorHAnsi" w:cstheme="minorHAnsi"/>
          <w:sz w:val="22"/>
          <w:szCs w:val="22"/>
          <w:lang w:val="de-DE"/>
        </w:rPr>
        <w:t xml:space="preserve"> mit dem lustig-frechen Vogel</w:t>
      </w:r>
      <w:r w:rsidR="00E9290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werden </w:t>
      </w:r>
      <w:r w:rsidR="000C2212">
        <w:rPr>
          <w:rFonts w:asciiTheme="minorHAnsi" w:hAnsiTheme="minorHAnsi" w:cstheme="minorHAnsi"/>
          <w:sz w:val="22"/>
          <w:szCs w:val="22"/>
          <w:lang w:val="de-DE"/>
        </w:rPr>
        <w:t xml:space="preserve">in bekannter Stiegl-Qualität 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aus </w:t>
      </w:r>
      <w:r w:rsidR="000C2212">
        <w:rPr>
          <w:rFonts w:asciiTheme="minorHAnsi" w:hAnsiTheme="minorHAnsi" w:cstheme="minorHAnsi"/>
          <w:sz w:val="22"/>
          <w:szCs w:val="22"/>
          <w:lang w:val="de-DE"/>
        </w:rPr>
        <w:t xml:space="preserve">besten Rohstoffen und </w:t>
      </w:r>
      <w:r w:rsidRPr="00330A1D">
        <w:rPr>
          <w:rFonts w:asciiTheme="minorHAnsi" w:hAnsiTheme="minorHAnsi" w:cstheme="minorHAnsi"/>
          <w:sz w:val="22"/>
          <w:szCs w:val="22"/>
          <w:lang w:val="de-DE"/>
        </w:rPr>
        <w:t>natürlichem Fruchtsaft</w:t>
      </w:r>
      <w:r w:rsidRPr="00F61F65">
        <w:rPr>
          <w:rFonts w:asciiTheme="minorHAnsi" w:hAnsiTheme="minorHAnsi" w:cstheme="minorHAnsi"/>
          <w:sz w:val="22"/>
          <w:szCs w:val="22"/>
          <w:lang w:val="de-DE"/>
        </w:rPr>
        <w:t xml:space="preserve"> hergestellt</w:t>
      </w:r>
      <w:r w:rsidR="00FA2EBA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FB416B">
        <w:rPr>
          <w:rFonts w:asciiTheme="minorHAnsi" w:hAnsiTheme="minorHAnsi" w:cstheme="minorHAnsi"/>
          <w:sz w:val="22"/>
          <w:szCs w:val="22"/>
          <w:lang w:val="de-DE"/>
        </w:rPr>
        <w:t xml:space="preserve"> In der Gastronomie gibt </w:t>
      </w:r>
      <w:r w:rsidR="00E92900">
        <w:rPr>
          <w:rFonts w:asciiTheme="minorHAnsi" w:hAnsiTheme="minorHAnsi" w:cstheme="minorHAnsi"/>
          <w:sz w:val="22"/>
          <w:szCs w:val="22"/>
          <w:lang w:val="de-DE"/>
        </w:rPr>
        <w:t xml:space="preserve">es </w:t>
      </w:r>
      <w:r w:rsidR="004654B3">
        <w:rPr>
          <w:rFonts w:asciiTheme="minorHAnsi" w:hAnsiTheme="minorHAnsi" w:cstheme="minorHAnsi"/>
          <w:sz w:val="22"/>
          <w:szCs w:val="22"/>
          <w:lang w:val="de-DE"/>
        </w:rPr>
        <w:t xml:space="preserve">neben dem Sortiment </w:t>
      </w:r>
      <w:r w:rsidR="00D974EB">
        <w:rPr>
          <w:rFonts w:asciiTheme="minorHAnsi" w:hAnsiTheme="minorHAnsi" w:cstheme="minorHAnsi"/>
          <w:sz w:val="22"/>
          <w:szCs w:val="22"/>
          <w:lang w:val="de-DE"/>
        </w:rPr>
        <w:t>in der 0,33-Liter-Mehrwegflasche</w:t>
      </w:r>
      <w:r w:rsidR="004654B3">
        <w:rPr>
          <w:rFonts w:asciiTheme="minorHAnsi" w:hAnsiTheme="minorHAnsi" w:cstheme="minorHAnsi"/>
          <w:sz w:val="22"/>
          <w:szCs w:val="22"/>
          <w:lang w:val="de-DE"/>
        </w:rPr>
        <w:t xml:space="preserve"> d</w:t>
      </w:r>
      <w:r w:rsidR="00E92900">
        <w:rPr>
          <w:rFonts w:asciiTheme="minorHAnsi" w:hAnsiTheme="minorHAnsi" w:cstheme="minorHAnsi"/>
          <w:sz w:val="22"/>
          <w:szCs w:val="22"/>
          <w:lang w:val="de-DE"/>
        </w:rPr>
        <w:t xml:space="preserve">ie </w:t>
      </w:r>
      <w:r w:rsidR="004654B3">
        <w:rPr>
          <w:rFonts w:asciiTheme="minorHAnsi" w:hAnsiTheme="minorHAnsi" w:cstheme="minorHAnsi"/>
          <w:sz w:val="22"/>
          <w:szCs w:val="22"/>
          <w:lang w:val="de-DE"/>
        </w:rPr>
        <w:t xml:space="preserve">Geschmacksrichtungen Orange, Zitrone und Cola </w:t>
      </w:r>
      <w:r w:rsidR="00103CE1">
        <w:rPr>
          <w:rFonts w:asciiTheme="minorHAnsi" w:hAnsiTheme="minorHAnsi" w:cstheme="minorHAnsi"/>
          <w:sz w:val="22"/>
          <w:szCs w:val="22"/>
          <w:lang w:val="de-DE"/>
        </w:rPr>
        <w:t xml:space="preserve">auch </w:t>
      </w:r>
      <w:r w:rsidR="004654B3" w:rsidRPr="004654B3">
        <w:rPr>
          <w:rFonts w:asciiTheme="minorHAnsi" w:hAnsiTheme="minorHAnsi" w:cstheme="minorHAnsi"/>
          <w:sz w:val="22"/>
          <w:szCs w:val="22"/>
          <w:lang w:val="de-DE"/>
        </w:rPr>
        <w:t>frisch gezapft von der Schank</w:t>
      </w:r>
      <w:r w:rsidR="004654B3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DE0317">
        <w:rPr>
          <w:rFonts w:asciiTheme="minorHAnsi" w:hAnsiTheme="minorHAnsi" w:cstheme="minorHAnsi"/>
          <w:sz w:val="22"/>
          <w:szCs w:val="22"/>
          <w:lang w:val="de-DE"/>
        </w:rPr>
        <w:t xml:space="preserve">Die </w:t>
      </w:r>
      <w:r w:rsidR="00E92900">
        <w:rPr>
          <w:rFonts w:asciiTheme="minorHAnsi" w:hAnsiTheme="minorHAnsi" w:cstheme="minorHAnsi"/>
          <w:sz w:val="22"/>
          <w:szCs w:val="22"/>
          <w:lang w:val="de-DE"/>
        </w:rPr>
        <w:t xml:space="preserve">beiden neuen Sorten </w:t>
      </w:r>
      <w:r w:rsidR="00D974EB">
        <w:rPr>
          <w:rFonts w:asciiTheme="minorHAnsi" w:hAnsiTheme="minorHAnsi" w:cstheme="minorHAnsi"/>
          <w:sz w:val="22"/>
          <w:szCs w:val="22"/>
          <w:lang w:val="de-DE"/>
        </w:rPr>
        <w:t>„Skiwasser“ und „Holunder“</w:t>
      </w:r>
      <w:r w:rsidR="00FB15C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E92900">
        <w:rPr>
          <w:rFonts w:asciiTheme="minorHAnsi" w:hAnsiTheme="minorHAnsi" w:cstheme="minorHAnsi"/>
          <w:sz w:val="22"/>
          <w:szCs w:val="22"/>
          <w:lang w:val="de-DE"/>
        </w:rPr>
        <w:t xml:space="preserve">kann </w:t>
      </w:r>
      <w:r w:rsidR="00726838">
        <w:rPr>
          <w:rFonts w:asciiTheme="minorHAnsi" w:hAnsiTheme="minorHAnsi" w:cstheme="minorHAnsi"/>
          <w:sz w:val="22"/>
          <w:szCs w:val="22"/>
          <w:lang w:val="de-DE"/>
        </w:rPr>
        <w:t>man exklusiv</w:t>
      </w:r>
      <w:r w:rsidR="004654B3">
        <w:rPr>
          <w:rFonts w:asciiTheme="minorHAnsi" w:hAnsiTheme="minorHAnsi" w:cstheme="minorHAnsi"/>
          <w:sz w:val="22"/>
          <w:szCs w:val="22"/>
          <w:lang w:val="de-DE"/>
        </w:rPr>
        <w:t xml:space="preserve"> in der Gastronomie genießen.  Dazu gibt es neue </w:t>
      </w:r>
      <w:r w:rsidR="00FB15C7">
        <w:rPr>
          <w:rFonts w:asciiTheme="minorHAnsi" w:hAnsiTheme="minorHAnsi" w:cstheme="minorHAnsi"/>
          <w:sz w:val="22"/>
          <w:szCs w:val="22"/>
          <w:lang w:val="de-DE"/>
        </w:rPr>
        <w:t>„Stieglitz“-</w:t>
      </w:r>
      <w:r w:rsidR="004654B3">
        <w:rPr>
          <w:rFonts w:asciiTheme="minorHAnsi" w:hAnsiTheme="minorHAnsi" w:cstheme="minorHAnsi"/>
          <w:sz w:val="22"/>
          <w:szCs w:val="22"/>
          <w:lang w:val="de-DE"/>
        </w:rPr>
        <w:t>G</w:t>
      </w:r>
      <w:r w:rsidR="00FB15C7" w:rsidRPr="00E92900">
        <w:rPr>
          <w:rFonts w:asciiTheme="minorHAnsi" w:hAnsiTheme="minorHAnsi" w:cstheme="minorHAnsi"/>
          <w:sz w:val="22"/>
          <w:szCs w:val="22"/>
          <w:lang w:val="de-DE"/>
        </w:rPr>
        <w:t>l</w:t>
      </w:r>
      <w:r w:rsidR="004654B3">
        <w:rPr>
          <w:rFonts w:asciiTheme="minorHAnsi" w:hAnsiTheme="minorHAnsi" w:cstheme="minorHAnsi"/>
          <w:sz w:val="22"/>
          <w:szCs w:val="22"/>
          <w:lang w:val="de-DE"/>
        </w:rPr>
        <w:t>äser –</w:t>
      </w:r>
      <w:r w:rsidR="00103CE1">
        <w:rPr>
          <w:rFonts w:asciiTheme="minorHAnsi" w:hAnsiTheme="minorHAnsi" w:cstheme="minorHAnsi"/>
          <w:sz w:val="22"/>
          <w:szCs w:val="22"/>
          <w:lang w:val="de-DE"/>
        </w:rPr>
        <w:t xml:space="preserve"> in der Größe</w:t>
      </w:r>
      <w:r w:rsidR="004654B3">
        <w:rPr>
          <w:rFonts w:asciiTheme="minorHAnsi" w:hAnsiTheme="minorHAnsi" w:cstheme="minorHAnsi"/>
          <w:sz w:val="22"/>
          <w:szCs w:val="22"/>
          <w:lang w:val="de-DE"/>
        </w:rPr>
        <w:t xml:space="preserve"> 0,25</w:t>
      </w:r>
      <w:r w:rsidR="00103CE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4654B3">
        <w:rPr>
          <w:rFonts w:asciiTheme="minorHAnsi" w:hAnsiTheme="minorHAnsi" w:cstheme="minorHAnsi"/>
          <w:sz w:val="22"/>
          <w:szCs w:val="22"/>
          <w:lang w:val="de-DE"/>
        </w:rPr>
        <w:t xml:space="preserve">Liter bzw. 0,5 Liter </w:t>
      </w:r>
      <w:r w:rsidR="00103CE1">
        <w:rPr>
          <w:rFonts w:asciiTheme="minorHAnsi" w:hAnsiTheme="minorHAnsi" w:cstheme="minorHAnsi"/>
          <w:sz w:val="22"/>
          <w:szCs w:val="22"/>
          <w:lang w:val="de-DE"/>
        </w:rPr>
        <w:t xml:space="preserve">– </w:t>
      </w:r>
      <w:r w:rsidR="004654B3">
        <w:rPr>
          <w:rFonts w:asciiTheme="minorHAnsi" w:hAnsiTheme="minorHAnsi" w:cstheme="minorHAnsi"/>
          <w:sz w:val="22"/>
          <w:szCs w:val="22"/>
          <w:lang w:val="de-DE"/>
        </w:rPr>
        <w:t>für den kleinen und</w:t>
      </w:r>
      <w:r w:rsidR="00103CE1">
        <w:rPr>
          <w:rFonts w:asciiTheme="minorHAnsi" w:hAnsiTheme="minorHAnsi" w:cstheme="minorHAnsi"/>
          <w:sz w:val="22"/>
          <w:szCs w:val="22"/>
          <w:lang w:val="de-DE"/>
        </w:rPr>
        <w:t xml:space="preserve"> den</w:t>
      </w:r>
      <w:r w:rsidR="004654B3">
        <w:rPr>
          <w:rFonts w:asciiTheme="minorHAnsi" w:hAnsiTheme="minorHAnsi" w:cstheme="minorHAnsi"/>
          <w:sz w:val="22"/>
          <w:szCs w:val="22"/>
          <w:lang w:val="de-DE"/>
        </w:rPr>
        <w:t xml:space="preserve"> großen Durst. </w:t>
      </w:r>
    </w:p>
    <w:p w14:paraId="2A8E5053" w14:textId="77777777" w:rsidR="000637FF" w:rsidRPr="000637FF" w:rsidRDefault="000637FF" w:rsidP="000637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626B03DC" w14:textId="77777777" w:rsidR="000637FF" w:rsidRPr="000637FF" w:rsidRDefault="000637FF" w:rsidP="000637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77EBBC09" w14:textId="77777777" w:rsidR="000637FF" w:rsidRPr="000637FF" w:rsidRDefault="000637FF" w:rsidP="000637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653EAAB6" w14:textId="77777777" w:rsidR="000637FF" w:rsidRPr="000637FF" w:rsidRDefault="000637FF" w:rsidP="000637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5332FE5A" w14:textId="77777777" w:rsidR="000637FF" w:rsidRPr="000637FF" w:rsidRDefault="000637FF" w:rsidP="000637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63A2E5CB" w14:textId="77777777" w:rsidR="000637FF" w:rsidRPr="000637FF" w:rsidRDefault="000637FF" w:rsidP="000637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09CC4BD2" w14:textId="77777777" w:rsidR="000637FF" w:rsidRDefault="000637FF" w:rsidP="000637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B182B43" w14:textId="77777777" w:rsidR="00B104DE" w:rsidRDefault="00B104DE" w:rsidP="000637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282C6D75" w14:textId="77777777" w:rsidR="00B104DE" w:rsidRDefault="00B104DE" w:rsidP="000637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1FE80937" w14:textId="77777777" w:rsidR="00B104DE" w:rsidRPr="000637FF" w:rsidRDefault="00B104DE" w:rsidP="000637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13069D84" w14:textId="5EA37511" w:rsidR="000A4048" w:rsidRDefault="000A4048" w:rsidP="000637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273ABCBD" w14:textId="77777777" w:rsidR="00D801D1" w:rsidRDefault="00D801D1" w:rsidP="000637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7FD4E2B7" w14:textId="77777777" w:rsidR="00D801D1" w:rsidRPr="000637FF" w:rsidRDefault="00D801D1" w:rsidP="000637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E71342F" w14:textId="77777777" w:rsidR="000A4048" w:rsidRPr="00F61F65" w:rsidRDefault="000A4048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60662E27" w14:textId="77777777" w:rsidR="0063336C" w:rsidRDefault="0063336C" w:rsidP="0063336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2D8A3753" w14:textId="7E627F7C" w:rsidR="0063336C" w:rsidRDefault="0063336C" w:rsidP="0063336C">
      <w:pPr>
        <w:spacing w:line="276" w:lineRule="auto"/>
        <w:ind w:right="-284" w:firstLine="708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5D8FABE" wp14:editId="62B4F1BA">
            <wp:simplePos x="0" y="0"/>
            <wp:positionH relativeFrom="margin">
              <wp:posOffset>180975</wp:posOffset>
            </wp:positionH>
            <wp:positionV relativeFrom="paragraph">
              <wp:posOffset>16510</wp:posOffset>
            </wp:positionV>
            <wp:extent cx="1393200" cy="1969200"/>
            <wp:effectExtent l="0" t="0" r="0" b="0"/>
            <wp:wrapTight wrapText="bothSides">
              <wp:wrapPolygon edited="0">
                <wp:start x="0" y="0"/>
                <wp:lineTo x="0" y="21314"/>
                <wp:lineTo x="21265" y="21314"/>
                <wp:lineTo x="21265" y="0"/>
                <wp:lineTo x="0" y="0"/>
              </wp:wrapPolygon>
            </wp:wrapTight>
            <wp:docPr id="193952931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529318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00" cy="19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652A6" w14:textId="49274A95" w:rsidR="00F61F65" w:rsidRPr="00366302" w:rsidRDefault="0086681B" w:rsidP="00AF6587">
      <w:pPr>
        <w:spacing w:line="276" w:lineRule="auto"/>
        <w:ind w:right="-284" w:firstLine="708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r w:rsidRPr="00F61F65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Pressebild: </w:t>
      </w:r>
      <w:r w:rsidR="00F61F65" w:rsidRPr="00AA24AF">
        <w:t xml:space="preserve"> </w:t>
      </w:r>
    </w:p>
    <w:p w14:paraId="1AD8B13F" w14:textId="67EE27F4" w:rsidR="00330A1D" w:rsidRPr="00F61F65" w:rsidRDefault="003D7132" w:rsidP="00AF6587">
      <w:pPr>
        <w:spacing w:line="276" w:lineRule="auto"/>
        <w:ind w:left="3342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Der lustig-freche „Stieglitz“-Vogel ziert auch die neuen Gläser, die für den Genuss der Stiegl-Limonaden in der </w:t>
      </w:r>
      <w:r w:rsidR="00AF658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Gastronomie entworfen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wurden.</w:t>
      </w:r>
    </w:p>
    <w:p w14:paraId="5F260C04" w14:textId="19160859" w:rsidR="00F61F65" w:rsidRPr="00366302" w:rsidRDefault="001F7B04" w:rsidP="00AF6587">
      <w:pPr>
        <w:spacing w:line="276" w:lineRule="auto"/>
        <w:ind w:right="-284" w:firstLine="708"/>
        <w:outlineLvl w:val="0"/>
      </w:pPr>
      <w:r w:rsidRPr="00F61F6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de-DE"/>
        </w:rPr>
        <w:t>Bildnachwei</w:t>
      </w:r>
      <w:r w:rsidR="0063336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de-DE"/>
        </w:rPr>
        <w:t>s</w:t>
      </w:r>
      <w:r w:rsidR="002B41D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: </w:t>
      </w:r>
      <w:r w:rsidR="0063336C" w:rsidRPr="006333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Stiegl /</w:t>
      </w:r>
      <w:r w:rsidR="0063336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de-DE"/>
        </w:rPr>
        <w:t xml:space="preserve"> </w:t>
      </w:r>
      <w:r w:rsidRPr="00F61F6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Abdruck honorarfrei!</w:t>
      </w:r>
    </w:p>
    <w:p w14:paraId="66440F20" w14:textId="77777777" w:rsidR="00366302" w:rsidRDefault="00366302" w:rsidP="002E70B3">
      <w:pP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53492C60" w14:textId="185087FF" w:rsidR="00366302" w:rsidRDefault="00366302" w:rsidP="002E70B3">
      <w:pP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6FF27513" w14:textId="77777777" w:rsidR="00167013" w:rsidRDefault="00167013" w:rsidP="002E70B3">
      <w:pP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3EF57E5B" w14:textId="492BF4BE" w:rsidR="00366302" w:rsidRDefault="00366302" w:rsidP="002E70B3">
      <w:pP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7A96B1D3" w14:textId="29A0F1DE" w:rsidR="00167013" w:rsidRDefault="00167013" w:rsidP="00345196">
      <w:pP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0788BB4E" w14:textId="77777777" w:rsidR="0063336C" w:rsidRDefault="0063336C" w:rsidP="00345196">
      <w:pP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596D24EE" w14:textId="77777777" w:rsidR="0063336C" w:rsidRDefault="0063336C" w:rsidP="00345196">
      <w:pP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</w:p>
    <w:p w14:paraId="624CD1D8" w14:textId="77777777" w:rsidR="00B67E2F" w:rsidRPr="00F61F65" w:rsidRDefault="00B67E2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</w:p>
    <w:p w14:paraId="3C64807A" w14:textId="3E909863" w:rsidR="00345196" w:rsidRDefault="0034519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831FB87" w14:textId="5034A118" w:rsidR="00C075BD" w:rsidRDefault="00C075BD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D895ACD" w14:textId="04ED9EB7" w:rsidR="00C075BD" w:rsidRDefault="00C075BD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28EA3F4" w14:textId="2AEE90D3" w:rsidR="00C075BD" w:rsidRDefault="001A4B54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CEA350E" wp14:editId="26BD96EF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741045" cy="741045"/>
            <wp:effectExtent l="0" t="0" r="1905" b="1905"/>
            <wp:wrapNone/>
            <wp:docPr id="8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9" r:link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0A17F" w14:textId="19F7133D" w:rsidR="00C075BD" w:rsidRDefault="00C075BD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16790B2" w14:textId="77777777" w:rsidR="00C075BD" w:rsidRDefault="00C075BD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42B71A" w14:textId="77777777" w:rsidR="001A4B54" w:rsidRDefault="001A4B54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9E531A4" w14:textId="77777777" w:rsidR="001A4B54" w:rsidRDefault="001A4B54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2CF80E9" w14:textId="77777777" w:rsidR="001A4B54" w:rsidRDefault="001A4B54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58222FF" w14:textId="77777777" w:rsidR="00C251A3" w:rsidRDefault="00C251A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5F394C0" w14:textId="77777777" w:rsidR="00C251A3" w:rsidRDefault="00C251A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33CEB15" w14:textId="77777777" w:rsidR="00C251A3" w:rsidRDefault="00C251A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4F4631D" w14:textId="77777777" w:rsidR="00C251A3" w:rsidRDefault="00C251A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556855C" w14:textId="77777777" w:rsidR="001A4B54" w:rsidRDefault="001A4B54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F2F1309" w14:textId="350F3C0C" w:rsidR="00C075BD" w:rsidRDefault="00C075BD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38D701B8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2E1761B8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Pressestelle</w:t>
      </w:r>
      <w:r w:rsidR="008F534F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Stiegl</w:t>
      </w: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, Mag. Angelika Spechtler</w:t>
      </w:r>
      <w:r w:rsidR="00330A1D" w:rsidRPr="00330A1D">
        <w:rPr>
          <w:noProof/>
        </w:rPr>
        <w:t xml:space="preserve"> </w:t>
      </w:r>
    </w:p>
    <w:p w14:paraId="1C50E256" w14:textId="77777777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taste, Tel. 0662-841187-0, </w:t>
      </w:r>
    </w:p>
    <w:p w14:paraId="2C4B69B7" w14:textId="52CB294F" w:rsidR="00A77C47" w:rsidRPr="00330A1D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1" w:history="1">
        <w:r w:rsidRPr="00C075BD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, www.picker-pr.at</w:t>
      </w:r>
    </w:p>
    <w:sectPr w:rsidR="00A77C47" w:rsidRPr="00330A1D" w:rsidSect="008E214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4431F" w14:textId="77777777" w:rsidR="002A7F2E" w:rsidRDefault="002A7F2E" w:rsidP="00027560">
      <w:r>
        <w:separator/>
      </w:r>
    </w:p>
  </w:endnote>
  <w:endnote w:type="continuationSeparator" w:id="0">
    <w:p w14:paraId="2A0ACD5D" w14:textId="77777777" w:rsidR="002A7F2E" w:rsidRDefault="002A7F2E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lusBook-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4576411"/>
      <w:docPartObj>
        <w:docPartGallery w:val="Page Numbers (Bottom of Page)"/>
        <w:docPartUnique/>
      </w:docPartObj>
    </w:sdtPr>
    <w:sdtEndPr/>
    <w:sdtContent>
      <w:p w14:paraId="25A4B9F1" w14:textId="3B000388" w:rsidR="00F675AE" w:rsidRDefault="00F675A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AA13616" w14:textId="77777777" w:rsidR="00F675AE" w:rsidRDefault="00F675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1A659" w14:textId="77777777" w:rsidR="002A7F2E" w:rsidRDefault="002A7F2E" w:rsidP="00027560">
      <w:r>
        <w:separator/>
      </w:r>
    </w:p>
  </w:footnote>
  <w:footnote w:type="continuationSeparator" w:id="0">
    <w:p w14:paraId="6382109E" w14:textId="77777777" w:rsidR="002A7F2E" w:rsidRDefault="002A7F2E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2AA2" w14:textId="7DD541A2" w:rsidR="0045378F" w:rsidRDefault="00DA6D08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0528" behindDoc="0" locked="0" layoutInCell="1" allowOverlap="1" wp14:anchorId="1A815E6B" wp14:editId="0317A5E5">
          <wp:simplePos x="0" y="0"/>
          <wp:positionH relativeFrom="column">
            <wp:posOffset>4611370</wp:posOffset>
          </wp:positionH>
          <wp:positionV relativeFrom="paragraph">
            <wp:posOffset>5080</wp:posOffset>
          </wp:positionV>
          <wp:extent cx="851535" cy="725170"/>
          <wp:effectExtent l="0" t="0" r="5715" b="0"/>
          <wp:wrapNone/>
          <wp:docPr id="16" name="Stiegl_Logo_Wappen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tiegl_Logo_Wappen_4c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535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832">
      <w:rPr>
        <w:noProof/>
      </w:rPr>
      <w:drawing>
        <wp:anchor distT="0" distB="0" distL="114300" distR="114300" simplePos="0" relativeHeight="251669504" behindDoc="0" locked="0" layoutInCell="1" allowOverlap="1" wp14:anchorId="75A4822A" wp14:editId="484C0826">
          <wp:simplePos x="0" y="0"/>
          <wp:positionH relativeFrom="column">
            <wp:posOffset>5612130</wp:posOffset>
          </wp:positionH>
          <wp:positionV relativeFrom="paragraph">
            <wp:posOffset>-252730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33AA69CD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1F58429C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F8" w14:textId="14C97897" w:rsidR="007170FD" w:rsidRDefault="009F588C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1023E584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A965C4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D5262C"/>
                              <w:sz w:val="56"/>
                              <w:szCs w:val="56"/>
                            </w:rPr>
                          </w:pPr>
                          <w:r w:rsidRPr="00A965C4">
                            <w:rPr>
                              <w:rFonts w:asciiTheme="minorHAnsi" w:hAnsiTheme="minorHAnsi" w:cstheme="minorHAnsi"/>
                              <w:b/>
                              <w:bCs/>
                              <w:color w:val="D5262C"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A965C4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color w:val="D5262C"/>
                        <w:sz w:val="56"/>
                        <w:szCs w:val="56"/>
                      </w:rPr>
                    </w:pPr>
                    <w:r w:rsidRPr="00A965C4">
                      <w:rPr>
                        <w:rFonts w:asciiTheme="minorHAnsi" w:hAnsiTheme="minorHAnsi" w:cstheme="minorHAnsi"/>
                        <w:b/>
                        <w:bCs/>
                        <w:color w:val="D5262C"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74B3FB1E" wp14:editId="107FCE9B">
          <wp:simplePos x="0" y="0"/>
          <wp:positionH relativeFrom="column">
            <wp:posOffset>4518025</wp:posOffset>
          </wp:positionH>
          <wp:positionV relativeFrom="paragraph">
            <wp:posOffset>-10795</wp:posOffset>
          </wp:positionV>
          <wp:extent cx="851719" cy="725539"/>
          <wp:effectExtent l="0" t="0" r="0" b="0"/>
          <wp:wrapNone/>
          <wp:docPr id="7" name="Stiegl_Logo_Wappen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iegl_Logo_Wappen_4c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10B8D0A" wp14:editId="22FEC016">
          <wp:simplePos x="0" y="0"/>
          <wp:positionH relativeFrom="column">
            <wp:posOffset>5576108</wp:posOffset>
          </wp:positionH>
          <wp:positionV relativeFrom="paragraph">
            <wp:posOffset>-269182</wp:posOffset>
          </wp:positionV>
          <wp:extent cx="1177568" cy="1142206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568" cy="1142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4EC0C8EE" w:rsidR="000D6F92" w:rsidRDefault="000D6F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27560"/>
    <w:rsid w:val="000426C4"/>
    <w:rsid w:val="00045D42"/>
    <w:rsid w:val="00046303"/>
    <w:rsid w:val="00046E54"/>
    <w:rsid w:val="0005481D"/>
    <w:rsid w:val="000637FF"/>
    <w:rsid w:val="000652E1"/>
    <w:rsid w:val="000821BC"/>
    <w:rsid w:val="00093FA0"/>
    <w:rsid w:val="000A4048"/>
    <w:rsid w:val="000B415A"/>
    <w:rsid w:val="000B7F55"/>
    <w:rsid w:val="000C2212"/>
    <w:rsid w:val="000C52C5"/>
    <w:rsid w:val="000D6F92"/>
    <w:rsid w:val="000E05AA"/>
    <w:rsid w:val="000F15E8"/>
    <w:rsid w:val="000F2A48"/>
    <w:rsid w:val="00100094"/>
    <w:rsid w:val="00103BD5"/>
    <w:rsid w:val="00103CE1"/>
    <w:rsid w:val="001208C4"/>
    <w:rsid w:val="00121593"/>
    <w:rsid w:val="00134892"/>
    <w:rsid w:val="00146981"/>
    <w:rsid w:val="001508D1"/>
    <w:rsid w:val="00156080"/>
    <w:rsid w:val="00156DF2"/>
    <w:rsid w:val="00162AC9"/>
    <w:rsid w:val="001665F7"/>
    <w:rsid w:val="00167013"/>
    <w:rsid w:val="00170EB6"/>
    <w:rsid w:val="00174CBE"/>
    <w:rsid w:val="00175B51"/>
    <w:rsid w:val="00180269"/>
    <w:rsid w:val="001846D9"/>
    <w:rsid w:val="00184EB1"/>
    <w:rsid w:val="00196666"/>
    <w:rsid w:val="001A2F65"/>
    <w:rsid w:val="001A4415"/>
    <w:rsid w:val="001A4B54"/>
    <w:rsid w:val="001B1DA1"/>
    <w:rsid w:val="001B69B1"/>
    <w:rsid w:val="001C024B"/>
    <w:rsid w:val="001C0ADC"/>
    <w:rsid w:val="001C31CF"/>
    <w:rsid w:val="001C5699"/>
    <w:rsid w:val="001E6C0C"/>
    <w:rsid w:val="001F7B04"/>
    <w:rsid w:val="00201360"/>
    <w:rsid w:val="00214C2C"/>
    <w:rsid w:val="002167D9"/>
    <w:rsid w:val="0028403B"/>
    <w:rsid w:val="002922FA"/>
    <w:rsid w:val="00293BE2"/>
    <w:rsid w:val="002A36DF"/>
    <w:rsid w:val="002A7F2E"/>
    <w:rsid w:val="002B41DB"/>
    <w:rsid w:val="002E1561"/>
    <w:rsid w:val="002E3C89"/>
    <w:rsid w:val="002E5F7A"/>
    <w:rsid w:val="002E70B3"/>
    <w:rsid w:val="002E7877"/>
    <w:rsid w:val="00312A9C"/>
    <w:rsid w:val="00316A0F"/>
    <w:rsid w:val="003208D0"/>
    <w:rsid w:val="003237D1"/>
    <w:rsid w:val="00326214"/>
    <w:rsid w:val="00330A1D"/>
    <w:rsid w:val="00340FE3"/>
    <w:rsid w:val="00341C17"/>
    <w:rsid w:val="00343CA6"/>
    <w:rsid w:val="00345196"/>
    <w:rsid w:val="00352410"/>
    <w:rsid w:val="0036185C"/>
    <w:rsid w:val="00363477"/>
    <w:rsid w:val="00363666"/>
    <w:rsid w:val="0036430A"/>
    <w:rsid w:val="00366302"/>
    <w:rsid w:val="00372C90"/>
    <w:rsid w:val="00373283"/>
    <w:rsid w:val="00374E16"/>
    <w:rsid w:val="00383D9D"/>
    <w:rsid w:val="003B1FF7"/>
    <w:rsid w:val="003C2A22"/>
    <w:rsid w:val="003D0DD7"/>
    <w:rsid w:val="003D313C"/>
    <w:rsid w:val="003D7132"/>
    <w:rsid w:val="003E2F89"/>
    <w:rsid w:val="003E5060"/>
    <w:rsid w:val="003F3E47"/>
    <w:rsid w:val="003F6E9D"/>
    <w:rsid w:val="004068D5"/>
    <w:rsid w:val="004073D4"/>
    <w:rsid w:val="004106EB"/>
    <w:rsid w:val="004140F2"/>
    <w:rsid w:val="004239AD"/>
    <w:rsid w:val="00424975"/>
    <w:rsid w:val="00425848"/>
    <w:rsid w:val="00433579"/>
    <w:rsid w:val="004361EE"/>
    <w:rsid w:val="0043753F"/>
    <w:rsid w:val="00442140"/>
    <w:rsid w:val="004456B9"/>
    <w:rsid w:val="0045378F"/>
    <w:rsid w:val="00453CC7"/>
    <w:rsid w:val="00461EF4"/>
    <w:rsid w:val="00465492"/>
    <w:rsid w:val="004654B3"/>
    <w:rsid w:val="004654C4"/>
    <w:rsid w:val="004753E6"/>
    <w:rsid w:val="0049684A"/>
    <w:rsid w:val="004A36CE"/>
    <w:rsid w:val="004A6C75"/>
    <w:rsid w:val="004B6A05"/>
    <w:rsid w:val="004D3611"/>
    <w:rsid w:val="004F0927"/>
    <w:rsid w:val="004F5F8F"/>
    <w:rsid w:val="0050022F"/>
    <w:rsid w:val="00512E24"/>
    <w:rsid w:val="00523838"/>
    <w:rsid w:val="00536AC9"/>
    <w:rsid w:val="00537365"/>
    <w:rsid w:val="005417FE"/>
    <w:rsid w:val="00570BBC"/>
    <w:rsid w:val="0058165D"/>
    <w:rsid w:val="00592451"/>
    <w:rsid w:val="005A0FBC"/>
    <w:rsid w:val="005B4305"/>
    <w:rsid w:val="005B66C3"/>
    <w:rsid w:val="005D0C60"/>
    <w:rsid w:val="005D2161"/>
    <w:rsid w:val="005D2A2D"/>
    <w:rsid w:val="005D51B9"/>
    <w:rsid w:val="005D6374"/>
    <w:rsid w:val="005E1EE6"/>
    <w:rsid w:val="0063336C"/>
    <w:rsid w:val="006337D3"/>
    <w:rsid w:val="00641DF4"/>
    <w:rsid w:val="00645A38"/>
    <w:rsid w:val="00654788"/>
    <w:rsid w:val="0065538B"/>
    <w:rsid w:val="0066030E"/>
    <w:rsid w:val="00666074"/>
    <w:rsid w:val="00670ABB"/>
    <w:rsid w:val="00683188"/>
    <w:rsid w:val="006927B1"/>
    <w:rsid w:val="006A508D"/>
    <w:rsid w:val="006B760F"/>
    <w:rsid w:val="006C0E92"/>
    <w:rsid w:val="006E06D3"/>
    <w:rsid w:val="006E2436"/>
    <w:rsid w:val="006F466F"/>
    <w:rsid w:val="00704042"/>
    <w:rsid w:val="007170FD"/>
    <w:rsid w:val="00720C12"/>
    <w:rsid w:val="00726838"/>
    <w:rsid w:val="00726F1A"/>
    <w:rsid w:val="007307EF"/>
    <w:rsid w:val="0073319B"/>
    <w:rsid w:val="007424D9"/>
    <w:rsid w:val="00745D3B"/>
    <w:rsid w:val="00746945"/>
    <w:rsid w:val="00752B06"/>
    <w:rsid w:val="00754C92"/>
    <w:rsid w:val="00760AF5"/>
    <w:rsid w:val="00772C70"/>
    <w:rsid w:val="00776FB8"/>
    <w:rsid w:val="0078109C"/>
    <w:rsid w:val="007849FD"/>
    <w:rsid w:val="007855EA"/>
    <w:rsid w:val="00787AFE"/>
    <w:rsid w:val="007A7027"/>
    <w:rsid w:val="007B3C8D"/>
    <w:rsid w:val="007C6571"/>
    <w:rsid w:val="007D4097"/>
    <w:rsid w:val="007E41A1"/>
    <w:rsid w:val="007E4BB7"/>
    <w:rsid w:val="007F135E"/>
    <w:rsid w:val="007F7E3F"/>
    <w:rsid w:val="0080109B"/>
    <w:rsid w:val="00803092"/>
    <w:rsid w:val="00824507"/>
    <w:rsid w:val="00832645"/>
    <w:rsid w:val="00850FF6"/>
    <w:rsid w:val="00855178"/>
    <w:rsid w:val="00857E57"/>
    <w:rsid w:val="008634FF"/>
    <w:rsid w:val="0086681B"/>
    <w:rsid w:val="008712CF"/>
    <w:rsid w:val="008771AD"/>
    <w:rsid w:val="008804C9"/>
    <w:rsid w:val="00885B8A"/>
    <w:rsid w:val="0088754B"/>
    <w:rsid w:val="008A3A59"/>
    <w:rsid w:val="008B0FED"/>
    <w:rsid w:val="008B3988"/>
    <w:rsid w:val="008B649E"/>
    <w:rsid w:val="008B7CD3"/>
    <w:rsid w:val="008D496D"/>
    <w:rsid w:val="008D49F5"/>
    <w:rsid w:val="008E1F1D"/>
    <w:rsid w:val="008E214A"/>
    <w:rsid w:val="008F23ED"/>
    <w:rsid w:val="008F2B91"/>
    <w:rsid w:val="008F534F"/>
    <w:rsid w:val="008F7E89"/>
    <w:rsid w:val="0092498D"/>
    <w:rsid w:val="009443FE"/>
    <w:rsid w:val="00945728"/>
    <w:rsid w:val="0094593A"/>
    <w:rsid w:val="00945CFA"/>
    <w:rsid w:val="00961CB5"/>
    <w:rsid w:val="00966BB2"/>
    <w:rsid w:val="0097575C"/>
    <w:rsid w:val="0097695D"/>
    <w:rsid w:val="009823B8"/>
    <w:rsid w:val="00986976"/>
    <w:rsid w:val="009A208F"/>
    <w:rsid w:val="009B0BD4"/>
    <w:rsid w:val="009B7200"/>
    <w:rsid w:val="009C1FDC"/>
    <w:rsid w:val="009C6A35"/>
    <w:rsid w:val="009D0071"/>
    <w:rsid w:val="009D5627"/>
    <w:rsid w:val="009F099C"/>
    <w:rsid w:val="009F369B"/>
    <w:rsid w:val="009F588C"/>
    <w:rsid w:val="009F7BE9"/>
    <w:rsid w:val="00A1324C"/>
    <w:rsid w:val="00A14618"/>
    <w:rsid w:val="00A32CA6"/>
    <w:rsid w:val="00A56154"/>
    <w:rsid w:val="00A61DB4"/>
    <w:rsid w:val="00A64A96"/>
    <w:rsid w:val="00A711A7"/>
    <w:rsid w:val="00A7190B"/>
    <w:rsid w:val="00A7555F"/>
    <w:rsid w:val="00A77C47"/>
    <w:rsid w:val="00A91F51"/>
    <w:rsid w:val="00A94832"/>
    <w:rsid w:val="00A965C4"/>
    <w:rsid w:val="00AB0E26"/>
    <w:rsid w:val="00AB4EFB"/>
    <w:rsid w:val="00AB6018"/>
    <w:rsid w:val="00AC3476"/>
    <w:rsid w:val="00AD2E0C"/>
    <w:rsid w:val="00AD3646"/>
    <w:rsid w:val="00AD3E19"/>
    <w:rsid w:val="00AF6587"/>
    <w:rsid w:val="00B0001A"/>
    <w:rsid w:val="00B104DE"/>
    <w:rsid w:val="00B13064"/>
    <w:rsid w:val="00B24A80"/>
    <w:rsid w:val="00B31947"/>
    <w:rsid w:val="00B34563"/>
    <w:rsid w:val="00B37701"/>
    <w:rsid w:val="00B4083C"/>
    <w:rsid w:val="00B41261"/>
    <w:rsid w:val="00B46500"/>
    <w:rsid w:val="00B51B4C"/>
    <w:rsid w:val="00B63F4D"/>
    <w:rsid w:val="00B67E2F"/>
    <w:rsid w:val="00B7587A"/>
    <w:rsid w:val="00B768A4"/>
    <w:rsid w:val="00B77870"/>
    <w:rsid w:val="00B8679E"/>
    <w:rsid w:val="00BA100D"/>
    <w:rsid w:val="00BA5B8F"/>
    <w:rsid w:val="00BA6357"/>
    <w:rsid w:val="00BA711F"/>
    <w:rsid w:val="00BA73FF"/>
    <w:rsid w:val="00BA79CC"/>
    <w:rsid w:val="00BB5A69"/>
    <w:rsid w:val="00BC53AC"/>
    <w:rsid w:val="00BC581A"/>
    <w:rsid w:val="00BD134E"/>
    <w:rsid w:val="00BD7CF5"/>
    <w:rsid w:val="00BE3FD7"/>
    <w:rsid w:val="00BF1123"/>
    <w:rsid w:val="00BF4067"/>
    <w:rsid w:val="00C00D86"/>
    <w:rsid w:val="00C0641B"/>
    <w:rsid w:val="00C06E50"/>
    <w:rsid w:val="00C075BD"/>
    <w:rsid w:val="00C13207"/>
    <w:rsid w:val="00C1540E"/>
    <w:rsid w:val="00C247B2"/>
    <w:rsid w:val="00C251A3"/>
    <w:rsid w:val="00C34E97"/>
    <w:rsid w:val="00C55666"/>
    <w:rsid w:val="00C636FA"/>
    <w:rsid w:val="00C65535"/>
    <w:rsid w:val="00C9204A"/>
    <w:rsid w:val="00C936CF"/>
    <w:rsid w:val="00CA4E0D"/>
    <w:rsid w:val="00CB750E"/>
    <w:rsid w:val="00CC1377"/>
    <w:rsid w:val="00CC3203"/>
    <w:rsid w:val="00CC7D8F"/>
    <w:rsid w:val="00CD682E"/>
    <w:rsid w:val="00CE7306"/>
    <w:rsid w:val="00D029AC"/>
    <w:rsid w:val="00D21E5F"/>
    <w:rsid w:val="00D41C65"/>
    <w:rsid w:val="00D421AA"/>
    <w:rsid w:val="00D44F66"/>
    <w:rsid w:val="00D51D20"/>
    <w:rsid w:val="00D55855"/>
    <w:rsid w:val="00D62E55"/>
    <w:rsid w:val="00D674D7"/>
    <w:rsid w:val="00D70535"/>
    <w:rsid w:val="00D720A2"/>
    <w:rsid w:val="00D72C2C"/>
    <w:rsid w:val="00D77A3B"/>
    <w:rsid w:val="00D801D1"/>
    <w:rsid w:val="00D86DDF"/>
    <w:rsid w:val="00D916BD"/>
    <w:rsid w:val="00D93201"/>
    <w:rsid w:val="00D974EB"/>
    <w:rsid w:val="00DA2248"/>
    <w:rsid w:val="00DA4BFE"/>
    <w:rsid w:val="00DA6D08"/>
    <w:rsid w:val="00DB56E5"/>
    <w:rsid w:val="00DC4D41"/>
    <w:rsid w:val="00DD4AB8"/>
    <w:rsid w:val="00DE0317"/>
    <w:rsid w:val="00DF7F6F"/>
    <w:rsid w:val="00E043FE"/>
    <w:rsid w:val="00E061D5"/>
    <w:rsid w:val="00E14485"/>
    <w:rsid w:val="00E15903"/>
    <w:rsid w:val="00E3337F"/>
    <w:rsid w:val="00E4365E"/>
    <w:rsid w:val="00E60731"/>
    <w:rsid w:val="00E72C71"/>
    <w:rsid w:val="00E74FFC"/>
    <w:rsid w:val="00E7525D"/>
    <w:rsid w:val="00E9012F"/>
    <w:rsid w:val="00E92900"/>
    <w:rsid w:val="00EA0311"/>
    <w:rsid w:val="00EC6225"/>
    <w:rsid w:val="00EE6ACA"/>
    <w:rsid w:val="00F05BF5"/>
    <w:rsid w:val="00F26AA1"/>
    <w:rsid w:val="00F32003"/>
    <w:rsid w:val="00F34759"/>
    <w:rsid w:val="00F40544"/>
    <w:rsid w:val="00F4107C"/>
    <w:rsid w:val="00F534CC"/>
    <w:rsid w:val="00F5662B"/>
    <w:rsid w:val="00F5689D"/>
    <w:rsid w:val="00F61F65"/>
    <w:rsid w:val="00F675AE"/>
    <w:rsid w:val="00F75D98"/>
    <w:rsid w:val="00F919D8"/>
    <w:rsid w:val="00F94155"/>
    <w:rsid w:val="00FA1F2F"/>
    <w:rsid w:val="00FA2EBA"/>
    <w:rsid w:val="00FB15C7"/>
    <w:rsid w:val="00FB416B"/>
    <w:rsid w:val="00FC34E4"/>
    <w:rsid w:val="00FC4E82"/>
    <w:rsid w:val="00FC530E"/>
    <w:rsid w:val="00FE4A3A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24975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24975"/>
    <w:rPr>
      <w:rFonts w:ascii="Calibri Light" w:eastAsia="Times New Roman" w:hAnsi="Calibri Light" w:cs="Times New Roman"/>
      <w:b/>
      <w:bCs/>
      <w:i/>
      <w:iCs/>
      <w:sz w:val="28"/>
      <w:szCs w:val="28"/>
      <w:lang w:val="de-AT"/>
    </w:rPr>
  </w:style>
  <w:style w:type="paragraph" w:customStyle="1" w:styleId="BodyText21">
    <w:name w:val="Body Text 21"/>
    <w:basedOn w:val="Standard"/>
    <w:rsid w:val="00424975"/>
    <w:pPr>
      <w:ind w:left="284" w:hanging="284"/>
    </w:pPr>
    <w:rPr>
      <w:rFonts w:ascii="MetaPlusBook-Roman" w:hAnsi="MetaPlusBook-Roman" w:cs="MetaPlusBook-Roman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picker-pr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file:////Users/ingeborg/Desktop/SLOW_Guetesiegel_Goldgelb_DE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18</cp:revision>
  <cp:lastPrinted>2024-10-10T06:49:00Z</cp:lastPrinted>
  <dcterms:created xsi:type="dcterms:W3CDTF">2024-10-09T11:59:00Z</dcterms:created>
  <dcterms:modified xsi:type="dcterms:W3CDTF">2024-10-10T08:48:00Z</dcterms:modified>
</cp:coreProperties>
</file>