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28E946AA" w14:textId="43F7EC7F" w:rsidR="007C0986" w:rsidRPr="005815F2" w:rsidRDefault="007C0986" w:rsidP="00224919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  <w:proofErr w:type="spellStart"/>
      <w:r w:rsidRPr="005815F2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WorldStar</w:t>
      </w:r>
      <w:proofErr w:type="spellEnd"/>
      <w:r w:rsidRPr="005815F2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 Global </w:t>
      </w:r>
      <w:proofErr w:type="spellStart"/>
      <w:r w:rsidRPr="005815F2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Packaging</w:t>
      </w:r>
      <w:proofErr w:type="spellEnd"/>
      <w:r w:rsidRPr="005815F2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 Award 2025:</w:t>
      </w:r>
    </w:p>
    <w:p w14:paraId="07F9D1BA" w14:textId="1DA80BA9" w:rsidR="007C0986" w:rsidRPr="00C303B0" w:rsidRDefault="007C0986" w:rsidP="00224919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Nachhaltige </w:t>
      </w:r>
      <w:r w:rsidR="00AF6C7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„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Stieglitz</w:t>
      </w:r>
      <w:r w:rsidR="00AF6C7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“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-Kiste ausgezeichnet</w:t>
      </w:r>
    </w:p>
    <w:p w14:paraId="04C5EA5F" w14:textId="77777777" w:rsidR="003B615D" w:rsidRPr="00C303B0" w:rsidRDefault="003B615D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</w:p>
    <w:p w14:paraId="02892B54" w14:textId="3B4A6A66" w:rsidR="00F705CB" w:rsidRPr="00F705CB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705CB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 w:rsidRPr="00F705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F705CB" w:rsidRPr="00F705CB">
        <w:rPr>
          <w:rFonts w:asciiTheme="minorHAnsi" w:hAnsiTheme="minorHAnsi" w:cstheme="minorHAnsi"/>
          <w:b/>
          <w:bCs/>
          <w:sz w:val="28"/>
          <w:szCs w:val="28"/>
        </w:rPr>
        <w:t>WorldStar</w:t>
      </w:r>
      <w:proofErr w:type="spellEnd"/>
      <w:r w:rsidR="00F705CB" w:rsidRPr="00F705CB">
        <w:rPr>
          <w:rFonts w:asciiTheme="minorHAnsi" w:hAnsiTheme="minorHAnsi" w:cstheme="minorHAnsi"/>
          <w:b/>
          <w:bCs/>
          <w:sz w:val="28"/>
          <w:szCs w:val="28"/>
        </w:rPr>
        <w:t xml:space="preserve"> Global </w:t>
      </w:r>
      <w:proofErr w:type="spellStart"/>
      <w:r w:rsidR="00F705CB" w:rsidRPr="00F705CB">
        <w:rPr>
          <w:rFonts w:asciiTheme="minorHAnsi" w:hAnsiTheme="minorHAnsi" w:cstheme="minorHAnsi"/>
          <w:b/>
          <w:bCs/>
          <w:sz w:val="28"/>
          <w:szCs w:val="28"/>
        </w:rPr>
        <w:t>Packaging</w:t>
      </w:r>
      <w:proofErr w:type="spellEnd"/>
      <w:r w:rsidR="00F705CB" w:rsidRPr="00F705CB">
        <w:rPr>
          <w:rFonts w:asciiTheme="minorHAnsi" w:hAnsiTheme="minorHAnsi" w:cstheme="minorHAnsi"/>
          <w:b/>
          <w:bCs/>
          <w:sz w:val="28"/>
          <w:szCs w:val="28"/>
        </w:rPr>
        <w:t xml:space="preserve"> Award 2025 für </w:t>
      </w:r>
      <w:r w:rsidR="00AC0AC1">
        <w:rPr>
          <w:rFonts w:asciiTheme="minorHAnsi" w:hAnsiTheme="minorHAnsi" w:cstheme="minorHAnsi"/>
          <w:b/>
          <w:bCs/>
          <w:sz w:val="28"/>
          <w:szCs w:val="28"/>
        </w:rPr>
        <w:t xml:space="preserve">innovative </w:t>
      </w:r>
      <w:r w:rsidR="00F705CB" w:rsidRPr="00F705CB">
        <w:rPr>
          <w:rFonts w:asciiTheme="minorHAnsi" w:hAnsiTheme="minorHAnsi" w:cstheme="minorHAnsi"/>
          <w:b/>
          <w:bCs/>
          <w:sz w:val="28"/>
          <w:szCs w:val="28"/>
        </w:rPr>
        <w:t>Stiegl</w:t>
      </w:r>
      <w:r w:rsidR="00F705CB" w:rsidRPr="00AA2577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AC0AC1">
        <w:rPr>
          <w:rFonts w:asciiTheme="minorHAnsi" w:hAnsiTheme="minorHAnsi" w:cstheme="minorHAnsi"/>
          <w:b/>
          <w:bCs/>
          <w:sz w:val="28"/>
          <w:szCs w:val="28"/>
        </w:rPr>
        <w:t>Kombi</w:t>
      </w:r>
      <w:r w:rsidR="00F705CB" w:rsidRPr="00AA2577">
        <w:rPr>
          <w:rFonts w:asciiTheme="minorHAnsi" w:hAnsiTheme="minorHAnsi" w:cstheme="minorHAnsi"/>
          <w:b/>
          <w:bCs/>
          <w:sz w:val="28"/>
          <w:szCs w:val="28"/>
        </w:rPr>
        <w:t>kiste</w:t>
      </w:r>
    </w:p>
    <w:p w14:paraId="3F25CB9D" w14:textId="21E98379" w:rsidR="009F588C" w:rsidRPr="0033762D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F17CA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DF17CA">
        <w:rPr>
          <w:rFonts w:asciiTheme="minorHAnsi" w:hAnsiTheme="minorHAnsi" w:cstheme="minorHAnsi"/>
          <w:b/>
          <w:bCs/>
          <w:sz w:val="28"/>
          <w:szCs w:val="28"/>
        </w:rPr>
        <w:t xml:space="preserve">Recyclebare Pfandkiste </w:t>
      </w:r>
      <w:r w:rsidR="00AA2577">
        <w:rPr>
          <w:rFonts w:asciiTheme="minorHAnsi" w:hAnsiTheme="minorHAnsi" w:cstheme="minorHAnsi"/>
          <w:b/>
          <w:bCs/>
          <w:sz w:val="28"/>
          <w:szCs w:val="28"/>
        </w:rPr>
        <w:t>überzeugt durch mehrfache Vorteile</w:t>
      </w:r>
    </w:p>
    <w:p w14:paraId="3B765F9A" w14:textId="690F42ED" w:rsidR="00BD7CF5" w:rsidRPr="0070440C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063873E" w14:textId="77777777" w:rsidR="00AC0AC1" w:rsidRDefault="00AC0AC1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C760462" w14:textId="0801B7E4" w:rsidR="004073B5" w:rsidRDefault="009F588C" w:rsidP="00AD395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F0365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23. </w:t>
      </w:r>
      <w:r w:rsidR="00521D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Jänner 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1E79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A23EB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In der Stieglbrauerei setzt man im Rahmen der Nachhaltigkeitsstrategie seit vielen Jahren auf </w:t>
      </w:r>
      <w:r w:rsidR="005815F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die Verwendung von </w:t>
      </w:r>
      <w:r w:rsidR="00A23EB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Recyclin</w:t>
      </w:r>
      <w:r w:rsidR="005815F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g-Materialien</w:t>
      </w:r>
      <w:r w:rsidR="00A23EB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Dabei kommen auch immer wieder</w:t>
      </w:r>
      <w:r w:rsidR="00521D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neue</w:t>
      </w:r>
      <w:r w:rsidR="00A23EB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</w:t>
      </w:r>
      <w:r w:rsidR="004073B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nnovative</w:t>
      </w:r>
      <w:r w:rsidR="00A23EB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21D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Konzept</w:t>
      </w:r>
      <w:r w:rsidR="00BD67B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</w:t>
      </w:r>
      <w:r w:rsidR="00A23EB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zum Einsatz. Im </w:t>
      </w:r>
      <w:r w:rsidR="004073B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vergangenen Jahr hat man mit der </w:t>
      </w:r>
      <w:r w:rsidR="00A23EB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Einführung der </w:t>
      </w:r>
      <w:r w:rsidR="004073B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neuen 0,33-Liter Mehrwegflasche </w:t>
      </w:r>
      <w:r w:rsidR="00A23EB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auch eine neue Getränkekiste</w:t>
      </w:r>
      <w:r w:rsidR="00AA257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präsentiert</w:t>
      </w:r>
      <w:r w:rsidR="00A23EB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Diese wurde jetzt </w:t>
      </w:r>
      <w:r w:rsidR="00E934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als besonders nachhaltige, moderne Verpackungslösung</w:t>
      </w:r>
      <w:r w:rsidR="00521D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von der World </w:t>
      </w:r>
      <w:proofErr w:type="spellStart"/>
      <w:r w:rsidR="00521D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Pack</w:t>
      </w:r>
      <w:r w:rsidR="005815F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ag</w:t>
      </w:r>
      <w:r w:rsidR="00521D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ing</w:t>
      </w:r>
      <w:proofErr w:type="spellEnd"/>
      <w:r w:rsidR="00521D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Organisation </w:t>
      </w:r>
      <w:r w:rsidR="00E934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ausgezeichnet. </w:t>
      </w:r>
    </w:p>
    <w:p w14:paraId="7695B26E" w14:textId="77777777" w:rsidR="00AC0AC1" w:rsidRDefault="00AC0AC1" w:rsidP="00AD395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0A58673" w14:textId="77777777" w:rsidR="00F1202C" w:rsidRDefault="00F1202C" w:rsidP="00AD395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7148822A" w14:textId="77777777" w:rsidR="004273D1" w:rsidRDefault="00F705CB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Mit der Verwendung von recyclebaren Verpackungen und Gebinden geht man bei Stiegl schon lange den „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Mehrweg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“.  Dazu gehören </w:t>
      </w:r>
      <w:r w:rsidR="005815F2">
        <w:rPr>
          <w:rFonts w:asciiTheme="minorHAnsi" w:hAnsiTheme="minorHAnsi" w:cstheme="minorHAnsi"/>
          <w:sz w:val="22"/>
          <w:szCs w:val="22"/>
          <w:shd w:val="clear" w:color="auto" w:fill="FFFFFF"/>
        </w:rPr>
        <w:t>u. a.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die</w:t>
      </w:r>
      <w:r w:rsidR="00740B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roten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Stiegl-</w:t>
      </w:r>
      <w:r w:rsidR="00521D2B">
        <w:rPr>
          <w:rFonts w:asciiTheme="minorHAnsi" w:hAnsiTheme="minorHAnsi" w:cstheme="minorHAnsi"/>
          <w:sz w:val="22"/>
          <w:szCs w:val="22"/>
          <w:shd w:val="clear" w:color="auto" w:fill="FFFFFF"/>
        </w:rPr>
        <w:t>Bier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kisten, die zu </w:t>
      </w:r>
      <w:r w:rsidR="00014778" w:rsidRPr="00521D2B">
        <w:rPr>
          <w:rFonts w:asciiTheme="minorHAnsi" w:hAnsiTheme="minorHAnsi" w:cstheme="minorHAnsi"/>
          <w:sz w:val="22"/>
          <w:szCs w:val="22"/>
          <w:shd w:val="clear" w:color="auto" w:fill="FFFFFF"/>
        </w:rPr>
        <w:t>8</w:t>
      </w:r>
      <w:r w:rsidR="00AA2577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014778" w:rsidRPr="00521D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521D2B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rozent aus dem Re</w:t>
      </w:r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>granulat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ihrer Vorgänger hergestellt werden. </w:t>
      </w:r>
      <w:r w:rsidR="005815F2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 vergangenen Jahr hat man mit </w:t>
      </w:r>
      <w:r w:rsidRPr="00F705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der neuen 0,33-Liter Mehrwegflasche für den Handel zeitgleich auch die </w:t>
      </w:r>
      <w:r w:rsidR="00AA25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neuen </w:t>
      </w:r>
      <w:r w:rsidR="00521D2B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Pr="00F705CB">
        <w:rPr>
          <w:rFonts w:asciiTheme="minorHAnsi" w:hAnsiTheme="minorHAnsi" w:cstheme="minorHAnsi"/>
          <w:sz w:val="22"/>
          <w:szCs w:val="22"/>
          <w:shd w:val="clear" w:color="auto" w:fill="FFFFFF"/>
        </w:rPr>
        <w:t>Stieglitz</w:t>
      </w:r>
      <w:r w:rsidR="00521D2B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r w:rsidRPr="00F705CB">
        <w:rPr>
          <w:rFonts w:asciiTheme="minorHAnsi" w:hAnsiTheme="minorHAnsi" w:cstheme="minorHAnsi"/>
          <w:sz w:val="22"/>
          <w:szCs w:val="22"/>
          <w:shd w:val="clear" w:color="auto" w:fill="FFFFFF"/>
        </w:rPr>
        <w:t>-Limonaden in der kleinen, handlichen Flasche präsentiert.</w:t>
      </w:r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934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Die </w:t>
      </w:r>
      <w:r w:rsidR="00521D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dazugehörige </w:t>
      </w:r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weiße Stieglitz-Kiste </w:t>
      </w:r>
      <w:r w:rsidR="00E934A1">
        <w:rPr>
          <w:rFonts w:asciiTheme="minorHAnsi" w:hAnsiTheme="minorHAnsi" w:cstheme="minorHAnsi"/>
          <w:sz w:val="22"/>
          <w:szCs w:val="22"/>
          <w:shd w:val="clear" w:color="auto" w:fill="FFFFFF"/>
        </w:rPr>
        <w:t>wurde</w:t>
      </w:r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934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jetzt </w:t>
      </w:r>
      <w:r w:rsidR="00521D2B">
        <w:rPr>
          <w:rFonts w:asciiTheme="minorHAnsi" w:hAnsiTheme="minorHAnsi" w:cstheme="minorHAnsi"/>
          <w:sz w:val="22"/>
          <w:szCs w:val="22"/>
          <w:shd w:val="clear" w:color="auto" w:fill="FFFFFF"/>
        </w:rPr>
        <w:t>mit dem</w:t>
      </w:r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„</w:t>
      </w:r>
      <w:proofErr w:type="spellStart"/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>WorldStar</w:t>
      </w:r>
      <w:proofErr w:type="spellEnd"/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Global </w:t>
      </w:r>
      <w:proofErr w:type="spellStart"/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>Packaging</w:t>
      </w:r>
      <w:proofErr w:type="spellEnd"/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Award“</w:t>
      </w:r>
      <w:r w:rsidR="00521D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ausgezeichnet</w:t>
      </w:r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Die recyclebare Getränkekiste ist eine </w:t>
      </w:r>
      <w:r w:rsidR="00AC32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neue </w:t>
      </w:r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Hybridlösung, </w:t>
      </w:r>
      <w:proofErr w:type="gramStart"/>
      <w:r w:rsidR="008714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die </w:t>
      </w:r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>zwei getrennte Systeme</w:t>
      </w:r>
      <w:proofErr w:type="gramEnd"/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kombiniert</w:t>
      </w:r>
      <w:r w:rsidR="0087147C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="000147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7147C">
        <w:rPr>
          <w:rFonts w:asciiTheme="minorHAnsi" w:hAnsiTheme="minorHAnsi" w:cstheme="minorHAnsi"/>
          <w:sz w:val="22"/>
          <w:szCs w:val="22"/>
          <w:lang w:val="de-DE"/>
        </w:rPr>
        <w:t xml:space="preserve">Sie </w:t>
      </w:r>
      <w:r w:rsidR="0087147C"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kann </w:t>
      </w:r>
      <w:r w:rsidR="0087147C">
        <w:rPr>
          <w:rFonts w:asciiTheme="minorHAnsi" w:hAnsiTheme="minorHAnsi" w:cstheme="minorHAnsi"/>
          <w:sz w:val="22"/>
          <w:szCs w:val="22"/>
          <w:lang w:val="de-DE"/>
        </w:rPr>
        <w:t xml:space="preserve">wahlweise </w:t>
      </w:r>
      <w:r w:rsidR="0087147C" w:rsidRPr="00F61F65">
        <w:rPr>
          <w:rFonts w:asciiTheme="minorHAnsi" w:hAnsiTheme="minorHAnsi" w:cstheme="minorHAnsi"/>
          <w:sz w:val="22"/>
          <w:szCs w:val="22"/>
          <w:lang w:val="de-DE"/>
        </w:rPr>
        <w:t>mit 24 losen Flaschen oder vier 6er-Trägern befüllt werden</w:t>
      </w:r>
      <w:r w:rsidR="0087147C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6E45F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46D18A1D" w14:textId="77777777" w:rsidR="004273D1" w:rsidRDefault="004273D1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58C57FEF" w14:textId="7EF64944" w:rsidR="00E934A1" w:rsidRPr="006E45F7" w:rsidRDefault="004273D1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Entwickelt wurde </w:t>
      </w:r>
      <w:r>
        <w:rPr>
          <w:rFonts w:asciiTheme="minorHAnsi" w:hAnsiTheme="minorHAnsi" w:cstheme="minorHAnsi"/>
          <w:sz w:val="22"/>
          <w:szCs w:val="22"/>
        </w:rPr>
        <w:t>die</w:t>
      </w:r>
      <w:r>
        <w:rPr>
          <w:rFonts w:asciiTheme="minorHAnsi" w:hAnsiTheme="minorHAnsi" w:cstheme="minorHAnsi"/>
          <w:sz w:val="22"/>
          <w:szCs w:val="22"/>
        </w:rPr>
        <w:t xml:space="preserve"> prämierte Kistenform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von Stiegl g</w:t>
      </w:r>
      <w:r w:rsidR="006E45F7">
        <w:rPr>
          <w:rFonts w:asciiTheme="minorHAnsi" w:hAnsiTheme="minorHAnsi" w:cstheme="minorHAnsi"/>
          <w:sz w:val="22"/>
          <w:szCs w:val="22"/>
          <w:lang w:val="de-DE"/>
        </w:rPr>
        <w:t>emeinsam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mit dem Produzenten</w:t>
      </w:r>
      <w:r w:rsidR="00057F5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7147C" w:rsidRPr="00B354D1">
        <w:rPr>
          <w:rFonts w:asciiTheme="minorHAnsi" w:hAnsiTheme="minorHAnsi" w:cstheme="minorHAnsi"/>
          <w:sz w:val="22"/>
          <w:szCs w:val="22"/>
        </w:rPr>
        <w:t>Oberland M</w:t>
      </w:r>
      <w:r w:rsidR="0087147C">
        <w:rPr>
          <w:rFonts w:asciiTheme="minorHAnsi" w:hAnsiTheme="minorHAnsi" w:cstheme="minorHAnsi"/>
          <w:sz w:val="22"/>
          <w:szCs w:val="22"/>
        </w:rPr>
        <w:t>&amp;</w:t>
      </w:r>
      <w:r w:rsidR="0087147C" w:rsidRPr="00B354D1">
        <w:rPr>
          <w:rFonts w:asciiTheme="minorHAnsi" w:hAnsiTheme="minorHAnsi" w:cstheme="minorHAnsi"/>
          <w:sz w:val="22"/>
          <w:szCs w:val="22"/>
        </w:rPr>
        <w:t>V</w:t>
      </w:r>
      <w:r w:rsidR="0087147C">
        <w:rPr>
          <w:rFonts w:asciiTheme="minorHAnsi" w:hAnsiTheme="minorHAnsi" w:cstheme="minorHAnsi"/>
          <w:sz w:val="22"/>
          <w:szCs w:val="22"/>
        </w:rPr>
        <w:t xml:space="preserve"> GmbH, einem der </w:t>
      </w:r>
      <w:r w:rsidR="0087147C" w:rsidRPr="00B354D1">
        <w:rPr>
          <w:rFonts w:asciiTheme="minorHAnsi" w:hAnsiTheme="minorHAnsi" w:cstheme="minorHAnsi"/>
          <w:sz w:val="22"/>
          <w:szCs w:val="22"/>
        </w:rPr>
        <w:t>führenden Verpackung</w:t>
      </w:r>
      <w:r w:rsidR="00057F52">
        <w:rPr>
          <w:rFonts w:asciiTheme="minorHAnsi" w:hAnsiTheme="minorHAnsi" w:cstheme="minorHAnsi"/>
          <w:sz w:val="22"/>
          <w:szCs w:val="22"/>
        </w:rPr>
        <w:t>s</w:t>
      </w:r>
      <w:r w:rsidR="0087147C" w:rsidRPr="00B354D1">
        <w:rPr>
          <w:rFonts w:asciiTheme="minorHAnsi" w:hAnsiTheme="minorHAnsi" w:cstheme="minorHAnsi"/>
          <w:sz w:val="22"/>
          <w:szCs w:val="22"/>
        </w:rPr>
        <w:t>hersteller</w:t>
      </w:r>
      <w:r>
        <w:rPr>
          <w:rFonts w:asciiTheme="minorHAnsi" w:hAnsiTheme="minorHAnsi" w:cstheme="minorHAnsi"/>
          <w:sz w:val="22"/>
          <w:szCs w:val="22"/>
        </w:rPr>
        <w:t xml:space="preserve"> in </w:t>
      </w:r>
      <w:r w:rsidR="0087147C" w:rsidRPr="00B354D1">
        <w:rPr>
          <w:rFonts w:asciiTheme="minorHAnsi" w:hAnsiTheme="minorHAnsi" w:cstheme="minorHAnsi"/>
          <w:sz w:val="22"/>
          <w:szCs w:val="22"/>
        </w:rPr>
        <w:t>der europ</w:t>
      </w:r>
      <w:r w:rsidR="0087147C">
        <w:rPr>
          <w:rFonts w:asciiTheme="minorHAnsi" w:hAnsiTheme="minorHAnsi" w:cstheme="minorHAnsi"/>
          <w:sz w:val="22"/>
          <w:szCs w:val="22"/>
        </w:rPr>
        <w:t>äischen</w:t>
      </w:r>
      <w:r w:rsidR="0087147C" w:rsidRPr="00B354D1">
        <w:rPr>
          <w:rFonts w:asciiTheme="minorHAnsi" w:hAnsiTheme="minorHAnsi" w:cstheme="minorHAnsi"/>
          <w:sz w:val="22"/>
          <w:szCs w:val="22"/>
        </w:rPr>
        <w:t xml:space="preserve"> Getränkebranche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C34FD5" w:rsidRPr="003B615D">
        <w:rPr>
          <w:rFonts w:asciiTheme="minorHAnsi" w:hAnsiTheme="minorHAnsi" w:cstheme="minorHAnsi"/>
          <w:sz w:val="22"/>
          <w:szCs w:val="22"/>
        </w:rPr>
        <w:t>„</w:t>
      </w:r>
      <w:r w:rsidR="00740B8F" w:rsidRPr="003B615D">
        <w:rPr>
          <w:rFonts w:asciiTheme="minorHAnsi" w:hAnsiTheme="minorHAnsi" w:cstheme="minorHAnsi"/>
          <w:sz w:val="22"/>
          <w:szCs w:val="22"/>
        </w:rPr>
        <w:t>U</w:t>
      </w:r>
      <w:r w:rsidR="00C16CB7" w:rsidRPr="003B615D">
        <w:rPr>
          <w:rFonts w:asciiTheme="minorHAnsi" w:hAnsiTheme="minorHAnsi" w:cstheme="minorHAnsi"/>
          <w:sz w:val="22"/>
          <w:szCs w:val="22"/>
        </w:rPr>
        <w:t>nsere Stieglitz-Kiste</w:t>
      </w:r>
      <w:r w:rsidR="0087147C" w:rsidRPr="003B615D">
        <w:rPr>
          <w:rFonts w:asciiTheme="minorHAnsi" w:hAnsiTheme="minorHAnsi" w:cstheme="minorHAnsi"/>
          <w:sz w:val="22"/>
          <w:szCs w:val="22"/>
        </w:rPr>
        <w:t>n</w:t>
      </w:r>
      <w:r w:rsidR="00740B8F" w:rsidRPr="003B615D">
        <w:rPr>
          <w:rFonts w:asciiTheme="minorHAnsi" w:hAnsiTheme="minorHAnsi" w:cstheme="minorHAnsi"/>
          <w:sz w:val="22"/>
          <w:szCs w:val="22"/>
        </w:rPr>
        <w:t xml:space="preserve"> </w:t>
      </w:r>
      <w:r w:rsidR="0087147C" w:rsidRPr="003B615D">
        <w:rPr>
          <w:rFonts w:asciiTheme="minorHAnsi" w:hAnsiTheme="minorHAnsi" w:cstheme="minorHAnsi"/>
          <w:sz w:val="22"/>
          <w:szCs w:val="22"/>
        </w:rPr>
        <w:t>werden</w:t>
      </w:r>
      <w:r w:rsidR="00C16CB7" w:rsidRPr="003B615D">
        <w:rPr>
          <w:rFonts w:asciiTheme="minorHAnsi" w:hAnsiTheme="minorHAnsi" w:cstheme="minorHAnsi"/>
          <w:sz w:val="22"/>
          <w:szCs w:val="22"/>
        </w:rPr>
        <w:t xml:space="preserve"> nach dem ‚</w:t>
      </w:r>
      <w:proofErr w:type="spellStart"/>
      <w:r w:rsidR="00C16CB7" w:rsidRPr="003B615D">
        <w:rPr>
          <w:rFonts w:asciiTheme="minorHAnsi" w:hAnsiTheme="minorHAnsi" w:cstheme="minorHAnsi"/>
          <w:sz w:val="22"/>
          <w:szCs w:val="22"/>
        </w:rPr>
        <w:t>Cradle</w:t>
      </w:r>
      <w:proofErr w:type="spellEnd"/>
      <w:r w:rsidR="00C16CB7" w:rsidRPr="003B61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CB7" w:rsidRPr="003B615D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="00C16CB7" w:rsidRPr="003B61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CB7" w:rsidRPr="003B615D">
        <w:rPr>
          <w:rFonts w:asciiTheme="minorHAnsi" w:hAnsiTheme="minorHAnsi" w:cstheme="minorHAnsi"/>
          <w:sz w:val="22"/>
          <w:szCs w:val="22"/>
        </w:rPr>
        <w:t>Cradle</w:t>
      </w:r>
      <w:proofErr w:type="spellEnd"/>
      <w:r w:rsidR="00C16CB7" w:rsidRPr="003B615D">
        <w:rPr>
          <w:rFonts w:asciiTheme="minorHAnsi" w:hAnsiTheme="minorHAnsi" w:cstheme="minorHAnsi"/>
          <w:sz w:val="22"/>
          <w:szCs w:val="22"/>
        </w:rPr>
        <w:t xml:space="preserve">‘-Prinzip </w:t>
      </w:r>
      <w:r w:rsidR="00521D2B" w:rsidRPr="003B615D">
        <w:rPr>
          <w:rFonts w:asciiTheme="minorHAnsi" w:hAnsiTheme="minorHAnsi" w:cstheme="minorHAnsi"/>
          <w:sz w:val="22"/>
          <w:szCs w:val="22"/>
        </w:rPr>
        <w:t xml:space="preserve">hergestellt </w:t>
      </w:r>
      <w:r w:rsidR="00C16CB7" w:rsidRPr="003B615D">
        <w:rPr>
          <w:rFonts w:asciiTheme="minorHAnsi" w:hAnsiTheme="minorHAnsi" w:cstheme="minorHAnsi"/>
          <w:sz w:val="22"/>
          <w:szCs w:val="22"/>
        </w:rPr>
        <w:t>und t</w:t>
      </w:r>
      <w:r w:rsidR="0087147C" w:rsidRPr="003B615D">
        <w:rPr>
          <w:rFonts w:asciiTheme="minorHAnsi" w:hAnsiTheme="minorHAnsi" w:cstheme="minorHAnsi"/>
          <w:sz w:val="22"/>
          <w:szCs w:val="22"/>
        </w:rPr>
        <w:t>ragen</w:t>
      </w:r>
      <w:r w:rsidR="00C16CB7" w:rsidRPr="003B615D">
        <w:rPr>
          <w:rFonts w:asciiTheme="minorHAnsi" w:hAnsiTheme="minorHAnsi" w:cstheme="minorHAnsi"/>
          <w:sz w:val="22"/>
          <w:szCs w:val="22"/>
        </w:rPr>
        <w:t xml:space="preserve"> </w:t>
      </w:r>
      <w:r w:rsidR="00740B8F" w:rsidRPr="003B615D">
        <w:rPr>
          <w:rFonts w:asciiTheme="minorHAnsi" w:hAnsiTheme="minorHAnsi" w:cstheme="minorHAnsi"/>
          <w:sz w:val="22"/>
          <w:szCs w:val="22"/>
        </w:rPr>
        <w:t xml:space="preserve">als zukunftsfähige Verpackungslösung </w:t>
      </w:r>
      <w:r w:rsidR="00AA2577" w:rsidRPr="003B615D">
        <w:rPr>
          <w:rFonts w:asciiTheme="minorHAnsi" w:hAnsiTheme="minorHAnsi" w:cstheme="minorHAnsi"/>
          <w:sz w:val="22"/>
          <w:szCs w:val="22"/>
        </w:rPr>
        <w:t xml:space="preserve">wesentlich </w:t>
      </w:r>
      <w:r w:rsidR="00C16CB7" w:rsidRPr="003B615D">
        <w:rPr>
          <w:rFonts w:asciiTheme="minorHAnsi" w:hAnsiTheme="minorHAnsi" w:cstheme="minorHAnsi"/>
          <w:sz w:val="22"/>
          <w:szCs w:val="22"/>
        </w:rPr>
        <w:t>zu ök</w:t>
      </w:r>
      <w:r w:rsidR="007C0986" w:rsidRPr="003B615D">
        <w:rPr>
          <w:rFonts w:asciiTheme="minorHAnsi" w:hAnsiTheme="minorHAnsi" w:cstheme="minorHAnsi"/>
          <w:sz w:val="22"/>
          <w:szCs w:val="22"/>
        </w:rPr>
        <w:t>o</w:t>
      </w:r>
      <w:r w:rsidR="00C16CB7" w:rsidRPr="003B615D">
        <w:rPr>
          <w:rFonts w:asciiTheme="minorHAnsi" w:hAnsiTheme="minorHAnsi" w:cstheme="minorHAnsi"/>
          <w:sz w:val="22"/>
          <w:szCs w:val="22"/>
        </w:rPr>
        <w:t>logische</w:t>
      </w:r>
      <w:r w:rsidR="00AA2577" w:rsidRPr="003B615D">
        <w:rPr>
          <w:rFonts w:asciiTheme="minorHAnsi" w:hAnsiTheme="minorHAnsi" w:cstheme="minorHAnsi"/>
          <w:sz w:val="22"/>
          <w:szCs w:val="22"/>
        </w:rPr>
        <w:t>r</w:t>
      </w:r>
      <w:r w:rsidR="00C16CB7" w:rsidRPr="003B615D">
        <w:rPr>
          <w:rFonts w:asciiTheme="minorHAnsi" w:hAnsiTheme="minorHAnsi" w:cstheme="minorHAnsi"/>
          <w:sz w:val="22"/>
          <w:szCs w:val="22"/>
        </w:rPr>
        <w:t xml:space="preserve"> und ökonomisch</w:t>
      </w:r>
      <w:r w:rsidR="00AA2577" w:rsidRPr="003B615D">
        <w:rPr>
          <w:rFonts w:asciiTheme="minorHAnsi" w:hAnsiTheme="minorHAnsi" w:cstheme="minorHAnsi"/>
          <w:sz w:val="22"/>
          <w:szCs w:val="22"/>
        </w:rPr>
        <w:t>er</w:t>
      </w:r>
      <w:r w:rsidR="00C16CB7" w:rsidRPr="003B615D">
        <w:rPr>
          <w:rFonts w:asciiTheme="minorHAnsi" w:hAnsiTheme="minorHAnsi" w:cstheme="minorHAnsi"/>
          <w:sz w:val="22"/>
          <w:szCs w:val="22"/>
        </w:rPr>
        <w:t xml:space="preserve"> Nachhaltigkeit bei</w:t>
      </w:r>
      <w:r w:rsidR="0087147C" w:rsidRPr="003B615D">
        <w:rPr>
          <w:rFonts w:asciiTheme="minorHAnsi" w:hAnsiTheme="minorHAnsi" w:cstheme="minorHAnsi"/>
          <w:sz w:val="22"/>
          <w:szCs w:val="22"/>
        </w:rPr>
        <w:t xml:space="preserve">“, </w:t>
      </w:r>
      <w:r w:rsidR="007C0986" w:rsidRPr="003B615D">
        <w:rPr>
          <w:rFonts w:asciiTheme="minorHAnsi" w:hAnsiTheme="minorHAnsi" w:cstheme="minorHAnsi"/>
          <w:sz w:val="22"/>
          <w:szCs w:val="22"/>
        </w:rPr>
        <w:t>erklärt dazu Mag.</w:t>
      </w:r>
      <w:r w:rsidR="00C303B0" w:rsidRPr="003B615D">
        <w:rPr>
          <w:rFonts w:asciiTheme="minorHAnsi" w:hAnsiTheme="minorHAnsi" w:cstheme="minorHAnsi"/>
          <w:sz w:val="22"/>
          <w:szCs w:val="22"/>
        </w:rPr>
        <w:t xml:space="preserve"> Ingo Wuppinger</w:t>
      </w:r>
      <w:r w:rsidR="007C0986" w:rsidRPr="003B615D">
        <w:rPr>
          <w:rFonts w:asciiTheme="minorHAnsi" w:hAnsiTheme="minorHAnsi" w:cstheme="minorHAnsi"/>
          <w:sz w:val="22"/>
          <w:szCs w:val="22"/>
        </w:rPr>
        <w:t>, Stiegl-Verkaufsleiter Handel</w:t>
      </w:r>
      <w:r w:rsidR="0087147C" w:rsidRPr="003B615D">
        <w:rPr>
          <w:rFonts w:asciiTheme="minorHAnsi" w:hAnsiTheme="minorHAnsi" w:cstheme="minorHAnsi"/>
          <w:sz w:val="22"/>
          <w:szCs w:val="22"/>
        </w:rPr>
        <w:t xml:space="preserve"> und</w:t>
      </w:r>
      <w:r w:rsidR="008D58EC" w:rsidRPr="003B615D">
        <w:rPr>
          <w:rFonts w:asciiTheme="minorHAnsi" w:hAnsiTheme="minorHAnsi" w:cstheme="minorHAnsi"/>
          <w:sz w:val="22"/>
          <w:szCs w:val="22"/>
        </w:rPr>
        <w:t xml:space="preserve"> </w:t>
      </w:r>
      <w:r w:rsidR="0087147C" w:rsidRPr="003B615D">
        <w:rPr>
          <w:rFonts w:asciiTheme="minorHAnsi" w:hAnsiTheme="minorHAnsi" w:cstheme="minorHAnsi"/>
          <w:sz w:val="22"/>
          <w:szCs w:val="22"/>
        </w:rPr>
        <w:t>ergänzt „D</w:t>
      </w:r>
      <w:proofErr w:type="spellStart"/>
      <w:r w:rsidR="00E934A1" w:rsidRPr="003B615D">
        <w:rPr>
          <w:rFonts w:ascii="Calibri" w:hAnsi="Calibri" w:cs="Calibri"/>
          <w:sz w:val="22"/>
          <w:szCs w:val="22"/>
          <w:lang w:val="de-DE" w:eastAsia="de-DE"/>
        </w:rPr>
        <w:t>urch</w:t>
      </w:r>
      <w:proofErr w:type="spellEnd"/>
      <w:r w:rsidR="00E934A1" w:rsidRPr="003B615D">
        <w:rPr>
          <w:rFonts w:ascii="Calibri" w:hAnsi="Calibri" w:cs="Calibri"/>
          <w:sz w:val="22"/>
          <w:szCs w:val="22"/>
          <w:lang w:val="de-DE" w:eastAsia="de-DE"/>
        </w:rPr>
        <w:t xml:space="preserve"> d</w:t>
      </w:r>
      <w:r w:rsidR="00521D2B" w:rsidRPr="003B615D">
        <w:rPr>
          <w:rFonts w:ascii="Calibri" w:hAnsi="Calibri" w:cs="Calibri"/>
          <w:sz w:val="22"/>
          <w:szCs w:val="22"/>
          <w:lang w:val="de-DE" w:eastAsia="de-DE"/>
        </w:rPr>
        <w:t>as geringere Gesamtgewicht und die</w:t>
      </w:r>
      <w:r w:rsidR="00E934A1" w:rsidRPr="003B615D">
        <w:rPr>
          <w:rFonts w:ascii="Calibri" w:hAnsi="Calibri" w:cs="Calibri"/>
          <w:sz w:val="22"/>
          <w:szCs w:val="22"/>
          <w:lang w:val="de-DE" w:eastAsia="de-DE"/>
        </w:rPr>
        <w:t xml:space="preserve"> geringere Höhe der Kombi-Kiste können mehr Kisten pro Palette und somit mehr Kisten am LKW transportier</w:t>
      </w:r>
      <w:r w:rsidR="0087147C" w:rsidRPr="003B615D">
        <w:rPr>
          <w:rFonts w:ascii="Calibri" w:hAnsi="Calibri" w:cs="Calibri"/>
          <w:sz w:val="22"/>
          <w:szCs w:val="22"/>
          <w:lang w:val="de-DE" w:eastAsia="de-DE"/>
        </w:rPr>
        <w:t>t werden.</w:t>
      </w:r>
      <w:r w:rsidR="00E934A1" w:rsidRPr="003B615D">
        <w:rPr>
          <w:rFonts w:ascii="Calibri" w:hAnsi="Calibri" w:cs="Calibri"/>
          <w:sz w:val="22"/>
          <w:szCs w:val="22"/>
          <w:lang w:val="de-DE" w:eastAsia="de-DE"/>
        </w:rPr>
        <w:t xml:space="preserve"> </w:t>
      </w:r>
      <w:r w:rsidR="00DF17CA" w:rsidRPr="003B615D">
        <w:rPr>
          <w:rFonts w:ascii="Calibri" w:hAnsi="Calibri" w:cs="Calibri"/>
          <w:sz w:val="22"/>
          <w:szCs w:val="22"/>
          <w:lang w:val="de-DE" w:eastAsia="de-DE"/>
        </w:rPr>
        <w:t xml:space="preserve">Die </w:t>
      </w:r>
      <w:r w:rsidR="00E934A1" w:rsidRPr="003B615D">
        <w:rPr>
          <w:rFonts w:ascii="Calibri" w:hAnsi="Calibri" w:cs="Calibri"/>
          <w:sz w:val="22"/>
          <w:szCs w:val="22"/>
          <w:lang w:val="de-DE" w:eastAsia="de-DE"/>
        </w:rPr>
        <w:t>reduzierte Transportlogistik</w:t>
      </w:r>
      <w:r w:rsidR="0087147C" w:rsidRPr="003B615D">
        <w:rPr>
          <w:rFonts w:ascii="Calibri" w:hAnsi="Calibri" w:cs="Calibri"/>
          <w:sz w:val="22"/>
          <w:szCs w:val="22"/>
          <w:lang w:val="de-DE" w:eastAsia="de-DE"/>
        </w:rPr>
        <w:t xml:space="preserve"> </w:t>
      </w:r>
      <w:r w:rsidR="00DF17CA" w:rsidRPr="003B615D">
        <w:rPr>
          <w:rFonts w:ascii="Calibri" w:hAnsi="Calibri" w:cs="Calibri"/>
          <w:sz w:val="22"/>
          <w:szCs w:val="22"/>
          <w:lang w:val="de-DE" w:eastAsia="de-DE"/>
        </w:rPr>
        <w:t>steigert die Effizienz der gesamten Lieferkette und spart vor allem</w:t>
      </w:r>
      <w:r w:rsidR="0087147C" w:rsidRPr="003B615D">
        <w:rPr>
          <w:rFonts w:ascii="Calibri" w:hAnsi="Calibri" w:cs="Calibri"/>
          <w:sz w:val="22"/>
          <w:szCs w:val="22"/>
          <w:lang w:val="de-DE" w:eastAsia="de-DE"/>
        </w:rPr>
        <w:t xml:space="preserve"> CO₂-Emissionen</w:t>
      </w:r>
      <w:r w:rsidR="008D58EC" w:rsidRPr="003B615D">
        <w:rPr>
          <w:rFonts w:ascii="Calibri" w:hAnsi="Calibri" w:cs="Calibri"/>
          <w:sz w:val="22"/>
          <w:szCs w:val="22"/>
          <w:lang w:val="de-DE" w:eastAsia="de-DE"/>
        </w:rPr>
        <w:t xml:space="preserve"> –</w:t>
      </w:r>
      <w:r w:rsidR="0087147C" w:rsidRPr="003B615D">
        <w:rPr>
          <w:rFonts w:ascii="Calibri" w:hAnsi="Calibri" w:cs="Calibri"/>
          <w:sz w:val="22"/>
          <w:szCs w:val="22"/>
          <w:lang w:val="de-DE" w:eastAsia="de-DE"/>
        </w:rPr>
        <w:t xml:space="preserve"> und </w:t>
      </w:r>
      <w:r w:rsidR="00DF17CA" w:rsidRPr="003B615D">
        <w:rPr>
          <w:rFonts w:ascii="Calibri" w:hAnsi="Calibri" w:cs="Calibri"/>
          <w:sz w:val="22"/>
          <w:szCs w:val="22"/>
          <w:lang w:val="de-DE" w:eastAsia="de-DE"/>
        </w:rPr>
        <w:t>das ist gut für die Umwelt.“</w:t>
      </w:r>
    </w:p>
    <w:p w14:paraId="22419841" w14:textId="77777777" w:rsidR="00B354D1" w:rsidRPr="003B615D" w:rsidRDefault="00B354D1" w:rsidP="008634FF">
      <w:pPr>
        <w:pBdr>
          <w:bottom w:val="single" w:sz="6" w:space="1" w:color="auto"/>
        </w:pBdr>
        <w:ind w:right="-284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398B0FC0" w14:textId="7B203D4F" w:rsidR="00B354D1" w:rsidRDefault="00B354D1" w:rsidP="00B354D1">
      <w:pPr>
        <w:pBdr>
          <w:bottom w:val="single" w:sz="6" w:space="1" w:color="auto"/>
        </w:pBdr>
        <w:ind w:right="-284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  <w:proofErr w:type="spellStart"/>
      <w:r w:rsidRPr="00B354D1">
        <w:rPr>
          <w:rFonts w:ascii="Calibri" w:hAnsi="Calibri" w:cs="Calibri"/>
          <w:b/>
          <w:bCs/>
          <w:sz w:val="22"/>
          <w:szCs w:val="22"/>
          <w:lang w:val="de-DE"/>
        </w:rPr>
        <w:t>WorldStar</w:t>
      </w:r>
      <w:proofErr w:type="spellEnd"/>
      <w:r w:rsidRPr="00B354D1">
        <w:rPr>
          <w:rFonts w:ascii="Calibri" w:hAnsi="Calibri" w:cs="Calibri"/>
          <w:b/>
          <w:bCs/>
          <w:sz w:val="22"/>
          <w:szCs w:val="22"/>
          <w:lang w:val="de-DE"/>
        </w:rPr>
        <w:t xml:space="preserve"> Global </w:t>
      </w:r>
      <w:proofErr w:type="spellStart"/>
      <w:r w:rsidRPr="00B354D1">
        <w:rPr>
          <w:rFonts w:ascii="Calibri" w:hAnsi="Calibri" w:cs="Calibri"/>
          <w:b/>
          <w:bCs/>
          <w:sz w:val="22"/>
          <w:szCs w:val="22"/>
          <w:lang w:val="de-DE"/>
        </w:rPr>
        <w:t>Packaging</w:t>
      </w:r>
      <w:proofErr w:type="spellEnd"/>
      <w:r w:rsidRPr="00B354D1">
        <w:rPr>
          <w:rFonts w:ascii="Calibri" w:hAnsi="Calibri" w:cs="Calibri"/>
          <w:b/>
          <w:bCs/>
          <w:sz w:val="22"/>
          <w:szCs w:val="22"/>
          <w:lang w:val="de-DE"/>
        </w:rPr>
        <w:t xml:space="preserve"> Award</w:t>
      </w:r>
    </w:p>
    <w:p w14:paraId="313D6F99" w14:textId="77777777" w:rsidR="00B354D1" w:rsidRDefault="00B354D1" w:rsidP="00B354D1">
      <w:pPr>
        <w:pBdr>
          <w:bottom w:val="single" w:sz="6" w:space="1" w:color="auto"/>
        </w:pBdr>
        <w:ind w:right="-284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733BE02C" w14:textId="7054F759" w:rsidR="00AC3231" w:rsidRPr="003109A0" w:rsidRDefault="00B354D1" w:rsidP="008634FF">
      <w:pPr>
        <w:pBdr>
          <w:bottom w:val="single" w:sz="6" w:space="1" w:color="auto"/>
        </w:pBdr>
        <w:ind w:right="-284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  <w:r w:rsidRPr="00B354D1">
        <w:rPr>
          <w:rFonts w:asciiTheme="minorHAnsi" w:hAnsiTheme="minorHAnsi" w:cstheme="minorHAnsi"/>
          <w:sz w:val="22"/>
          <w:szCs w:val="22"/>
          <w:shd w:val="clear" w:color="auto" w:fill="FFFFFF"/>
        </w:rPr>
        <w:t>Seit 1970 organisiert die </w:t>
      </w:r>
      <w:hyperlink r:id="rId8" w:history="1">
        <w:r w:rsidRPr="00990B8B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World </w:t>
        </w:r>
        <w:proofErr w:type="spellStart"/>
        <w:r w:rsidRPr="00990B8B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>Packaging</w:t>
        </w:r>
        <w:proofErr w:type="spellEnd"/>
        <w:r w:rsidRPr="00990B8B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 Organisation</w:t>
        </w:r>
      </w:hyperlink>
      <w:r w:rsidR="00990B8B"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(WPO) </w:t>
      </w:r>
      <w:r w:rsid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>die</w:t>
      </w:r>
      <w:r w:rsidRPr="00B354D1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proofErr w:type="spellStart"/>
      <w:r w:rsidRPr="00B354D1">
        <w:rPr>
          <w:rFonts w:asciiTheme="minorHAnsi" w:hAnsiTheme="minorHAnsi" w:cstheme="minorHAnsi"/>
          <w:sz w:val="22"/>
          <w:szCs w:val="22"/>
          <w:shd w:val="clear" w:color="auto" w:fill="FFFFFF"/>
        </w:rPr>
        <w:t>WorldStar</w:t>
      </w:r>
      <w:proofErr w:type="spellEnd"/>
      <w:r w:rsidRPr="00B354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Awards</w:t>
      </w:r>
      <w:r w:rsid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“. </w:t>
      </w:r>
      <w:r w:rsidR="00C16CB7">
        <w:rPr>
          <w:rFonts w:asciiTheme="minorHAnsi" w:hAnsiTheme="minorHAnsi" w:cstheme="minorHAnsi"/>
          <w:sz w:val="22"/>
          <w:szCs w:val="22"/>
          <w:shd w:val="clear" w:color="auto" w:fill="FFFFFF"/>
        </w:rPr>
        <w:t>Seither hat sich die</w:t>
      </w:r>
      <w:r w:rsidRPr="00B354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B354D1">
        <w:rPr>
          <w:rFonts w:asciiTheme="minorHAnsi" w:hAnsiTheme="minorHAnsi" w:cstheme="minorHAnsi"/>
          <w:sz w:val="22"/>
          <w:szCs w:val="22"/>
          <w:shd w:val="clear" w:color="auto" w:fill="FFFFFF"/>
        </w:rPr>
        <w:t>WorldStar</w:t>
      </w:r>
      <w:proofErr w:type="spellEnd"/>
      <w:r w:rsidRPr="00B354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Competition </w:t>
      </w:r>
      <w:r w:rsidR="00C16C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zur </w:t>
      </w:r>
      <w:r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>weltweit wichtigste</w:t>
      </w:r>
      <w:r w:rsidR="00C16CB7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Auszeichnung im Bereich Verpackungen</w:t>
      </w:r>
      <w:r w:rsidR="00C16C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entwickelt und veranschaulicht </w:t>
      </w:r>
      <w:r w:rsidR="00990B8B" w:rsidRPr="00990B8B">
        <w:rPr>
          <w:rFonts w:asciiTheme="minorHAnsi" w:hAnsiTheme="minorHAnsi" w:cstheme="minorHAnsi"/>
          <w:sz w:val="22"/>
          <w:szCs w:val="22"/>
        </w:rPr>
        <w:t>die</w:t>
      </w:r>
      <w:r w:rsidRPr="00990B8B">
        <w:rPr>
          <w:rFonts w:asciiTheme="minorHAnsi" w:hAnsiTheme="minorHAnsi" w:cstheme="minorHAnsi"/>
          <w:sz w:val="22"/>
          <w:szCs w:val="22"/>
        </w:rPr>
        <w:t xml:space="preserve"> kontinuierliche Weiterentwicklung</w:t>
      </w:r>
      <w:r w:rsidR="00C16CB7">
        <w:rPr>
          <w:rFonts w:asciiTheme="minorHAnsi" w:hAnsiTheme="minorHAnsi" w:cstheme="minorHAnsi"/>
          <w:sz w:val="22"/>
          <w:szCs w:val="22"/>
        </w:rPr>
        <w:t xml:space="preserve"> des </w:t>
      </w:r>
      <w:r w:rsidRPr="00990B8B">
        <w:rPr>
          <w:rFonts w:asciiTheme="minorHAnsi" w:hAnsiTheme="minorHAnsi" w:cstheme="minorHAnsi"/>
          <w:sz w:val="22"/>
          <w:szCs w:val="22"/>
        </w:rPr>
        <w:t>Verpackungsdesigns und der Verpackungs</w:t>
      </w:r>
      <w:r w:rsidR="00C16CB7">
        <w:rPr>
          <w:rFonts w:asciiTheme="minorHAnsi" w:hAnsiTheme="minorHAnsi" w:cstheme="minorHAnsi"/>
          <w:sz w:val="22"/>
          <w:szCs w:val="22"/>
        </w:rPr>
        <w:t>-</w:t>
      </w:r>
      <w:r w:rsidRPr="00990B8B">
        <w:rPr>
          <w:rFonts w:asciiTheme="minorHAnsi" w:hAnsiTheme="minorHAnsi" w:cstheme="minorHAnsi"/>
          <w:sz w:val="22"/>
          <w:szCs w:val="22"/>
        </w:rPr>
        <w:t>technologie</w:t>
      </w:r>
      <w:r w:rsidR="00990B8B" w:rsidRPr="00990B8B">
        <w:rPr>
          <w:rFonts w:asciiTheme="minorHAnsi" w:hAnsiTheme="minorHAnsi" w:cstheme="minorHAnsi"/>
          <w:sz w:val="22"/>
          <w:szCs w:val="22"/>
        </w:rPr>
        <w:t>.</w:t>
      </w:r>
      <w:r w:rsidR="00990B8B"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16CB7">
        <w:rPr>
          <w:rFonts w:asciiTheme="minorHAnsi" w:hAnsiTheme="minorHAnsi" w:cstheme="minorHAnsi"/>
          <w:sz w:val="22"/>
          <w:szCs w:val="22"/>
          <w:shd w:val="clear" w:color="auto" w:fill="FFFFFF"/>
        </w:rPr>
        <w:t>J</w:t>
      </w:r>
      <w:r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edes Jahr zeichnet die WPO die Besten der Besten im Bereich Verpackungsinnovationen aus der ganzen Welt aus. </w:t>
      </w:r>
      <w:r w:rsidR="00990B8B"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Ziel </w:t>
      </w:r>
      <w:r w:rsidR="00C16C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des renommierten Wettbewerbs </w:t>
      </w:r>
      <w:r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ist es, das Bewusstsein für die Bedeutung </w:t>
      </w:r>
      <w:r w:rsidR="00990B8B"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von </w:t>
      </w:r>
      <w:r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>Verpackung</w:t>
      </w:r>
      <w:r w:rsidR="00990B8B"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en </w:t>
      </w:r>
      <w:r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>zu schärfen</w:t>
      </w:r>
      <w:r w:rsidRPr="00B354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16CB7" w:rsidRPr="00B354D1">
        <w:rPr>
          <w:rFonts w:asciiTheme="minorHAnsi" w:hAnsiTheme="minorHAnsi" w:cstheme="minorHAnsi"/>
          <w:sz w:val="22"/>
          <w:szCs w:val="22"/>
          <w:shd w:val="clear" w:color="auto" w:fill="FFFFFF"/>
        </w:rPr>
        <w:t>und Innovationen</w:t>
      </w:r>
      <w:r w:rsidRPr="00B354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bei der Schaffung von Verpackungslösungen der Zukunft </w:t>
      </w:r>
      <w:r w:rsidR="00C16C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im Hinblick auf globale </w:t>
      </w:r>
      <w:r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Trends wie </w:t>
      </w:r>
      <w:r w:rsidR="00C16C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zum Beispiel </w:t>
      </w:r>
      <w:r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>Nachhaltigkeit</w:t>
      </w:r>
      <w:r w:rsidR="00C16C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oder</w:t>
      </w:r>
      <w:r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Hygiene</w:t>
      </w:r>
      <w:r w:rsidR="00C16C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90B8B">
        <w:rPr>
          <w:rFonts w:asciiTheme="minorHAnsi" w:hAnsiTheme="minorHAnsi" w:cstheme="minorHAnsi"/>
          <w:sz w:val="22"/>
          <w:szCs w:val="22"/>
          <w:shd w:val="clear" w:color="auto" w:fill="FFFFFF"/>
        </w:rPr>
        <w:t>anzuerkennen.</w:t>
      </w:r>
    </w:p>
    <w:p w14:paraId="5608136E" w14:textId="77777777" w:rsidR="008D58EC" w:rsidRPr="00AC3231" w:rsidRDefault="008D58E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FC8FBAF" w14:textId="77777777" w:rsidR="0033762D" w:rsidRDefault="0033762D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7AD570E8" w14:textId="77777777" w:rsidR="00AC0AC1" w:rsidRDefault="00AC0AC1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08930494" w14:textId="77777777" w:rsidR="00AC0AC1" w:rsidRDefault="00AC0AC1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4C6CB4A6" w14:textId="77777777" w:rsidR="00AC0AC1" w:rsidRDefault="00AC0AC1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02B9AB49" w14:textId="77777777" w:rsidR="00F1202C" w:rsidRDefault="00F1202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2218A6AA" w14:textId="77777777" w:rsidR="00AC0AC1" w:rsidRPr="00990B8B" w:rsidRDefault="00AC0AC1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6E950FEC" w14:textId="6790B68F" w:rsidR="00383D9D" w:rsidRPr="00990B8B" w:rsidRDefault="00383D9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64DBB192" w14:textId="0491C034" w:rsidR="00BD7CF5" w:rsidRPr="00990B8B" w:rsidRDefault="00B33A18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6B0FA543">
            <wp:simplePos x="0" y="0"/>
            <wp:positionH relativeFrom="margin">
              <wp:posOffset>147320</wp:posOffset>
            </wp:positionH>
            <wp:positionV relativeFrom="paragraph">
              <wp:posOffset>114935</wp:posOffset>
            </wp:positionV>
            <wp:extent cx="1807200" cy="2710800"/>
            <wp:effectExtent l="0" t="0" r="317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27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39F93513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24E86F4E" w14:textId="1F7A5FDA" w:rsidR="0078354A" w:rsidRPr="0078354A" w:rsidRDefault="002A38C0" w:rsidP="0078354A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Die weiße Mehrweg-Pfandkiste wurde jetzt mit dem „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WorldStar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Global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Packaging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Award“ als besonders nachhaltige Verpackungslösung ausgezeichnet. Im Bild: Mag. Ingo Wuppinger, Stiegl-Verkaufsleiter Handel.</w:t>
      </w:r>
    </w:p>
    <w:p w14:paraId="27AAB71B" w14:textId="5553D032" w:rsidR="003C630F" w:rsidRPr="00B33A18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B33A1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2A38C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wildbild</w:t>
      </w:r>
      <w:proofErr w:type="spellEnd"/>
      <w:r w:rsidR="00B33A18" w:rsidRPr="00B33A1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honorarfrei!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C5FCFB" w14:textId="77777777" w:rsidR="003C630F" w:rsidRDefault="003C630F" w:rsidP="00CB4C59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AC78B4" w14:textId="77777777" w:rsidR="003109A0" w:rsidRDefault="003109A0" w:rsidP="00CB4C59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E4937D" w14:textId="77777777" w:rsidR="003109A0" w:rsidRDefault="003109A0" w:rsidP="00CB4C59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75D9EA" w14:textId="77777777" w:rsidR="003109A0" w:rsidRDefault="003109A0" w:rsidP="00CB4C59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17DAAED" w14:textId="77777777" w:rsidR="003109A0" w:rsidRDefault="003109A0" w:rsidP="00CB4C59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16F6F5A" w14:textId="77777777" w:rsidR="003109A0" w:rsidRDefault="003109A0" w:rsidP="00CB4C59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9B6B39" w14:textId="77777777" w:rsidR="00F705CB" w:rsidRDefault="00F705CB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0565BE" w14:textId="77777777" w:rsidR="00F705CB" w:rsidRDefault="00F705CB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BC6479" w14:textId="6F71E89F" w:rsidR="001E7938" w:rsidRDefault="001E7938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1F1340F" w14:textId="20E449B0" w:rsidR="001E7938" w:rsidRDefault="001E7938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0CD3E52" w14:textId="5116F304" w:rsidR="0078354A" w:rsidRDefault="002A38C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2B28560C">
            <wp:simplePos x="0" y="0"/>
            <wp:positionH relativeFrom="column">
              <wp:posOffset>2516505</wp:posOffset>
            </wp:positionH>
            <wp:positionV relativeFrom="paragraph">
              <wp:posOffset>16510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0" r:link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D9337" w14:textId="3B8EAB06" w:rsidR="002A38C0" w:rsidRDefault="002A38C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070EB8F2" w14:textId="77777777" w:rsidR="002A38C0" w:rsidRDefault="002A38C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6D3047ED" w14:textId="77777777" w:rsidR="002A38C0" w:rsidRDefault="002A38C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709FD7B4" w14:textId="77777777" w:rsidR="00AC0AC1" w:rsidRDefault="00AC0A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3EE2A817" w14:textId="77777777" w:rsidR="00AC0AC1" w:rsidRDefault="00AC0A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7A6308D5" w14:textId="77777777" w:rsidR="002A38C0" w:rsidRPr="008634FF" w:rsidRDefault="002A38C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5026B3BF" w14:textId="4CBB862B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41C789A1" w:rsidR="00BD7CF5" w:rsidRPr="0067494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67494A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Picker PR – </w:t>
      </w:r>
      <w:proofErr w:type="spellStart"/>
      <w:r w:rsidRPr="0067494A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talk</w:t>
      </w:r>
      <w:proofErr w:type="spellEnd"/>
      <w:r w:rsidRPr="0067494A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</w:t>
      </w:r>
      <w:proofErr w:type="spellStart"/>
      <w:r w:rsidRPr="0067494A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about</w:t>
      </w:r>
      <w:proofErr w:type="spellEnd"/>
      <w:r w:rsidRPr="0067494A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taste, Tel. 0662-841187-0, </w:t>
      </w:r>
    </w:p>
    <w:p w14:paraId="54F2DC63" w14:textId="723F7BA6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2" w:history="1">
        <w:r w:rsidRPr="00F57CAA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2C4B69B7" w14:textId="27791B96" w:rsidR="00A77C47" w:rsidRPr="00F60311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F60311" w:rsidSect="008B398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B0A29" w14:textId="77777777" w:rsidR="002A40BF" w:rsidRDefault="002A40BF" w:rsidP="00027560">
      <w:r>
        <w:separator/>
      </w:r>
    </w:p>
  </w:endnote>
  <w:endnote w:type="continuationSeparator" w:id="0">
    <w:p w14:paraId="1A449416" w14:textId="77777777" w:rsidR="002A40BF" w:rsidRDefault="002A40BF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153393"/>
      <w:docPartObj>
        <w:docPartGallery w:val="Page Numbers (Bottom of Page)"/>
        <w:docPartUnique/>
      </w:docPartObj>
    </w:sdtPr>
    <w:sdtEndPr/>
    <w:sdtContent>
      <w:p w14:paraId="6A22AE6D" w14:textId="57007762" w:rsidR="0078354A" w:rsidRDefault="0078354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4ECF" w14:textId="77777777" w:rsidR="002A40BF" w:rsidRDefault="002A40BF" w:rsidP="00027560">
      <w:r>
        <w:separator/>
      </w:r>
    </w:p>
  </w:footnote>
  <w:footnote w:type="continuationSeparator" w:id="0">
    <w:p w14:paraId="07D1AC1E" w14:textId="77777777" w:rsidR="002A40BF" w:rsidRDefault="002A40BF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14778"/>
    <w:rsid w:val="00026372"/>
    <w:rsid w:val="00027560"/>
    <w:rsid w:val="000426C4"/>
    <w:rsid w:val="000451A9"/>
    <w:rsid w:val="00045D42"/>
    <w:rsid w:val="0005481D"/>
    <w:rsid w:val="00057F52"/>
    <w:rsid w:val="0006376E"/>
    <w:rsid w:val="000652E1"/>
    <w:rsid w:val="0007456B"/>
    <w:rsid w:val="000912BF"/>
    <w:rsid w:val="00093FA0"/>
    <w:rsid w:val="000B2805"/>
    <w:rsid w:val="000B415A"/>
    <w:rsid w:val="000B6671"/>
    <w:rsid w:val="000B7F55"/>
    <w:rsid w:val="000C52C5"/>
    <w:rsid w:val="000D6F92"/>
    <w:rsid w:val="000F15E8"/>
    <w:rsid w:val="000F2A48"/>
    <w:rsid w:val="00100094"/>
    <w:rsid w:val="00103BD5"/>
    <w:rsid w:val="001204A8"/>
    <w:rsid w:val="001208C4"/>
    <w:rsid w:val="0012548C"/>
    <w:rsid w:val="0013528E"/>
    <w:rsid w:val="00137D33"/>
    <w:rsid w:val="00146981"/>
    <w:rsid w:val="00156080"/>
    <w:rsid w:val="001567ED"/>
    <w:rsid w:val="00156DF2"/>
    <w:rsid w:val="001665F7"/>
    <w:rsid w:val="00170EB6"/>
    <w:rsid w:val="00174618"/>
    <w:rsid w:val="00174CBE"/>
    <w:rsid w:val="00175B51"/>
    <w:rsid w:val="00180269"/>
    <w:rsid w:val="00184EB1"/>
    <w:rsid w:val="00191C61"/>
    <w:rsid w:val="00196666"/>
    <w:rsid w:val="001A4415"/>
    <w:rsid w:val="001B1DA1"/>
    <w:rsid w:val="001B69B1"/>
    <w:rsid w:val="001C014A"/>
    <w:rsid w:val="001C024B"/>
    <w:rsid w:val="001C0ADC"/>
    <w:rsid w:val="001C5699"/>
    <w:rsid w:val="001E6C0C"/>
    <w:rsid w:val="001E7938"/>
    <w:rsid w:val="00201360"/>
    <w:rsid w:val="00214C2C"/>
    <w:rsid w:val="002152B2"/>
    <w:rsid w:val="002167D9"/>
    <w:rsid w:val="00224919"/>
    <w:rsid w:val="0024407B"/>
    <w:rsid w:val="00253866"/>
    <w:rsid w:val="00286734"/>
    <w:rsid w:val="002922FA"/>
    <w:rsid w:val="002A0F85"/>
    <w:rsid w:val="002A36DF"/>
    <w:rsid w:val="002A38C0"/>
    <w:rsid w:val="002A40BF"/>
    <w:rsid w:val="002E1561"/>
    <w:rsid w:val="002E3C89"/>
    <w:rsid w:val="002E7877"/>
    <w:rsid w:val="003109A0"/>
    <w:rsid w:val="00312A9C"/>
    <w:rsid w:val="003208D0"/>
    <w:rsid w:val="003237D1"/>
    <w:rsid w:val="0033762D"/>
    <w:rsid w:val="00341C17"/>
    <w:rsid w:val="00343311"/>
    <w:rsid w:val="00352410"/>
    <w:rsid w:val="003561E2"/>
    <w:rsid w:val="00357571"/>
    <w:rsid w:val="00363666"/>
    <w:rsid w:val="00372C90"/>
    <w:rsid w:val="00373283"/>
    <w:rsid w:val="00383D9D"/>
    <w:rsid w:val="0039692A"/>
    <w:rsid w:val="003B1FF7"/>
    <w:rsid w:val="003B2FB3"/>
    <w:rsid w:val="003B615D"/>
    <w:rsid w:val="003C2A22"/>
    <w:rsid w:val="003C4DCF"/>
    <w:rsid w:val="003C630F"/>
    <w:rsid w:val="003D0DD7"/>
    <w:rsid w:val="003E2F89"/>
    <w:rsid w:val="003F3E47"/>
    <w:rsid w:val="004068D5"/>
    <w:rsid w:val="004073B5"/>
    <w:rsid w:val="004073D4"/>
    <w:rsid w:val="004106EB"/>
    <w:rsid w:val="00410DFC"/>
    <w:rsid w:val="004140F2"/>
    <w:rsid w:val="00420FD0"/>
    <w:rsid w:val="00425848"/>
    <w:rsid w:val="004273D1"/>
    <w:rsid w:val="00433579"/>
    <w:rsid w:val="004361EE"/>
    <w:rsid w:val="0045378F"/>
    <w:rsid w:val="00461EF4"/>
    <w:rsid w:val="00465492"/>
    <w:rsid w:val="004654C4"/>
    <w:rsid w:val="004753E6"/>
    <w:rsid w:val="00483C7F"/>
    <w:rsid w:val="004902C4"/>
    <w:rsid w:val="0049684A"/>
    <w:rsid w:val="004A36CE"/>
    <w:rsid w:val="004B6A05"/>
    <w:rsid w:val="004D3611"/>
    <w:rsid w:val="004E21CD"/>
    <w:rsid w:val="004F5F8F"/>
    <w:rsid w:val="00512E24"/>
    <w:rsid w:val="00521D2B"/>
    <w:rsid w:val="00522630"/>
    <w:rsid w:val="00523715"/>
    <w:rsid w:val="00523838"/>
    <w:rsid w:val="005265C8"/>
    <w:rsid w:val="00533CE1"/>
    <w:rsid w:val="00537365"/>
    <w:rsid w:val="005417FE"/>
    <w:rsid w:val="00541AD2"/>
    <w:rsid w:val="00570BBC"/>
    <w:rsid w:val="005815F2"/>
    <w:rsid w:val="00592451"/>
    <w:rsid w:val="005B278F"/>
    <w:rsid w:val="005B36C5"/>
    <w:rsid w:val="005B4305"/>
    <w:rsid w:val="005B448E"/>
    <w:rsid w:val="005D0C60"/>
    <w:rsid w:val="005D13FA"/>
    <w:rsid w:val="005D2161"/>
    <w:rsid w:val="005D2A2D"/>
    <w:rsid w:val="005D51B9"/>
    <w:rsid w:val="005D6374"/>
    <w:rsid w:val="005E1EE6"/>
    <w:rsid w:val="005E48F1"/>
    <w:rsid w:val="00621680"/>
    <w:rsid w:val="00633767"/>
    <w:rsid w:val="00641DF4"/>
    <w:rsid w:val="00645A38"/>
    <w:rsid w:val="00654788"/>
    <w:rsid w:val="0065538B"/>
    <w:rsid w:val="0066030E"/>
    <w:rsid w:val="00666074"/>
    <w:rsid w:val="0067494A"/>
    <w:rsid w:val="00683188"/>
    <w:rsid w:val="006A4B33"/>
    <w:rsid w:val="006B760F"/>
    <w:rsid w:val="006C2111"/>
    <w:rsid w:val="006C6AF5"/>
    <w:rsid w:val="006E2436"/>
    <w:rsid w:val="006E45F7"/>
    <w:rsid w:val="006E4A75"/>
    <w:rsid w:val="006F466F"/>
    <w:rsid w:val="00704042"/>
    <w:rsid w:val="0070440C"/>
    <w:rsid w:val="00714E98"/>
    <w:rsid w:val="007170FD"/>
    <w:rsid w:val="00720C12"/>
    <w:rsid w:val="007307EF"/>
    <w:rsid w:val="00731111"/>
    <w:rsid w:val="00740B8F"/>
    <w:rsid w:val="007423F2"/>
    <w:rsid w:val="007424D9"/>
    <w:rsid w:val="00746945"/>
    <w:rsid w:val="00752B06"/>
    <w:rsid w:val="00754C92"/>
    <w:rsid w:val="0076322C"/>
    <w:rsid w:val="0078109C"/>
    <w:rsid w:val="0078354A"/>
    <w:rsid w:val="007855EA"/>
    <w:rsid w:val="007A7027"/>
    <w:rsid w:val="007B3C8D"/>
    <w:rsid w:val="007C0986"/>
    <w:rsid w:val="007E41A1"/>
    <w:rsid w:val="007F135E"/>
    <w:rsid w:val="0080109B"/>
    <w:rsid w:val="00803092"/>
    <w:rsid w:val="00824507"/>
    <w:rsid w:val="0083584B"/>
    <w:rsid w:val="00850FF6"/>
    <w:rsid w:val="00855178"/>
    <w:rsid w:val="00857E57"/>
    <w:rsid w:val="008634FF"/>
    <w:rsid w:val="00865B1F"/>
    <w:rsid w:val="0086681B"/>
    <w:rsid w:val="0087143C"/>
    <w:rsid w:val="0087147C"/>
    <w:rsid w:val="008771AD"/>
    <w:rsid w:val="00885B8A"/>
    <w:rsid w:val="0088754B"/>
    <w:rsid w:val="008B0FED"/>
    <w:rsid w:val="008B3988"/>
    <w:rsid w:val="008B649E"/>
    <w:rsid w:val="008D496D"/>
    <w:rsid w:val="008D49F5"/>
    <w:rsid w:val="008D58EC"/>
    <w:rsid w:val="008E1F1D"/>
    <w:rsid w:val="008F10B1"/>
    <w:rsid w:val="008F23ED"/>
    <w:rsid w:val="008F2B91"/>
    <w:rsid w:val="00907B82"/>
    <w:rsid w:val="009443FE"/>
    <w:rsid w:val="00945728"/>
    <w:rsid w:val="0094593A"/>
    <w:rsid w:val="00947731"/>
    <w:rsid w:val="00957A38"/>
    <w:rsid w:val="00961CB5"/>
    <w:rsid w:val="00966BB2"/>
    <w:rsid w:val="009670D0"/>
    <w:rsid w:val="00972344"/>
    <w:rsid w:val="0097575C"/>
    <w:rsid w:val="0097695D"/>
    <w:rsid w:val="009823B8"/>
    <w:rsid w:val="0098270F"/>
    <w:rsid w:val="00986B78"/>
    <w:rsid w:val="00990B8B"/>
    <w:rsid w:val="00995E01"/>
    <w:rsid w:val="009A208F"/>
    <w:rsid w:val="009A3094"/>
    <w:rsid w:val="009A78A7"/>
    <w:rsid w:val="009B4EF0"/>
    <w:rsid w:val="009D0071"/>
    <w:rsid w:val="009E0373"/>
    <w:rsid w:val="009F099C"/>
    <w:rsid w:val="009F369B"/>
    <w:rsid w:val="009F588C"/>
    <w:rsid w:val="009F7BE9"/>
    <w:rsid w:val="00A00401"/>
    <w:rsid w:val="00A1324C"/>
    <w:rsid w:val="00A14618"/>
    <w:rsid w:val="00A23EBC"/>
    <w:rsid w:val="00A32CA6"/>
    <w:rsid w:val="00A4103B"/>
    <w:rsid w:val="00A55409"/>
    <w:rsid w:val="00A61DB4"/>
    <w:rsid w:val="00A64A96"/>
    <w:rsid w:val="00A672B8"/>
    <w:rsid w:val="00A711A7"/>
    <w:rsid w:val="00A77C47"/>
    <w:rsid w:val="00A91F51"/>
    <w:rsid w:val="00A965C4"/>
    <w:rsid w:val="00AA2577"/>
    <w:rsid w:val="00AA71BD"/>
    <w:rsid w:val="00AB0E26"/>
    <w:rsid w:val="00AB5EF5"/>
    <w:rsid w:val="00AB6018"/>
    <w:rsid w:val="00AC0AC1"/>
    <w:rsid w:val="00AC3231"/>
    <w:rsid w:val="00AD2E0C"/>
    <w:rsid w:val="00AD3646"/>
    <w:rsid w:val="00AD395D"/>
    <w:rsid w:val="00AD3E19"/>
    <w:rsid w:val="00AD6771"/>
    <w:rsid w:val="00AF6C7B"/>
    <w:rsid w:val="00B0001A"/>
    <w:rsid w:val="00B13064"/>
    <w:rsid w:val="00B1512E"/>
    <w:rsid w:val="00B33A18"/>
    <w:rsid w:val="00B34563"/>
    <w:rsid w:val="00B354D1"/>
    <w:rsid w:val="00B41261"/>
    <w:rsid w:val="00B42D13"/>
    <w:rsid w:val="00B46500"/>
    <w:rsid w:val="00B63F4D"/>
    <w:rsid w:val="00B82153"/>
    <w:rsid w:val="00B8679E"/>
    <w:rsid w:val="00BA100D"/>
    <w:rsid w:val="00BA5B8F"/>
    <w:rsid w:val="00BA6357"/>
    <w:rsid w:val="00BA73FF"/>
    <w:rsid w:val="00BA79CC"/>
    <w:rsid w:val="00BB4C2D"/>
    <w:rsid w:val="00BC3573"/>
    <w:rsid w:val="00BC53AC"/>
    <w:rsid w:val="00BC5447"/>
    <w:rsid w:val="00BC581A"/>
    <w:rsid w:val="00BD134E"/>
    <w:rsid w:val="00BD67B1"/>
    <w:rsid w:val="00BD7CF5"/>
    <w:rsid w:val="00BE02A9"/>
    <w:rsid w:val="00BE2CC3"/>
    <w:rsid w:val="00BE390A"/>
    <w:rsid w:val="00BE3FD7"/>
    <w:rsid w:val="00BF1123"/>
    <w:rsid w:val="00BF3A73"/>
    <w:rsid w:val="00BF4067"/>
    <w:rsid w:val="00C00D86"/>
    <w:rsid w:val="00C0641B"/>
    <w:rsid w:val="00C06E50"/>
    <w:rsid w:val="00C13207"/>
    <w:rsid w:val="00C16CB7"/>
    <w:rsid w:val="00C303B0"/>
    <w:rsid w:val="00C330D7"/>
    <w:rsid w:val="00C34FD5"/>
    <w:rsid w:val="00C417E4"/>
    <w:rsid w:val="00C65535"/>
    <w:rsid w:val="00C8366C"/>
    <w:rsid w:val="00C86D53"/>
    <w:rsid w:val="00C9204A"/>
    <w:rsid w:val="00CB4C59"/>
    <w:rsid w:val="00CB750E"/>
    <w:rsid w:val="00CC1377"/>
    <w:rsid w:val="00CC3203"/>
    <w:rsid w:val="00CC7D8F"/>
    <w:rsid w:val="00CC7EC9"/>
    <w:rsid w:val="00CD682E"/>
    <w:rsid w:val="00CE3F12"/>
    <w:rsid w:val="00CE7306"/>
    <w:rsid w:val="00D029AC"/>
    <w:rsid w:val="00D41B77"/>
    <w:rsid w:val="00D41C65"/>
    <w:rsid w:val="00D421AA"/>
    <w:rsid w:val="00D46E5D"/>
    <w:rsid w:val="00D51D20"/>
    <w:rsid w:val="00D674D7"/>
    <w:rsid w:val="00D70535"/>
    <w:rsid w:val="00D720A2"/>
    <w:rsid w:val="00D72C2C"/>
    <w:rsid w:val="00D77A3B"/>
    <w:rsid w:val="00D86DDF"/>
    <w:rsid w:val="00D916BD"/>
    <w:rsid w:val="00D93201"/>
    <w:rsid w:val="00D9517D"/>
    <w:rsid w:val="00DA2248"/>
    <w:rsid w:val="00DB56E5"/>
    <w:rsid w:val="00DD4AB8"/>
    <w:rsid w:val="00DF17CA"/>
    <w:rsid w:val="00DF7F6F"/>
    <w:rsid w:val="00E061D5"/>
    <w:rsid w:val="00E3337F"/>
    <w:rsid w:val="00E37C04"/>
    <w:rsid w:val="00E4365E"/>
    <w:rsid w:val="00E74FFC"/>
    <w:rsid w:val="00E7525D"/>
    <w:rsid w:val="00E7667F"/>
    <w:rsid w:val="00E9012F"/>
    <w:rsid w:val="00E934A1"/>
    <w:rsid w:val="00EA0311"/>
    <w:rsid w:val="00EC5830"/>
    <w:rsid w:val="00EE6ACA"/>
    <w:rsid w:val="00F0365C"/>
    <w:rsid w:val="00F05BF5"/>
    <w:rsid w:val="00F07A73"/>
    <w:rsid w:val="00F1202C"/>
    <w:rsid w:val="00F26AA1"/>
    <w:rsid w:val="00F32003"/>
    <w:rsid w:val="00F34759"/>
    <w:rsid w:val="00F40544"/>
    <w:rsid w:val="00F4107C"/>
    <w:rsid w:val="00F5662B"/>
    <w:rsid w:val="00F5689D"/>
    <w:rsid w:val="00F57CAA"/>
    <w:rsid w:val="00F6012F"/>
    <w:rsid w:val="00F60311"/>
    <w:rsid w:val="00F705CB"/>
    <w:rsid w:val="00F72EDF"/>
    <w:rsid w:val="00F936F5"/>
    <w:rsid w:val="00F94155"/>
    <w:rsid w:val="00FA1F2F"/>
    <w:rsid w:val="00FB2671"/>
    <w:rsid w:val="00FC4E82"/>
    <w:rsid w:val="00FC530E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B27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packaging.org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icker-pr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Users/ingeborg/Desktop/SLOW_Guetesiegel_Goldgelb_DE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Angelika Spechtler</cp:lastModifiedBy>
  <cp:revision>2</cp:revision>
  <cp:lastPrinted>2025-01-22T12:58:00Z</cp:lastPrinted>
  <dcterms:created xsi:type="dcterms:W3CDTF">2025-01-23T08:30:00Z</dcterms:created>
  <dcterms:modified xsi:type="dcterms:W3CDTF">2025-01-23T08:30:00Z</dcterms:modified>
</cp:coreProperties>
</file>