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77027C5D" w14:textId="221939F0" w:rsidR="009F28DC" w:rsidRPr="006158A3" w:rsidRDefault="00E503E7" w:rsidP="009F28DC">
      <w:pPr>
        <w:ind w:left="-284" w:right="-284"/>
        <w:outlineLvl w:val="0"/>
        <w:rPr>
          <w:rFonts w:asciiTheme="minorHAnsi" w:hAnsiTheme="minorHAnsi" w:cstheme="minorHAnsi"/>
          <w:b/>
          <w:color w:val="000000"/>
          <w:kern w:val="36"/>
          <w:sz w:val="52"/>
          <w:szCs w:val="52"/>
          <w:lang w:val="de-DE" w:eastAsia="de-DE"/>
        </w:rPr>
      </w:pPr>
      <w:r>
        <w:rPr>
          <w:rFonts w:asciiTheme="minorHAnsi" w:hAnsiTheme="minorHAnsi" w:cstheme="minorHAnsi"/>
          <w:b/>
          <w:color w:val="000000"/>
          <w:kern w:val="36"/>
          <w:sz w:val="52"/>
          <w:szCs w:val="52"/>
          <w:lang w:val="de-DE" w:eastAsia="de-DE"/>
        </w:rPr>
        <w:t>„</w:t>
      </w:r>
      <w:r w:rsidR="009F28DC" w:rsidRPr="006158A3">
        <w:rPr>
          <w:rFonts w:asciiTheme="minorHAnsi" w:hAnsiTheme="minorHAnsi" w:cstheme="minorHAnsi"/>
          <w:b/>
          <w:color w:val="000000"/>
          <w:kern w:val="36"/>
          <w:sz w:val="52"/>
          <w:szCs w:val="52"/>
          <w:lang w:val="de-DE" w:eastAsia="de-DE"/>
        </w:rPr>
        <w:t>Goldene Teekanne</w:t>
      </w:r>
      <w:r>
        <w:rPr>
          <w:rFonts w:asciiTheme="minorHAnsi" w:hAnsiTheme="minorHAnsi" w:cstheme="minorHAnsi"/>
          <w:b/>
          <w:color w:val="000000"/>
          <w:kern w:val="36"/>
          <w:sz w:val="52"/>
          <w:szCs w:val="52"/>
          <w:lang w:val="de-DE" w:eastAsia="de-DE"/>
        </w:rPr>
        <w:t>“</w:t>
      </w:r>
      <w:r w:rsidR="009F28DC" w:rsidRPr="006158A3">
        <w:rPr>
          <w:rFonts w:asciiTheme="minorHAnsi" w:hAnsiTheme="minorHAnsi" w:cstheme="minorHAnsi"/>
          <w:b/>
          <w:color w:val="000000"/>
          <w:kern w:val="36"/>
          <w:sz w:val="52"/>
          <w:szCs w:val="52"/>
          <w:lang w:val="de-DE" w:eastAsia="de-DE"/>
        </w:rPr>
        <w:t>: Es geht wieder los!</w:t>
      </w:r>
    </w:p>
    <w:p w14:paraId="456F61E8" w14:textId="398894D4" w:rsidR="00465492" w:rsidRPr="00086A91" w:rsidRDefault="001A12B6" w:rsidP="00EB69C6">
      <w:pPr>
        <w:ind w:left="-284" w:right="-284"/>
        <w:outlineLvl w:val="0"/>
        <w:rPr>
          <w:rFonts w:asciiTheme="minorHAnsi" w:hAnsiTheme="minorHAnsi" w:cstheme="minorHAnsi"/>
          <w:b/>
          <w:color w:val="000000"/>
          <w:kern w:val="36"/>
          <w:sz w:val="52"/>
          <w:szCs w:val="52"/>
          <w:lang w:val="de-DE" w:eastAsia="de-DE"/>
        </w:rPr>
      </w:pPr>
      <w:r w:rsidRPr="006158A3">
        <w:rPr>
          <w:rFonts w:asciiTheme="minorHAnsi" w:hAnsiTheme="minorHAnsi" w:cstheme="minorHAnsi"/>
          <w:b/>
          <w:color w:val="000000"/>
          <w:kern w:val="36"/>
          <w:sz w:val="52"/>
          <w:szCs w:val="52"/>
          <w:lang w:val="de-DE" w:eastAsia="de-DE"/>
        </w:rPr>
        <w:t>Wahl</w:t>
      </w:r>
      <w:r w:rsidR="00EB69C6" w:rsidRPr="006158A3">
        <w:rPr>
          <w:rFonts w:asciiTheme="minorHAnsi" w:hAnsiTheme="minorHAnsi" w:cstheme="minorHAnsi"/>
          <w:b/>
          <w:color w:val="000000"/>
          <w:kern w:val="36"/>
          <w:sz w:val="52"/>
          <w:szCs w:val="52"/>
          <w:lang w:val="de-DE" w:eastAsia="de-DE"/>
        </w:rPr>
        <w:t xml:space="preserve"> der beliebtesten </w:t>
      </w:r>
      <w:proofErr w:type="gramStart"/>
      <w:r w:rsidRPr="006158A3">
        <w:rPr>
          <w:rFonts w:asciiTheme="minorHAnsi" w:hAnsiTheme="minorHAnsi" w:cstheme="minorHAnsi"/>
          <w:b/>
          <w:color w:val="000000"/>
          <w:kern w:val="36"/>
          <w:sz w:val="52"/>
          <w:szCs w:val="52"/>
          <w:lang w:val="de-DE" w:eastAsia="de-DE"/>
        </w:rPr>
        <w:t>Winters</w:t>
      </w:r>
      <w:r w:rsidR="00EB69C6" w:rsidRPr="006158A3">
        <w:rPr>
          <w:rFonts w:asciiTheme="minorHAnsi" w:hAnsiTheme="minorHAnsi" w:cstheme="minorHAnsi"/>
          <w:b/>
          <w:color w:val="000000"/>
          <w:kern w:val="36"/>
          <w:sz w:val="52"/>
          <w:szCs w:val="52"/>
          <w:lang w:val="de-DE" w:eastAsia="de-DE"/>
        </w:rPr>
        <w:t>portler:innen</w:t>
      </w:r>
      <w:proofErr w:type="gramEnd"/>
    </w:p>
    <w:p w14:paraId="2C86F6B0" w14:textId="77777777" w:rsidR="00843769" w:rsidRPr="00EB69C6" w:rsidRDefault="00843769" w:rsidP="009F28DC">
      <w:pPr>
        <w:ind w:right="-284"/>
        <w:outlineLvl w:val="0"/>
        <w:rPr>
          <w:rFonts w:asciiTheme="minorHAnsi" w:hAnsiTheme="minorHAnsi" w:cstheme="minorHAnsi"/>
          <w:b/>
          <w:color w:val="000000"/>
          <w:kern w:val="36"/>
          <w:sz w:val="52"/>
          <w:szCs w:val="52"/>
          <w:highlight w:val="yellow"/>
          <w:lang w:eastAsia="de-DE"/>
        </w:rPr>
      </w:pPr>
    </w:p>
    <w:p w14:paraId="0FE04448" w14:textId="0B7A4025" w:rsidR="00EB69C6" w:rsidRPr="00EB69C6" w:rsidRDefault="006B760F" w:rsidP="00EB69C6">
      <w:pPr>
        <w:ind w:left="-284" w:right="-284"/>
        <w:rPr>
          <w:rFonts w:asciiTheme="minorHAnsi" w:hAnsiTheme="minorHAnsi" w:cstheme="minorHAnsi"/>
          <w:b/>
          <w:bCs/>
          <w:sz w:val="28"/>
          <w:szCs w:val="28"/>
          <w:lang w:val="de-DE" w:eastAsia="de-DE"/>
        </w:rPr>
      </w:pPr>
      <w:r w:rsidRPr="00B07C1F">
        <w:rPr>
          <w:rFonts w:asciiTheme="minorHAnsi" w:hAnsiTheme="minorHAnsi" w:cstheme="minorHAnsi"/>
          <w:b/>
          <w:bCs/>
          <w:sz w:val="28"/>
          <w:szCs w:val="28"/>
        </w:rPr>
        <w:t>•</w:t>
      </w:r>
      <w:r w:rsidR="00170EB6" w:rsidRPr="00B07C1F">
        <w:rPr>
          <w:rFonts w:asciiTheme="minorHAnsi" w:hAnsiTheme="minorHAnsi" w:cstheme="minorHAnsi"/>
          <w:b/>
          <w:bCs/>
          <w:sz w:val="28"/>
          <w:szCs w:val="28"/>
        </w:rPr>
        <w:t xml:space="preserve"> </w:t>
      </w:r>
      <w:r w:rsidR="00EB69C6" w:rsidRPr="00B07C1F">
        <w:rPr>
          <w:rFonts w:asciiTheme="minorHAnsi" w:hAnsiTheme="minorHAnsi" w:cstheme="minorHAnsi"/>
          <w:b/>
          <w:bCs/>
          <w:sz w:val="28"/>
          <w:szCs w:val="28"/>
        </w:rPr>
        <w:t xml:space="preserve">Auftakt zum </w:t>
      </w:r>
      <w:r w:rsidR="007A5354" w:rsidRPr="00B07C1F">
        <w:rPr>
          <w:rFonts w:asciiTheme="minorHAnsi" w:hAnsiTheme="minorHAnsi" w:cstheme="minorHAnsi"/>
          <w:b/>
          <w:bCs/>
          <w:sz w:val="28"/>
          <w:szCs w:val="28"/>
          <w:lang w:val="de-DE" w:eastAsia="de-DE"/>
        </w:rPr>
        <w:t>Publikums-</w:t>
      </w:r>
      <w:r w:rsidR="00EB69C6" w:rsidRPr="00B07C1F">
        <w:rPr>
          <w:rFonts w:asciiTheme="minorHAnsi" w:hAnsiTheme="minorHAnsi" w:cstheme="minorHAnsi"/>
          <w:b/>
          <w:bCs/>
          <w:sz w:val="28"/>
          <w:szCs w:val="28"/>
        </w:rPr>
        <w:t>Voting</w:t>
      </w:r>
      <w:r w:rsidR="001A12B6" w:rsidRPr="00B07C1F">
        <w:rPr>
          <w:rFonts w:asciiTheme="minorHAnsi" w:hAnsiTheme="minorHAnsi" w:cstheme="minorHAnsi"/>
          <w:b/>
          <w:bCs/>
          <w:sz w:val="28"/>
          <w:szCs w:val="28"/>
        </w:rPr>
        <w:t xml:space="preserve"> bei Ski-WM in Saalbach</w:t>
      </w:r>
    </w:p>
    <w:p w14:paraId="349B80A7" w14:textId="4E1EA74A" w:rsidR="000152AB" w:rsidRDefault="000152AB" w:rsidP="000152AB">
      <w:pPr>
        <w:ind w:left="-284" w:right="-284"/>
        <w:rPr>
          <w:rFonts w:asciiTheme="minorHAnsi" w:hAnsiTheme="minorHAnsi" w:cstheme="minorHAnsi"/>
          <w:b/>
          <w:bCs/>
          <w:sz w:val="28"/>
          <w:szCs w:val="28"/>
          <w:u w:val="single"/>
          <w:lang w:val="de-DE" w:eastAsia="de-DE"/>
        </w:rPr>
      </w:pPr>
      <w:bookmarkStart w:id="1" w:name="_Hlk64358922"/>
      <w:r w:rsidRPr="00093459">
        <w:rPr>
          <w:rFonts w:asciiTheme="minorHAnsi" w:hAnsiTheme="minorHAnsi" w:cstheme="minorHAnsi"/>
          <w:b/>
          <w:bCs/>
          <w:sz w:val="28"/>
          <w:szCs w:val="28"/>
        </w:rPr>
        <w:t xml:space="preserve">• </w:t>
      </w:r>
      <w:bookmarkEnd w:id="1"/>
      <w:proofErr w:type="spellStart"/>
      <w:proofErr w:type="gramStart"/>
      <w:r w:rsidRPr="00093459">
        <w:rPr>
          <w:rFonts w:asciiTheme="minorHAnsi" w:hAnsiTheme="minorHAnsi" w:cstheme="minorHAnsi"/>
          <w:b/>
          <w:bCs/>
          <w:sz w:val="28"/>
          <w:szCs w:val="28"/>
          <w:lang w:val="de-DE" w:eastAsia="de-DE"/>
        </w:rPr>
        <w:t>Österreicher:innen</w:t>
      </w:r>
      <w:proofErr w:type="spellEnd"/>
      <w:proofErr w:type="gramEnd"/>
      <w:r w:rsidRPr="00093459">
        <w:rPr>
          <w:rFonts w:asciiTheme="minorHAnsi" w:hAnsiTheme="minorHAnsi" w:cstheme="minorHAnsi"/>
          <w:b/>
          <w:bCs/>
          <w:sz w:val="28"/>
          <w:szCs w:val="28"/>
          <w:lang w:val="de-DE" w:eastAsia="de-DE"/>
        </w:rPr>
        <w:t xml:space="preserve"> küren </w:t>
      </w:r>
      <w:proofErr w:type="spellStart"/>
      <w:r w:rsidRPr="00093459">
        <w:rPr>
          <w:rFonts w:asciiTheme="minorHAnsi" w:hAnsiTheme="minorHAnsi" w:cstheme="minorHAnsi"/>
          <w:b/>
          <w:bCs/>
          <w:sz w:val="28"/>
          <w:szCs w:val="28"/>
          <w:lang w:val="de-DE" w:eastAsia="de-DE"/>
        </w:rPr>
        <w:t>S</w:t>
      </w:r>
      <w:r w:rsidR="00E503E7">
        <w:rPr>
          <w:rFonts w:asciiTheme="minorHAnsi" w:hAnsiTheme="minorHAnsi" w:cstheme="minorHAnsi"/>
          <w:b/>
          <w:bCs/>
          <w:sz w:val="28"/>
          <w:szCs w:val="28"/>
          <w:lang w:val="de-DE" w:eastAsia="de-DE"/>
        </w:rPr>
        <w:t>ieger:innen</w:t>
      </w:r>
      <w:proofErr w:type="spellEnd"/>
      <w:r w:rsidR="00E503E7">
        <w:rPr>
          <w:rFonts w:asciiTheme="minorHAnsi" w:hAnsiTheme="minorHAnsi" w:cstheme="minorHAnsi"/>
          <w:b/>
          <w:bCs/>
          <w:sz w:val="28"/>
          <w:szCs w:val="28"/>
          <w:lang w:val="de-DE" w:eastAsia="de-DE"/>
        </w:rPr>
        <w:t xml:space="preserve"> der Herzen</w:t>
      </w:r>
      <w:r w:rsidRPr="00093459">
        <w:rPr>
          <w:rFonts w:asciiTheme="minorHAnsi" w:hAnsiTheme="minorHAnsi" w:cstheme="minorHAnsi"/>
          <w:b/>
          <w:bCs/>
          <w:sz w:val="28"/>
          <w:szCs w:val="28"/>
          <w:lang w:val="de-DE" w:eastAsia="de-DE"/>
        </w:rPr>
        <w:t xml:space="preserve"> </w:t>
      </w:r>
    </w:p>
    <w:p w14:paraId="2C2525FB" w14:textId="3A138F88" w:rsidR="001A12B6" w:rsidRDefault="006B760F" w:rsidP="00EB69C6">
      <w:pPr>
        <w:ind w:left="-284" w:right="-284"/>
        <w:rPr>
          <w:rFonts w:asciiTheme="minorHAnsi" w:hAnsiTheme="minorHAnsi" w:cstheme="minorHAnsi"/>
          <w:b/>
          <w:bCs/>
          <w:sz w:val="28"/>
          <w:szCs w:val="28"/>
        </w:rPr>
      </w:pPr>
      <w:r w:rsidRPr="00B07C1F">
        <w:rPr>
          <w:rFonts w:asciiTheme="minorHAnsi" w:hAnsiTheme="minorHAnsi" w:cstheme="minorHAnsi"/>
          <w:b/>
          <w:bCs/>
          <w:sz w:val="28"/>
          <w:szCs w:val="28"/>
        </w:rPr>
        <w:t>•</w:t>
      </w:r>
      <w:r w:rsidR="00170EB6" w:rsidRPr="00B07C1F">
        <w:rPr>
          <w:rFonts w:asciiTheme="minorHAnsi" w:hAnsiTheme="minorHAnsi" w:cstheme="minorHAnsi"/>
          <w:b/>
          <w:bCs/>
          <w:sz w:val="28"/>
          <w:szCs w:val="28"/>
        </w:rPr>
        <w:t xml:space="preserve"> </w:t>
      </w:r>
      <w:r w:rsidR="001069A2" w:rsidRPr="00B07C1F">
        <w:rPr>
          <w:rFonts w:asciiTheme="minorHAnsi" w:hAnsiTheme="minorHAnsi" w:cstheme="minorHAnsi"/>
          <w:b/>
          <w:bCs/>
          <w:sz w:val="28"/>
          <w:szCs w:val="28"/>
        </w:rPr>
        <w:t xml:space="preserve">Kooperation </w:t>
      </w:r>
      <w:r w:rsidR="001A12B6" w:rsidRPr="00B07C1F">
        <w:rPr>
          <w:rFonts w:asciiTheme="minorHAnsi" w:hAnsiTheme="minorHAnsi" w:cstheme="minorHAnsi"/>
          <w:b/>
          <w:bCs/>
          <w:sz w:val="28"/>
          <w:szCs w:val="28"/>
        </w:rPr>
        <w:t xml:space="preserve">von TEEKANNE und Ski Austria seit </w:t>
      </w:r>
      <w:r w:rsidR="001A12B6" w:rsidRPr="00AD7122">
        <w:rPr>
          <w:rFonts w:asciiTheme="minorHAnsi" w:hAnsiTheme="minorHAnsi" w:cstheme="minorHAnsi"/>
          <w:b/>
          <w:bCs/>
          <w:sz w:val="28"/>
          <w:szCs w:val="28"/>
        </w:rPr>
        <w:t>4</w:t>
      </w:r>
      <w:r w:rsidR="00136874">
        <w:rPr>
          <w:rFonts w:asciiTheme="minorHAnsi" w:hAnsiTheme="minorHAnsi" w:cstheme="minorHAnsi"/>
          <w:b/>
          <w:bCs/>
          <w:sz w:val="28"/>
          <w:szCs w:val="28"/>
        </w:rPr>
        <w:t>5</w:t>
      </w:r>
      <w:r w:rsidR="001A12B6" w:rsidRPr="00AD7122">
        <w:rPr>
          <w:rFonts w:asciiTheme="minorHAnsi" w:hAnsiTheme="minorHAnsi" w:cstheme="minorHAnsi"/>
          <w:b/>
          <w:bCs/>
          <w:sz w:val="28"/>
          <w:szCs w:val="28"/>
        </w:rPr>
        <w:t xml:space="preserve"> Jahren</w:t>
      </w:r>
    </w:p>
    <w:p w14:paraId="79337B85" w14:textId="77777777" w:rsidR="00296F7E" w:rsidRPr="00296F7E" w:rsidRDefault="00296F7E" w:rsidP="00296F7E">
      <w:pPr>
        <w:ind w:left="-284" w:right="-284"/>
        <w:rPr>
          <w:rFonts w:asciiTheme="minorHAnsi" w:hAnsiTheme="minorHAnsi" w:cstheme="minorHAnsi"/>
          <w:b/>
          <w:bCs/>
          <w:sz w:val="28"/>
          <w:szCs w:val="28"/>
          <w:u w:val="single"/>
          <w:lang w:val="de-DE" w:eastAsia="de-DE"/>
        </w:rPr>
      </w:pPr>
    </w:p>
    <w:p w14:paraId="50469DD2" w14:textId="24ED6B09" w:rsidR="00296F7E" w:rsidRDefault="00D41C65" w:rsidP="00093459">
      <w:pPr>
        <w:spacing w:line="276" w:lineRule="auto"/>
        <w:ind w:left="-284" w:right="-284"/>
        <w:jc w:val="both"/>
        <w:outlineLvl w:val="0"/>
        <w:rPr>
          <w:rFonts w:asciiTheme="minorHAnsi" w:hAnsiTheme="minorHAnsi" w:cstheme="minorHAnsi"/>
          <w:b/>
          <w:bCs/>
          <w:sz w:val="22"/>
          <w:szCs w:val="22"/>
          <w:shd w:val="clear" w:color="auto" w:fill="FFFFFF"/>
        </w:rPr>
      </w:pPr>
      <w:r w:rsidRPr="005D2161">
        <w:rPr>
          <w:rFonts w:asciiTheme="minorHAnsi" w:hAnsiTheme="minorHAnsi" w:cstheme="minorHAnsi"/>
          <w:b/>
          <w:bCs/>
          <w:i/>
          <w:iCs/>
          <w:color w:val="222222"/>
          <w:sz w:val="22"/>
          <w:szCs w:val="22"/>
          <w:shd w:val="clear" w:color="auto" w:fill="FFFFFF"/>
        </w:rPr>
        <w:br/>
      </w:r>
      <w:r w:rsidR="00666074"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E54B36">
        <w:rPr>
          <w:rFonts w:asciiTheme="minorHAnsi" w:hAnsiTheme="minorHAnsi" w:cstheme="minorHAnsi"/>
          <w:b/>
          <w:bCs/>
          <w:sz w:val="22"/>
          <w:szCs w:val="22"/>
          <w:shd w:val="clear" w:color="auto" w:fill="FFFFFF"/>
        </w:rPr>
        <w:t xml:space="preserve">18. </w:t>
      </w:r>
      <w:r w:rsidR="00EB69C6" w:rsidRPr="00E6710B">
        <w:rPr>
          <w:rFonts w:asciiTheme="minorHAnsi" w:hAnsiTheme="minorHAnsi" w:cstheme="minorHAnsi"/>
          <w:b/>
          <w:bCs/>
          <w:sz w:val="22"/>
          <w:szCs w:val="22"/>
          <w:shd w:val="clear" w:color="auto" w:fill="FFFFFF"/>
        </w:rPr>
        <w:t>Februar</w:t>
      </w:r>
      <w:r w:rsidR="00D0206A">
        <w:rPr>
          <w:rFonts w:asciiTheme="minorHAnsi" w:hAnsiTheme="minorHAnsi" w:cstheme="minorHAnsi"/>
          <w:b/>
          <w:bCs/>
          <w:sz w:val="22"/>
          <w:szCs w:val="22"/>
          <w:shd w:val="clear" w:color="auto" w:fill="FFFFFF"/>
        </w:rPr>
        <w:t xml:space="preserve"> </w:t>
      </w:r>
      <w:r w:rsidR="008D4A73">
        <w:rPr>
          <w:rFonts w:asciiTheme="minorHAnsi" w:hAnsiTheme="minorHAnsi" w:cstheme="minorHAnsi"/>
          <w:b/>
          <w:bCs/>
          <w:sz w:val="22"/>
          <w:szCs w:val="22"/>
          <w:shd w:val="clear" w:color="auto" w:fill="FFFFFF"/>
        </w:rPr>
        <w:t>202</w:t>
      </w:r>
      <w:r w:rsidR="00EB69C6">
        <w:rPr>
          <w:rFonts w:asciiTheme="minorHAnsi" w:hAnsiTheme="minorHAnsi" w:cstheme="minorHAnsi"/>
          <w:b/>
          <w:bCs/>
          <w:sz w:val="22"/>
          <w:szCs w:val="22"/>
          <w:shd w:val="clear" w:color="auto" w:fill="FFFFFF"/>
        </w:rPr>
        <w:t>5</w:t>
      </w:r>
      <w:r w:rsidR="00AF76D2">
        <w:rPr>
          <w:rFonts w:asciiTheme="minorHAnsi" w:hAnsiTheme="minorHAnsi" w:cstheme="minorHAnsi"/>
          <w:b/>
          <w:bCs/>
          <w:sz w:val="22"/>
          <w:szCs w:val="22"/>
          <w:shd w:val="clear" w:color="auto" w:fill="FFFFFF"/>
        </w:rPr>
        <w:t>.</w:t>
      </w:r>
      <w:r w:rsidR="00666074" w:rsidRPr="005D2161">
        <w:rPr>
          <w:rFonts w:asciiTheme="minorHAnsi" w:hAnsiTheme="minorHAnsi" w:cstheme="minorHAnsi"/>
          <w:b/>
          <w:bCs/>
          <w:sz w:val="22"/>
          <w:szCs w:val="22"/>
          <w:shd w:val="clear" w:color="auto" w:fill="FFFFFF"/>
        </w:rPr>
        <w:t xml:space="preserve"> </w:t>
      </w:r>
      <w:r w:rsidR="00093459">
        <w:rPr>
          <w:rFonts w:asciiTheme="minorHAnsi" w:hAnsiTheme="minorHAnsi" w:cstheme="minorHAnsi"/>
          <w:b/>
          <w:bCs/>
          <w:sz w:val="22"/>
          <w:szCs w:val="22"/>
          <w:shd w:val="clear" w:color="auto" w:fill="FFFFFF"/>
        </w:rPr>
        <w:t>Der Rahmen für den Auftakt könnte nicht passender sein</w:t>
      </w:r>
      <w:r w:rsidR="006158A3">
        <w:rPr>
          <w:rFonts w:asciiTheme="minorHAnsi" w:hAnsiTheme="minorHAnsi" w:cstheme="minorHAnsi"/>
          <w:b/>
          <w:bCs/>
          <w:sz w:val="22"/>
          <w:szCs w:val="22"/>
          <w:shd w:val="clear" w:color="auto" w:fill="FFFFFF"/>
        </w:rPr>
        <w:t xml:space="preserve">: Mit dem Ausklang </w:t>
      </w:r>
      <w:r w:rsidR="00093459">
        <w:rPr>
          <w:rFonts w:asciiTheme="minorHAnsi" w:hAnsiTheme="minorHAnsi" w:cstheme="minorHAnsi"/>
          <w:b/>
          <w:bCs/>
          <w:sz w:val="22"/>
          <w:szCs w:val="22"/>
          <w:shd w:val="clear" w:color="auto" w:fill="FFFFFF"/>
        </w:rPr>
        <w:t xml:space="preserve">der SKI-WM in Saalbach </w:t>
      </w:r>
      <w:r w:rsidR="00B01036">
        <w:rPr>
          <w:rFonts w:asciiTheme="minorHAnsi" w:hAnsiTheme="minorHAnsi" w:cstheme="minorHAnsi"/>
          <w:b/>
          <w:bCs/>
          <w:sz w:val="22"/>
          <w:szCs w:val="22"/>
          <w:shd w:val="clear" w:color="auto" w:fill="FFFFFF"/>
        </w:rPr>
        <w:t xml:space="preserve">startet </w:t>
      </w:r>
      <w:r w:rsidR="006158A3">
        <w:rPr>
          <w:rFonts w:asciiTheme="minorHAnsi" w:hAnsiTheme="minorHAnsi" w:cstheme="minorHAnsi"/>
          <w:b/>
          <w:bCs/>
          <w:sz w:val="22"/>
          <w:szCs w:val="22"/>
          <w:shd w:val="clear" w:color="auto" w:fill="FFFFFF"/>
        </w:rPr>
        <w:t xml:space="preserve">TEEKANNE </w:t>
      </w:r>
      <w:r w:rsidR="001E0F14">
        <w:rPr>
          <w:rFonts w:asciiTheme="minorHAnsi" w:hAnsiTheme="minorHAnsi" w:cstheme="minorHAnsi"/>
          <w:b/>
          <w:bCs/>
          <w:sz w:val="22"/>
          <w:szCs w:val="22"/>
          <w:shd w:val="clear" w:color="auto" w:fill="FFFFFF"/>
        </w:rPr>
        <w:t xml:space="preserve">die </w:t>
      </w:r>
      <w:r w:rsidR="00B01036">
        <w:rPr>
          <w:rFonts w:asciiTheme="minorHAnsi" w:hAnsiTheme="minorHAnsi" w:cstheme="minorHAnsi"/>
          <w:b/>
          <w:bCs/>
          <w:sz w:val="22"/>
          <w:szCs w:val="22"/>
          <w:shd w:val="clear" w:color="auto" w:fill="FFFFFF"/>
        </w:rPr>
        <w:t xml:space="preserve">Wahl der </w:t>
      </w:r>
      <w:r w:rsidR="006158A3" w:rsidRPr="006158A3">
        <w:rPr>
          <w:rFonts w:asciiTheme="minorHAnsi" w:hAnsiTheme="minorHAnsi" w:cstheme="minorHAnsi"/>
          <w:b/>
          <w:bCs/>
          <w:sz w:val="22"/>
          <w:szCs w:val="22"/>
          <w:shd w:val="clear" w:color="auto" w:fill="FFFFFF"/>
        </w:rPr>
        <w:t>beliebtesten</w:t>
      </w:r>
      <w:r w:rsidR="00B01036">
        <w:rPr>
          <w:rFonts w:asciiTheme="minorHAnsi" w:hAnsiTheme="minorHAnsi" w:cstheme="minorHAnsi"/>
          <w:b/>
          <w:bCs/>
          <w:sz w:val="22"/>
          <w:szCs w:val="22"/>
          <w:shd w:val="clear" w:color="auto" w:fill="FFFFFF"/>
        </w:rPr>
        <w:t xml:space="preserve"> </w:t>
      </w:r>
      <w:proofErr w:type="spellStart"/>
      <w:proofErr w:type="gramStart"/>
      <w:r w:rsidR="00B01036">
        <w:rPr>
          <w:rFonts w:asciiTheme="minorHAnsi" w:hAnsiTheme="minorHAnsi" w:cstheme="minorHAnsi"/>
          <w:b/>
          <w:bCs/>
          <w:sz w:val="22"/>
          <w:szCs w:val="22"/>
          <w:shd w:val="clear" w:color="auto" w:fill="FFFFFF"/>
        </w:rPr>
        <w:t>Wintersportler:innen</w:t>
      </w:r>
      <w:proofErr w:type="spellEnd"/>
      <w:proofErr w:type="gramEnd"/>
      <w:r w:rsidR="006158A3">
        <w:rPr>
          <w:rFonts w:asciiTheme="minorHAnsi" w:hAnsiTheme="minorHAnsi" w:cstheme="minorHAnsi"/>
          <w:b/>
          <w:bCs/>
          <w:sz w:val="22"/>
          <w:szCs w:val="22"/>
          <w:shd w:val="clear" w:color="auto" w:fill="FFFFFF"/>
        </w:rPr>
        <w:t xml:space="preserve">. </w:t>
      </w:r>
      <w:r w:rsidR="00296F7E" w:rsidRPr="000152AB">
        <w:rPr>
          <w:rFonts w:asciiTheme="minorHAnsi" w:hAnsiTheme="minorHAnsi" w:cstheme="minorHAnsi"/>
          <w:b/>
          <w:bCs/>
          <w:sz w:val="22"/>
          <w:szCs w:val="22"/>
          <w:shd w:val="clear" w:color="auto" w:fill="FFFFFF"/>
        </w:rPr>
        <w:t xml:space="preserve">Seit </w:t>
      </w:r>
      <w:r w:rsidR="000152AB" w:rsidRPr="000152AB">
        <w:rPr>
          <w:rFonts w:asciiTheme="minorHAnsi" w:hAnsiTheme="minorHAnsi" w:cstheme="minorHAnsi"/>
          <w:b/>
          <w:bCs/>
          <w:sz w:val="22"/>
          <w:szCs w:val="22"/>
          <w:shd w:val="clear" w:color="auto" w:fill="FFFFFF"/>
        </w:rPr>
        <w:t>m</w:t>
      </w:r>
      <w:r w:rsidR="00296F7E" w:rsidRPr="000152AB">
        <w:rPr>
          <w:rFonts w:asciiTheme="minorHAnsi" w:hAnsiTheme="minorHAnsi" w:cstheme="minorHAnsi"/>
          <w:b/>
          <w:bCs/>
          <w:sz w:val="22"/>
          <w:szCs w:val="22"/>
          <w:shd w:val="clear" w:color="auto" w:fill="FFFFFF"/>
        </w:rPr>
        <w:t>ehr als vier Jahrzehnten kürt d</w:t>
      </w:r>
      <w:r w:rsidR="006158A3">
        <w:rPr>
          <w:rFonts w:asciiTheme="minorHAnsi" w:hAnsiTheme="minorHAnsi" w:cstheme="minorHAnsi"/>
          <w:b/>
          <w:bCs/>
          <w:sz w:val="22"/>
          <w:szCs w:val="22"/>
          <w:shd w:val="clear" w:color="auto" w:fill="FFFFFF"/>
        </w:rPr>
        <w:t xml:space="preserve">er Teespezialist </w:t>
      </w:r>
      <w:r w:rsidR="00296F7E" w:rsidRPr="000152AB">
        <w:rPr>
          <w:rFonts w:asciiTheme="minorHAnsi" w:hAnsiTheme="minorHAnsi" w:cstheme="minorHAnsi"/>
          <w:b/>
          <w:bCs/>
          <w:sz w:val="22"/>
          <w:szCs w:val="22"/>
          <w:shd w:val="clear" w:color="auto" w:fill="FFFFFF"/>
        </w:rPr>
        <w:t xml:space="preserve">gemeinsam mit Ski Austria </w:t>
      </w:r>
      <w:r w:rsidR="00B01036">
        <w:rPr>
          <w:rFonts w:asciiTheme="minorHAnsi" w:hAnsiTheme="minorHAnsi" w:cstheme="minorHAnsi"/>
          <w:b/>
          <w:bCs/>
          <w:sz w:val="22"/>
          <w:szCs w:val="22"/>
          <w:shd w:val="clear" w:color="auto" w:fill="FFFFFF"/>
        </w:rPr>
        <w:t>die</w:t>
      </w:r>
      <w:r w:rsidR="006158A3" w:rsidRPr="006158A3">
        <w:rPr>
          <w:rFonts w:asciiTheme="minorHAnsi" w:hAnsiTheme="minorHAnsi" w:cstheme="minorHAnsi"/>
          <w:b/>
          <w:bCs/>
          <w:sz w:val="22"/>
          <w:szCs w:val="22"/>
          <w:shd w:val="clear" w:color="auto" w:fill="FFFFFF"/>
        </w:rPr>
        <w:t xml:space="preserve"> Publikumslieblinge von Piste, Loipe und Schanze</w:t>
      </w:r>
      <w:r w:rsidR="00B01036">
        <w:rPr>
          <w:rFonts w:asciiTheme="minorHAnsi" w:hAnsiTheme="minorHAnsi" w:cstheme="minorHAnsi"/>
          <w:b/>
          <w:bCs/>
          <w:sz w:val="22"/>
          <w:szCs w:val="22"/>
          <w:shd w:val="clear" w:color="auto" w:fill="FFFFFF"/>
        </w:rPr>
        <w:t xml:space="preserve">. </w:t>
      </w:r>
      <w:r w:rsidR="00E503E7">
        <w:rPr>
          <w:rFonts w:asciiTheme="minorHAnsi" w:hAnsiTheme="minorHAnsi" w:cstheme="minorHAnsi"/>
          <w:b/>
          <w:bCs/>
          <w:sz w:val="22"/>
          <w:szCs w:val="22"/>
          <w:shd w:val="clear" w:color="auto" w:fill="FFFFFF"/>
        </w:rPr>
        <w:t xml:space="preserve">Die „Goldene Teekanne“ geht an </w:t>
      </w:r>
      <w:proofErr w:type="spellStart"/>
      <w:proofErr w:type="gramStart"/>
      <w:r w:rsidR="00E503E7">
        <w:rPr>
          <w:rFonts w:asciiTheme="minorHAnsi" w:hAnsiTheme="minorHAnsi" w:cstheme="minorHAnsi"/>
          <w:b/>
          <w:bCs/>
          <w:sz w:val="22"/>
          <w:szCs w:val="22"/>
          <w:shd w:val="clear" w:color="auto" w:fill="FFFFFF"/>
        </w:rPr>
        <w:t>Sportler:innen</w:t>
      </w:r>
      <w:proofErr w:type="spellEnd"/>
      <w:proofErr w:type="gramEnd"/>
      <w:r w:rsidR="00E503E7">
        <w:rPr>
          <w:rFonts w:asciiTheme="minorHAnsi" w:hAnsiTheme="minorHAnsi" w:cstheme="minorHAnsi"/>
          <w:b/>
          <w:bCs/>
          <w:sz w:val="22"/>
          <w:szCs w:val="22"/>
          <w:shd w:val="clear" w:color="auto" w:fill="FFFFFF"/>
        </w:rPr>
        <w:t>, die</w:t>
      </w:r>
      <w:r w:rsidR="000152AB" w:rsidRPr="00E02F14">
        <w:rPr>
          <w:rFonts w:asciiTheme="minorHAnsi" w:hAnsiTheme="minorHAnsi" w:cstheme="minorHAnsi"/>
          <w:b/>
          <w:bCs/>
          <w:sz w:val="22"/>
          <w:szCs w:val="22"/>
          <w:shd w:val="clear" w:color="auto" w:fill="FFFFFF"/>
        </w:rPr>
        <w:t xml:space="preserve"> mit</w:t>
      </w:r>
      <w:r w:rsidR="00E02F14">
        <w:rPr>
          <w:rFonts w:asciiTheme="minorHAnsi" w:hAnsiTheme="minorHAnsi" w:cstheme="minorHAnsi"/>
          <w:b/>
          <w:bCs/>
          <w:sz w:val="22"/>
          <w:szCs w:val="22"/>
          <w:shd w:val="clear" w:color="auto" w:fill="FFFFFF"/>
        </w:rPr>
        <w:t xml:space="preserve"> Persönlichkeit </w:t>
      </w:r>
      <w:r w:rsidR="00AA32B0">
        <w:rPr>
          <w:rFonts w:asciiTheme="minorHAnsi" w:hAnsiTheme="minorHAnsi" w:cstheme="minorHAnsi"/>
          <w:b/>
          <w:bCs/>
          <w:sz w:val="22"/>
          <w:szCs w:val="22"/>
          <w:shd w:val="clear" w:color="auto" w:fill="FFFFFF"/>
        </w:rPr>
        <w:t xml:space="preserve">und authentischem </w:t>
      </w:r>
      <w:r w:rsidR="00E02F14">
        <w:rPr>
          <w:rFonts w:asciiTheme="minorHAnsi" w:hAnsiTheme="minorHAnsi" w:cstheme="minorHAnsi"/>
          <w:b/>
          <w:bCs/>
          <w:sz w:val="22"/>
          <w:szCs w:val="22"/>
          <w:shd w:val="clear" w:color="auto" w:fill="FFFFFF"/>
        </w:rPr>
        <w:t xml:space="preserve">Auftreten </w:t>
      </w:r>
      <w:r w:rsidR="00E503E7">
        <w:rPr>
          <w:rFonts w:asciiTheme="minorHAnsi" w:hAnsiTheme="minorHAnsi" w:cstheme="minorHAnsi"/>
          <w:b/>
          <w:bCs/>
          <w:sz w:val="22"/>
          <w:szCs w:val="22"/>
          <w:shd w:val="clear" w:color="auto" w:fill="FFFFFF"/>
        </w:rPr>
        <w:t>punkten</w:t>
      </w:r>
      <w:r w:rsidR="00E02F14">
        <w:rPr>
          <w:rFonts w:asciiTheme="minorHAnsi" w:hAnsiTheme="minorHAnsi" w:cstheme="minorHAnsi"/>
          <w:b/>
          <w:bCs/>
          <w:sz w:val="22"/>
          <w:szCs w:val="22"/>
          <w:shd w:val="clear" w:color="auto" w:fill="FFFFFF"/>
        </w:rPr>
        <w:t xml:space="preserve">. </w:t>
      </w:r>
    </w:p>
    <w:p w14:paraId="1B2741CF" w14:textId="77777777" w:rsidR="00DB56E5" w:rsidRDefault="00DB56E5" w:rsidP="001A12B6">
      <w:pPr>
        <w:spacing w:line="276" w:lineRule="auto"/>
        <w:ind w:right="-284"/>
        <w:jc w:val="both"/>
        <w:outlineLvl w:val="0"/>
        <w:rPr>
          <w:rFonts w:asciiTheme="minorHAnsi" w:hAnsiTheme="minorHAnsi" w:cstheme="minorHAnsi"/>
          <w:color w:val="222222"/>
          <w:sz w:val="22"/>
          <w:szCs w:val="22"/>
          <w:shd w:val="clear" w:color="auto" w:fill="FFFFFF"/>
        </w:rPr>
      </w:pPr>
    </w:p>
    <w:p w14:paraId="3920079F" w14:textId="4879161F" w:rsidR="00EB0399" w:rsidRDefault="001A12B6" w:rsidP="00F1559F">
      <w:pPr>
        <w:ind w:left="-284" w:right="-284"/>
        <w:jc w:val="both"/>
        <w:outlineLvl w:val="0"/>
        <w:rPr>
          <w:rFonts w:asciiTheme="minorHAnsi" w:hAnsiTheme="minorHAnsi" w:cstheme="minorHAnsi"/>
          <w:color w:val="222222"/>
          <w:sz w:val="22"/>
          <w:szCs w:val="22"/>
          <w:shd w:val="clear" w:color="auto" w:fill="FFFFFF"/>
          <w:lang w:val="de-DE"/>
        </w:rPr>
      </w:pPr>
      <w:r w:rsidRPr="001A12B6">
        <w:rPr>
          <w:rFonts w:asciiTheme="minorHAnsi" w:hAnsiTheme="minorHAnsi" w:cstheme="minorHAnsi"/>
          <w:color w:val="222222"/>
          <w:sz w:val="22"/>
          <w:szCs w:val="22"/>
          <w:shd w:val="clear" w:color="auto" w:fill="FFFFFF"/>
          <w:lang w:val="de-DE"/>
        </w:rPr>
        <w:t xml:space="preserve">Seit </w:t>
      </w:r>
      <w:r w:rsidR="00093459">
        <w:rPr>
          <w:rFonts w:asciiTheme="minorHAnsi" w:hAnsiTheme="minorHAnsi" w:cstheme="minorHAnsi"/>
          <w:color w:val="222222"/>
          <w:sz w:val="22"/>
          <w:szCs w:val="22"/>
          <w:shd w:val="clear" w:color="auto" w:fill="FFFFFF"/>
          <w:lang w:val="de-DE"/>
        </w:rPr>
        <w:t>1979</w:t>
      </w:r>
      <w:r w:rsidRPr="001A12B6">
        <w:rPr>
          <w:rFonts w:asciiTheme="minorHAnsi" w:hAnsiTheme="minorHAnsi" w:cstheme="minorHAnsi"/>
          <w:color w:val="222222"/>
          <w:sz w:val="22"/>
          <w:szCs w:val="22"/>
          <w:shd w:val="clear" w:color="auto" w:fill="FFFFFF"/>
          <w:lang w:val="de-DE"/>
        </w:rPr>
        <w:t xml:space="preserve"> </w:t>
      </w:r>
      <w:r w:rsidR="00843769">
        <w:rPr>
          <w:rFonts w:asciiTheme="minorHAnsi" w:hAnsiTheme="minorHAnsi" w:cstheme="minorHAnsi"/>
          <w:color w:val="222222"/>
          <w:sz w:val="22"/>
          <w:szCs w:val="22"/>
          <w:shd w:val="clear" w:color="auto" w:fill="FFFFFF"/>
          <w:lang w:val="de-DE"/>
        </w:rPr>
        <w:t>ruft</w:t>
      </w:r>
      <w:r w:rsidRPr="001A12B6">
        <w:rPr>
          <w:rFonts w:asciiTheme="minorHAnsi" w:hAnsiTheme="minorHAnsi" w:cstheme="minorHAnsi"/>
          <w:color w:val="222222"/>
          <w:sz w:val="22"/>
          <w:szCs w:val="22"/>
          <w:shd w:val="clear" w:color="auto" w:fill="FFFFFF"/>
          <w:lang w:val="de-DE"/>
        </w:rPr>
        <w:t xml:space="preserve"> der Salzburger Teespezialist TEEKANNE gemeinsam mit Ski Austria </w:t>
      </w:r>
      <w:r w:rsidR="00843769">
        <w:rPr>
          <w:rFonts w:asciiTheme="minorHAnsi" w:hAnsiTheme="minorHAnsi" w:cstheme="minorHAnsi"/>
          <w:color w:val="222222"/>
          <w:sz w:val="22"/>
          <w:szCs w:val="22"/>
          <w:shd w:val="clear" w:color="auto" w:fill="FFFFFF"/>
          <w:lang w:val="de-DE"/>
        </w:rPr>
        <w:t>zur Wahl der</w:t>
      </w:r>
      <w:r w:rsidRPr="001A12B6">
        <w:rPr>
          <w:rFonts w:asciiTheme="minorHAnsi" w:hAnsiTheme="minorHAnsi" w:cstheme="minorHAnsi"/>
          <w:color w:val="222222"/>
          <w:sz w:val="22"/>
          <w:szCs w:val="22"/>
          <w:shd w:val="clear" w:color="auto" w:fill="FFFFFF"/>
          <w:lang w:val="de-DE"/>
        </w:rPr>
        <w:t xml:space="preserve"> beliebtesten </w:t>
      </w:r>
      <w:proofErr w:type="gramStart"/>
      <w:r w:rsidRPr="001A12B6">
        <w:rPr>
          <w:rFonts w:asciiTheme="minorHAnsi" w:hAnsiTheme="minorHAnsi" w:cstheme="minorHAnsi"/>
          <w:color w:val="222222"/>
          <w:sz w:val="22"/>
          <w:szCs w:val="22"/>
          <w:shd w:val="clear" w:color="auto" w:fill="FFFFFF"/>
          <w:lang w:val="de-DE"/>
        </w:rPr>
        <w:t>Wintersportler:innen</w:t>
      </w:r>
      <w:proofErr w:type="gramEnd"/>
      <w:r w:rsidRPr="001A12B6">
        <w:rPr>
          <w:rFonts w:asciiTheme="minorHAnsi" w:hAnsiTheme="minorHAnsi" w:cstheme="minorHAnsi"/>
          <w:color w:val="222222"/>
          <w:sz w:val="22"/>
          <w:szCs w:val="22"/>
          <w:shd w:val="clear" w:color="auto" w:fill="FFFFFF"/>
          <w:lang w:val="de-DE"/>
        </w:rPr>
        <w:t xml:space="preserve"> des Landes</w:t>
      </w:r>
      <w:r w:rsidR="00E02F14">
        <w:rPr>
          <w:rFonts w:asciiTheme="minorHAnsi" w:hAnsiTheme="minorHAnsi" w:cstheme="minorHAnsi"/>
          <w:color w:val="222222"/>
          <w:sz w:val="22"/>
          <w:szCs w:val="22"/>
          <w:shd w:val="clear" w:color="auto" w:fill="FFFFFF"/>
          <w:lang w:val="de-DE"/>
        </w:rPr>
        <w:t xml:space="preserve"> auf</w:t>
      </w:r>
      <w:r w:rsidRPr="001A12B6">
        <w:rPr>
          <w:rFonts w:asciiTheme="minorHAnsi" w:hAnsiTheme="minorHAnsi" w:cstheme="minorHAnsi"/>
          <w:color w:val="222222"/>
          <w:sz w:val="22"/>
          <w:szCs w:val="22"/>
          <w:shd w:val="clear" w:color="auto" w:fill="FFFFFF"/>
          <w:lang w:val="de-DE"/>
        </w:rPr>
        <w:t>.</w:t>
      </w:r>
      <w:r>
        <w:rPr>
          <w:rFonts w:asciiTheme="minorHAnsi" w:hAnsiTheme="minorHAnsi" w:cstheme="minorHAnsi"/>
          <w:color w:val="222222"/>
          <w:sz w:val="22"/>
          <w:szCs w:val="22"/>
          <w:shd w:val="clear" w:color="auto" w:fill="FFFFFF"/>
          <w:lang w:val="de-DE"/>
        </w:rPr>
        <w:t xml:space="preserve"> Beim Voting s</w:t>
      </w:r>
      <w:r w:rsidR="00774721">
        <w:rPr>
          <w:rFonts w:asciiTheme="minorHAnsi" w:hAnsiTheme="minorHAnsi" w:cstheme="minorHAnsi"/>
          <w:color w:val="222222"/>
          <w:sz w:val="22"/>
          <w:szCs w:val="22"/>
          <w:shd w:val="clear" w:color="auto" w:fill="FFFFFF"/>
          <w:lang w:val="de-DE"/>
        </w:rPr>
        <w:t xml:space="preserve">tehen </w:t>
      </w:r>
      <w:r>
        <w:rPr>
          <w:rFonts w:asciiTheme="minorHAnsi" w:hAnsiTheme="minorHAnsi" w:cstheme="minorHAnsi"/>
          <w:color w:val="222222"/>
          <w:sz w:val="22"/>
          <w:szCs w:val="22"/>
          <w:shd w:val="clear" w:color="auto" w:fill="FFFFFF"/>
          <w:lang w:val="de-DE"/>
        </w:rPr>
        <w:t xml:space="preserve">vor allem die Sympathiewerte der </w:t>
      </w:r>
      <w:proofErr w:type="spellStart"/>
      <w:proofErr w:type="gramStart"/>
      <w:r>
        <w:rPr>
          <w:rFonts w:asciiTheme="minorHAnsi" w:hAnsiTheme="minorHAnsi" w:cstheme="minorHAnsi"/>
          <w:color w:val="222222"/>
          <w:sz w:val="22"/>
          <w:szCs w:val="22"/>
          <w:shd w:val="clear" w:color="auto" w:fill="FFFFFF"/>
          <w:lang w:val="de-DE"/>
        </w:rPr>
        <w:t>Athlet:innen</w:t>
      </w:r>
      <w:proofErr w:type="spellEnd"/>
      <w:proofErr w:type="gramEnd"/>
      <w:r>
        <w:rPr>
          <w:rFonts w:asciiTheme="minorHAnsi" w:hAnsiTheme="minorHAnsi" w:cstheme="minorHAnsi"/>
          <w:color w:val="222222"/>
          <w:sz w:val="22"/>
          <w:szCs w:val="22"/>
          <w:shd w:val="clear" w:color="auto" w:fill="FFFFFF"/>
          <w:lang w:val="de-DE"/>
        </w:rPr>
        <w:t xml:space="preserve"> </w:t>
      </w:r>
      <w:r w:rsidR="00B01036">
        <w:rPr>
          <w:rFonts w:asciiTheme="minorHAnsi" w:hAnsiTheme="minorHAnsi" w:cstheme="minorHAnsi"/>
          <w:color w:val="222222"/>
          <w:sz w:val="22"/>
          <w:szCs w:val="22"/>
          <w:shd w:val="clear" w:color="auto" w:fill="FFFFFF"/>
          <w:lang w:val="de-DE"/>
        </w:rPr>
        <w:t xml:space="preserve">im </w:t>
      </w:r>
      <w:r w:rsidR="007A5354" w:rsidRPr="00774721">
        <w:rPr>
          <w:rFonts w:asciiTheme="minorHAnsi" w:hAnsiTheme="minorHAnsi" w:cstheme="minorHAnsi"/>
          <w:color w:val="222222"/>
          <w:sz w:val="22"/>
          <w:szCs w:val="22"/>
          <w:shd w:val="clear" w:color="auto" w:fill="FFFFFF"/>
          <w:lang w:val="de-DE"/>
        </w:rPr>
        <w:t>Mittelpunkt</w:t>
      </w:r>
      <w:r w:rsidR="00B01036">
        <w:rPr>
          <w:rFonts w:asciiTheme="minorHAnsi" w:hAnsiTheme="minorHAnsi" w:cstheme="minorHAnsi"/>
          <w:i/>
          <w:iCs/>
          <w:color w:val="222222"/>
          <w:sz w:val="22"/>
          <w:szCs w:val="22"/>
          <w:shd w:val="clear" w:color="auto" w:fill="FFFFFF"/>
          <w:lang w:val="de-DE"/>
        </w:rPr>
        <w:t xml:space="preserve">. </w:t>
      </w:r>
      <w:r w:rsidR="007A5354" w:rsidRPr="00AA32B0">
        <w:rPr>
          <w:rFonts w:asciiTheme="minorHAnsi" w:hAnsiTheme="minorHAnsi" w:cstheme="minorHAnsi"/>
          <w:color w:val="222222"/>
          <w:sz w:val="22"/>
          <w:szCs w:val="22"/>
          <w:shd w:val="clear" w:color="auto" w:fill="FFFFFF"/>
          <w:lang w:val="de-DE"/>
        </w:rPr>
        <w:t>Sportsgeist, persönliche</w:t>
      </w:r>
      <w:r w:rsidR="00AA32B0">
        <w:rPr>
          <w:rFonts w:asciiTheme="minorHAnsi" w:hAnsiTheme="minorHAnsi" w:cstheme="minorHAnsi"/>
          <w:color w:val="222222"/>
          <w:sz w:val="22"/>
          <w:szCs w:val="22"/>
          <w:shd w:val="clear" w:color="auto" w:fill="FFFFFF"/>
          <w:lang w:val="de-DE"/>
        </w:rPr>
        <w:t>r</w:t>
      </w:r>
      <w:r w:rsidR="007A5354" w:rsidRPr="00AA32B0">
        <w:rPr>
          <w:rFonts w:asciiTheme="minorHAnsi" w:hAnsiTheme="minorHAnsi" w:cstheme="minorHAnsi"/>
          <w:color w:val="222222"/>
          <w:sz w:val="22"/>
          <w:szCs w:val="22"/>
          <w:shd w:val="clear" w:color="auto" w:fill="FFFFFF"/>
          <w:lang w:val="de-DE"/>
        </w:rPr>
        <w:t xml:space="preserve"> Umgang mit Erfolgen und Misserfolgen sowie authentische</w:t>
      </w:r>
      <w:r w:rsidR="00AA32B0">
        <w:rPr>
          <w:rFonts w:asciiTheme="minorHAnsi" w:hAnsiTheme="minorHAnsi" w:cstheme="minorHAnsi"/>
          <w:color w:val="222222"/>
          <w:sz w:val="22"/>
          <w:szCs w:val="22"/>
          <w:shd w:val="clear" w:color="auto" w:fill="FFFFFF"/>
          <w:lang w:val="de-DE"/>
        </w:rPr>
        <w:t>s</w:t>
      </w:r>
      <w:r w:rsidR="007A5354" w:rsidRPr="00AA32B0">
        <w:rPr>
          <w:rFonts w:asciiTheme="minorHAnsi" w:hAnsiTheme="minorHAnsi" w:cstheme="minorHAnsi"/>
          <w:color w:val="222222"/>
          <w:sz w:val="22"/>
          <w:szCs w:val="22"/>
          <w:shd w:val="clear" w:color="auto" w:fill="FFFFFF"/>
          <w:lang w:val="de-DE"/>
        </w:rPr>
        <w:t xml:space="preserve"> Auftreten</w:t>
      </w:r>
      <w:r w:rsidR="00B01036">
        <w:rPr>
          <w:rFonts w:asciiTheme="minorHAnsi" w:hAnsiTheme="minorHAnsi" w:cstheme="minorHAnsi"/>
          <w:color w:val="222222"/>
          <w:sz w:val="22"/>
          <w:szCs w:val="22"/>
          <w:shd w:val="clear" w:color="auto" w:fill="FFFFFF"/>
          <w:lang w:val="de-DE"/>
        </w:rPr>
        <w:t xml:space="preserve"> entscheiden darüber, </w:t>
      </w:r>
      <w:r w:rsidR="00AA32B0">
        <w:rPr>
          <w:rFonts w:asciiTheme="minorHAnsi" w:hAnsiTheme="minorHAnsi" w:cstheme="minorHAnsi"/>
          <w:color w:val="222222"/>
          <w:sz w:val="22"/>
          <w:szCs w:val="22"/>
          <w:shd w:val="clear" w:color="auto" w:fill="FFFFFF"/>
          <w:lang w:val="de-DE"/>
        </w:rPr>
        <w:t xml:space="preserve">wer die Herzen der </w:t>
      </w:r>
      <w:proofErr w:type="spellStart"/>
      <w:proofErr w:type="gramStart"/>
      <w:r w:rsidR="00AA32B0">
        <w:rPr>
          <w:rFonts w:asciiTheme="minorHAnsi" w:hAnsiTheme="minorHAnsi" w:cstheme="minorHAnsi"/>
          <w:color w:val="222222"/>
          <w:sz w:val="22"/>
          <w:szCs w:val="22"/>
          <w:shd w:val="clear" w:color="auto" w:fill="FFFFFF"/>
          <w:lang w:val="de-DE"/>
        </w:rPr>
        <w:t>Österreicher:innen</w:t>
      </w:r>
      <w:proofErr w:type="spellEnd"/>
      <w:proofErr w:type="gramEnd"/>
      <w:r w:rsidR="00AA32B0">
        <w:rPr>
          <w:rFonts w:asciiTheme="minorHAnsi" w:hAnsiTheme="minorHAnsi" w:cstheme="minorHAnsi"/>
          <w:color w:val="222222"/>
          <w:sz w:val="22"/>
          <w:szCs w:val="22"/>
          <w:shd w:val="clear" w:color="auto" w:fill="FFFFFF"/>
          <w:lang w:val="de-DE"/>
        </w:rPr>
        <w:t xml:space="preserve"> erobern kann. </w:t>
      </w:r>
      <w:r w:rsidR="00E503E7">
        <w:rPr>
          <w:rFonts w:asciiTheme="minorHAnsi" w:hAnsiTheme="minorHAnsi" w:cstheme="minorHAnsi"/>
          <w:color w:val="222222"/>
          <w:sz w:val="22"/>
          <w:szCs w:val="22"/>
          <w:shd w:val="clear" w:color="auto" w:fill="FFFFFF"/>
          <w:lang w:val="de-DE"/>
        </w:rPr>
        <w:t xml:space="preserve">Von </w:t>
      </w:r>
      <w:r w:rsidR="001A444D" w:rsidRPr="00E6710B">
        <w:rPr>
          <w:rFonts w:asciiTheme="minorHAnsi" w:hAnsiTheme="minorHAnsi" w:cstheme="minorHAnsi"/>
          <w:color w:val="222222"/>
          <w:sz w:val="22"/>
          <w:szCs w:val="22"/>
          <w:shd w:val="clear" w:color="auto" w:fill="FFFFFF"/>
          <w:lang w:val="de-DE"/>
        </w:rPr>
        <w:t>16. Februar</w:t>
      </w:r>
      <w:r w:rsidR="00E503E7" w:rsidRPr="00E6710B">
        <w:rPr>
          <w:rFonts w:asciiTheme="minorHAnsi" w:hAnsiTheme="minorHAnsi" w:cstheme="minorHAnsi"/>
          <w:color w:val="222222"/>
          <w:sz w:val="22"/>
          <w:szCs w:val="22"/>
          <w:shd w:val="clear" w:color="auto" w:fill="FFFFFF"/>
          <w:lang w:val="de-DE"/>
        </w:rPr>
        <w:t xml:space="preserve"> bis </w:t>
      </w:r>
      <w:r w:rsidR="001A444D" w:rsidRPr="00E6710B">
        <w:rPr>
          <w:rFonts w:asciiTheme="minorHAnsi" w:hAnsiTheme="minorHAnsi" w:cstheme="minorHAnsi"/>
          <w:color w:val="222222"/>
          <w:sz w:val="22"/>
          <w:szCs w:val="22"/>
          <w:shd w:val="clear" w:color="auto" w:fill="FFFFFF"/>
          <w:lang w:val="de-DE"/>
        </w:rPr>
        <w:t>9. März</w:t>
      </w:r>
      <w:r w:rsidR="00E503E7">
        <w:rPr>
          <w:rFonts w:asciiTheme="minorHAnsi" w:hAnsiTheme="minorHAnsi" w:cstheme="minorHAnsi"/>
          <w:color w:val="222222"/>
          <w:sz w:val="22"/>
          <w:szCs w:val="22"/>
          <w:shd w:val="clear" w:color="auto" w:fill="FFFFFF"/>
          <w:lang w:val="de-DE"/>
        </w:rPr>
        <w:t xml:space="preserve"> kann</w:t>
      </w:r>
      <w:r w:rsidR="00AA32B0">
        <w:rPr>
          <w:rFonts w:asciiTheme="minorHAnsi" w:hAnsiTheme="minorHAnsi" w:cstheme="minorHAnsi"/>
          <w:color w:val="222222"/>
          <w:sz w:val="22"/>
          <w:szCs w:val="22"/>
          <w:shd w:val="clear" w:color="auto" w:fill="FFFFFF"/>
          <w:lang w:val="de-DE"/>
        </w:rPr>
        <w:t xml:space="preserve"> </w:t>
      </w:r>
      <w:r w:rsidR="00E503E7">
        <w:rPr>
          <w:rFonts w:asciiTheme="minorHAnsi" w:hAnsiTheme="minorHAnsi" w:cstheme="minorHAnsi"/>
          <w:color w:val="222222"/>
          <w:sz w:val="22"/>
          <w:szCs w:val="22"/>
          <w:shd w:val="clear" w:color="auto" w:fill="FFFFFF"/>
          <w:lang w:val="de-DE"/>
        </w:rPr>
        <w:t>unter</w:t>
      </w:r>
      <w:r w:rsidR="00AA32B0">
        <w:rPr>
          <w:rFonts w:asciiTheme="minorHAnsi" w:hAnsiTheme="minorHAnsi" w:cstheme="minorHAnsi"/>
          <w:color w:val="222222"/>
          <w:sz w:val="22"/>
          <w:szCs w:val="22"/>
          <w:shd w:val="clear" w:color="auto" w:fill="FFFFFF"/>
          <w:lang w:val="de-DE"/>
        </w:rPr>
        <w:t xml:space="preserve"> </w:t>
      </w:r>
      <w:hyperlink r:id="rId10" w:history="1">
        <w:r w:rsidR="005721D3" w:rsidRPr="00A76194">
          <w:rPr>
            <w:rStyle w:val="Hyperlink"/>
            <w:rFonts w:asciiTheme="minorHAnsi" w:hAnsiTheme="minorHAnsi" w:cstheme="minorHAnsi"/>
            <w:sz w:val="22"/>
            <w:szCs w:val="22"/>
            <w:shd w:val="clear" w:color="auto" w:fill="FFFFFF"/>
            <w:lang w:val="de-DE"/>
          </w:rPr>
          <w:t>https://goldene.teekanne.at</w:t>
        </w:r>
      </w:hyperlink>
      <w:r w:rsidR="005721D3">
        <w:rPr>
          <w:rFonts w:asciiTheme="minorHAnsi" w:hAnsiTheme="minorHAnsi" w:cstheme="minorHAnsi"/>
          <w:color w:val="222222"/>
          <w:sz w:val="22"/>
          <w:szCs w:val="22"/>
          <w:shd w:val="clear" w:color="auto" w:fill="FFFFFF"/>
          <w:lang w:val="de-DE"/>
        </w:rPr>
        <w:t xml:space="preserve"> </w:t>
      </w:r>
      <w:r w:rsidR="00E503E7">
        <w:rPr>
          <w:rFonts w:asciiTheme="minorHAnsi" w:hAnsiTheme="minorHAnsi" w:cstheme="minorHAnsi"/>
          <w:color w:val="222222"/>
          <w:sz w:val="22"/>
          <w:szCs w:val="22"/>
          <w:shd w:val="clear" w:color="auto" w:fill="FFFFFF"/>
          <w:lang w:val="de-DE"/>
        </w:rPr>
        <w:t xml:space="preserve">für </w:t>
      </w:r>
      <w:r w:rsidR="00AA32B0">
        <w:rPr>
          <w:rFonts w:asciiTheme="minorHAnsi" w:hAnsiTheme="minorHAnsi" w:cstheme="minorHAnsi"/>
          <w:color w:val="222222"/>
          <w:sz w:val="22"/>
          <w:szCs w:val="22"/>
          <w:shd w:val="clear" w:color="auto" w:fill="FFFFFF"/>
          <w:lang w:val="de-DE"/>
        </w:rPr>
        <w:t xml:space="preserve">die persönlichen </w:t>
      </w:r>
      <w:proofErr w:type="spellStart"/>
      <w:proofErr w:type="gramStart"/>
      <w:r w:rsidR="00AA32B0">
        <w:rPr>
          <w:rFonts w:asciiTheme="minorHAnsi" w:hAnsiTheme="minorHAnsi" w:cstheme="minorHAnsi"/>
          <w:color w:val="222222"/>
          <w:sz w:val="22"/>
          <w:szCs w:val="22"/>
          <w:shd w:val="clear" w:color="auto" w:fill="FFFFFF"/>
          <w:lang w:val="de-DE"/>
        </w:rPr>
        <w:t>Favorit:innen</w:t>
      </w:r>
      <w:proofErr w:type="spellEnd"/>
      <w:proofErr w:type="gramEnd"/>
      <w:r w:rsidR="00C25D8F">
        <w:rPr>
          <w:rFonts w:asciiTheme="minorHAnsi" w:hAnsiTheme="minorHAnsi" w:cstheme="minorHAnsi"/>
          <w:color w:val="222222"/>
          <w:sz w:val="22"/>
          <w:szCs w:val="22"/>
          <w:shd w:val="clear" w:color="auto" w:fill="FFFFFF"/>
          <w:lang w:val="de-DE"/>
        </w:rPr>
        <w:t xml:space="preserve"> in den Kategorien Ski Alpin und Ski Nordisch</w:t>
      </w:r>
      <w:r w:rsidR="00AA32B0">
        <w:rPr>
          <w:rFonts w:asciiTheme="minorHAnsi" w:hAnsiTheme="minorHAnsi" w:cstheme="minorHAnsi"/>
          <w:color w:val="222222"/>
          <w:sz w:val="22"/>
          <w:szCs w:val="22"/>
          <w:shd w:val="clear" w:color="auto" w:fill="FFFFFF"/>
          <w:lang w:val="de-DE"/>
        </w:rPr>
        <w:t xml:space="preserve"> </w:t>
      </w:r>
      <w:r w:rsidR="00E503E7">
        <w:rPr>
          <w:rFonts w:asciiTheme="minorHAnsi" w:hAnsiTheme="minorHAnsi" w:cstheme="minorHAnsi"/>
          <w:color w:val="222222"/>
          <w:sz w:val="22"/>
          <w:szCs w:val="22"/>
          <w:shd w:val="clear" w:color="auto" w:fill="FFFFFF"/>
          <w:lang w:val="de-DE"/>
        </w:rPr>
        <w:t>gevotet werden</w:t>
      </w:r>
      <w:r w:rsidR="00AA32B0">
        <w:rPr>
          <w:rFonts w:asciiTheme="minorHAnsi" w:hAnsiTheme="minorHAnsi" w:cstheme="minorHAnsi"/>
          <w:color w:val="222222"/>
          <w:sz w:val="22"/>
          <w:szCs w:val="22"/>
          <w:shd w:val="clear" w:color="auto" w:fill="FFFFFF"/>
          <w:lang w:val="de-DE"/>
        </w:rPr>
        <w:t xml:space="preserve">. </w:t>
      </w:r>
      <w:r w:rsidR="007A5354" w:rsidRPr="001A12B6">
        <w:rPr>
          <w:rFonts w:asciiTheme="minorHAnsi" w:hAnsiTheme="minorHAnsi" w:cstheme="minorHAnsi"/>
          <w:color w:val="222222"/>
          <w:sz w:val="22"/>
          <w:szCs w:val="22"/>
          <w:shd w:val="clear" w:color="auto" w:fill="FFFFFF"/>
          <w:lang w:val="de-DE"/>
        </w:rPr>
        <w:t>„</w:t>
      </w:r>
      <w:r w:rsidR="00F1559F" w:rsidRPr="00F1559F">
        <w:rPr>
          <w:rFonts w:asciiTheme="minorHAnsi" w:hAnsiTheme="minorHAnsi" w:cstheme="minorHAnsi"/>
          <w:color w:val="222222"/>
          <w:sz w:val="22"/>
          <w:szCs w:val="22"/>
          <w:shd w:val="clear" w:color="auto" w:fill="FFFFFF"/>
          <w:lang w:val="de-DE"/>
        </w:rPr>
        <w:t xml:space="preserve">Bei der Goldenen TEEKANNE geht es nicht um die schnellste Zeit </w:t>
      </w:r>
      <w:r w:rsidR="00F1559F">
        <w:rPr>
          <w:rFonts w:asciiTheme="minorHAnsi" w:hAnsiTheme="minorHAnsi" w:cstheme="minorHAnsi"/>
          <w:color w:val="222222"/>
          <w:sz w:val="22"/>
          <w:szCs w:val="22"/>
          <w:shd w:val="clear" w:color="auto" w:fill="FFFFFF"/>
          <w:lang w:val="de-DE"/>
        </w:rPr>
        <w:t>oder</w:t>
      </w:r>
      <w:r w:rsidR="00F1559F" w:rsidRPr="00F1559F">
        <w:rPr>
          <w:rFonts w:asciiTheme="minorHAnsi" w:hAnsiTheme="minorHAnsi" w:cstheme="minorHAnsi"/>
          <w:color w:val="222222"/>
          <w:sz w:val="22"/>
          <w:szCs w:val="22"/>
          <w:shd w:val="clear" w:color="auto" w:fill="FFFFFF"/>
          <w:lang w:val="de-DE"/>
        </w:rPr>
        <w:t xml:space="preserve"> weitesten oder höchsten Sprung. </w:t>
      </w:r>
      <w:r w:rsidR="00F1559F">
        <w:rPr>
          <w:rFonts w:asciiTheme="minorHAnsi" w:hAnsiTheme="minorHAnsi" w:cstheme="minorHAnsi"/>
          <w:color w:val="222222"/>
          <w:sz w:val="22"/>
          <w:szCs w:val="22"/>
          <w:shd w:val="clear" w:color="auto" w:fill="FFFFFF"/>
          <w:lang w:val="de-DE"/>
        </w:rPr>
        <w:t xml:space="preserve">Gemeinsam mit unserem Partner </w:t>
      </w:r>
      <w:r w:rsidR="00C25D8F" w:rsidRPr="00E503E7">
        <w:rPr>
          <w:rFonts w:asciiTheme="minorHAnsi" w:hAnsiTheme="minorHAnsi" w:cstheme="minorHAnsi"/>
          <w:color w:val="222222"/>
          <w:sz w:val="22"/>
          <w:szCs w:val="22"/>
          <w:shd w:val="clear" w:color="auto" w:fill="FFFFFF"/>
          <w:lang w:val="de-DE"/>
        </w:rPr>
        <w:t xml:space="preserve">Ski Austria </w:t>
      </w:r>
      <w:r w:rsidR="00F1559F">
        <w:rPr>
          <w:rFonts w:asciiTheme="minorHAnsi" w:hAnsiTheme="minorHAnsi" w:cstheme="minorHAnsi"/>
          <w:color w:val="222222"/>
          <w:sz w:val="22"/>
          <w:szCs w:val="22"/>
          <w:shd w:val="clear" w:color="auto" w:fill="FFFFFF"/>
          <w:lang w:val="de-DE"/>
        </w:rPr>
        <w:t xml:space="preserve">küren wir die </w:t>
      </w:r>
      <w:proofErr w:type="spellStart"/>
      <w:proofErr w:type="gramStart"/>
      <w:r w:rsidR="00F1559F">
        <w:rPr>
          <w:rFonts w:asciiTheme="minorHAnsi" w:hAnsiTheme="minorHAnsi" w:cstheme="minorHAnsi"/>
          <w:color w:val="222222"/>
          <w:sz w:val="22"/>
          <w:szCs w:val="22"/>
          <w:shd w:val="clear" w:color="auto" w:fill="FFFFFF"/>
          <w:lang w:val="de-DE"/>
        </w:rPr>
        <w:t>Winters</w:t>
      </w:r>
      <w:r w:rsidR="00E503E7" w:rsidRPr="00E503E7">
        <w:rPr>
          <w:rFonts w:asciiTheme="minorHAnsi" w:hAnsiTheme="minorHAnsi" w:cstheme="minorHAnsi"/>
          <w:color w:val="222222"/>
          <w:sz w:val="22"/>
          <w:szCs w:val="22"/>
          <w:shd w:val="clear" w:color="auto" w:fill="FFFFFF"/>
          <w:lang w:val="de-DE"/>
        </w:rPr>
        <w:t>portler:innen</w:t>
      </w:r>
      <w:proofErr w:type="spellEnd"/>
      <w:proofErr w:type="gramEnd"/>
      <w:r w:rsidR="00E503E7" w:rsidRPr="00E503E7">
        <w:rPr>
          <w:rFonts w:asciiTheme="minorHAnsi" w:hAnsiTheme="minorHAnsi" w:cstheme="minorHAnsi"/>
          <w:color w:val="222222"/>
          <w:sz w:val="22"/>
          <w:szCs w:val="22"/>
          <w:shd w:val="clear" w:color="auto" w:fill="FFFFFF"/>
          <w:lang w:val="de-DE"/>
        </w:rPr>
        <w:t xml:space="preserve"> mit den höchsten Sympathiewerten</w:t>
      </w:r>
      <w:r w:rsidR="00EB0399" w:rsidRPr="00E503E7">
        <w:rPr>
          <w:rFonts w:asciiTheme="minorHAnsi" w:hAnsiTheme="minorHAnsi" w:cstheme="minorHAnsi"/>
          <w:color w:val="222222"/>
          <w:sz w:val="22"/>
          <w:szCs w:val="22"/>
          <w:shd w:val="clear" w:color="auto" w:fill="FFFFFF"/>
          <w:lang w:val="de-DE"/>
        </w:rPr>
        <w:t>“,</w:t>
      </w:r>
      <w:r w:rsidR="00EB0399">
        <w:rPr>
          <w:rFonts w:asciiTheme="minorHAnsi" w:hAnsiTheme="minorHAnsi" w:cstheme="minorHAnsi"/>
          <w:color w:val="222222"/>
          <w:sz w:val="22"/>
          <w:szCs w:val="22"/>
          <w:shd w:val="clear" w:color="auto" w:fill="FFFFFF"/>
          <w:lang w:val="de-DE"/>
        </w:rPr>
        <w:t xml:space="preserve"> erklärt </w:t>
      </w:r>
      <w:r w:rsidR="00EB0399" w:rsidRPr="001A12B6">
        <w:rPr>
          <w:rFonts w:asciiTheme="minorHAnsi" w:hAnsiTheme="minorHAnsi" w:cstheme="minorHAnsi"/>
          <w:color w:val="222222"/>
          <w:sz w:val="22"/>
          <w:szCs w:val="22"/>
          <w:shd w:val="clear" w:color="auto" w:fill="FFFFFF"/>
          <w:lang w:val="de-DE"/>
        </w:rPr>
        <w:t>Thomas Göbel, Geschäftsführer TEEKANNE Österreich und Osteuropa.</w:t>
      </w:r>
    </w:p>
    <w:p w14:paraId="3998507C" w14:textId="77777777" w:rsidR="001A12B6" w:rsidRPr="001A444D" w:rsidRDefault="001A12B6" w:rsidP="00C25D8F">
      <w:pPr>
        <w:spacing w:line="276" w:lineRule="auto"/>
        <w:ind w:right="-284"/>
        <w:jc w:val="both"/>
        <w:outlineLvl w:val="0"/>
        <w:rPr>
          <w:rFonts w:asciiTheme="minorHAnsi" w:hAnsiTheme="minorHAnsi" w:cstheme="minorHAnsi"/>
          <w:strike/>
          <w:color w:val="222222"/>
          <w:sz w:val="22"/>
          <w:szCs w:val="22"/>
          <w:shd w:val="clear" w:color="auto" w:fill="FFFFFF"/>
          <w:lang w:val="de-DE"/>
        </w:rPr>
      </w:pPr>
    </w:p>
    <w:p w14:paraId="514B595E" w14:textId="4CDFBDF8" w:rsidR="002A4FC6" w:rsidRPr="00E6710B" w:rsidRDefault="00E6710B" w:rsidP="002A4FC6">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E6710B">
        <w:rPr>
          <w:rFonts w:asciiTheme="minorHAnsi" w:hAnsiTheme="minorHAnsi" w:cstheme="minorHAnsi"/>
          <w:b/>
          <w:bCs/>
          <w:color w:val="222222"/>
          <w:sz w:val="22"/>
          <w:szCs w:val="22"/>
          <w:shd w:val="clear" w:color="auto" w:fill="FFFFFF"/>
        </w:rPr>
        <w:t>„Go</w:t>
      </w:r>
      <w:r>
        <w:rPr>
          <w:rFonts w:asciiTheme="minorHAnsi" w:hAnsiTheme="minorHAnsi" w:cstheme="minorHAnsi"/>
          <w:b/>
          <w:bCs/>
          <w:color w:val="222222"/>
          <w:sz w:val="22"/>
          <w:szCs w:val="22"/>
          <w:shd w:val="clear" w:color="auto" w:fill="FFFFFF"/>
        </w:rPr>
        <w:t>ldene Teekanne“: Champions der Herzen</w:t>
      </w:r>
    </w:p>
    <w:p w14:paraId="2AE59B20" w14:textId="77777777" w:rsidR="009F28DC" w:rsidRDefault="009F28DC" w:rsidP="009619F3">
      <w:pPr>
        <w:ind w:right="-284"/>
        <w:jc w:val="both"/>
        <w:outlineLvl w:val="0"/>
        <w:rPr>
          <w:rFonts w:asciiTheme="minorHAnsi" w:hAnsiTheme="minorHAnsi" w:cstheme="minorHAnsi"/>
          <w:color w:val="222222"/>
          <w:sz w:val="22"/>
          <w:szCs w:val="22"/>
          <w:shd w:val="clear" w:color="auto" w:fill="FFFFFF"/>
          <w:lang w:val="de-DE"/>
        </w:rPr>
      </w:pPr>
    </w:p>
    <w:p w14:paraId="2EFA8C7D" w14:textId="7E511414" w:rsidR="004F241F" w:rsidRDefault="009619F3" w:rsidP="004F241F">
      <w:pPr>
        <w:ind w:left="-284" w:right="-284"/>
        <w:jc w:val="both"/>
        <w:outlineLvl w:val="0"/>
        <w:rPr>
          <w:rFonts w:asciiTheme="minorHAnsi" w:hAnsiTheme="minorHAnsi" w:cstheme="minorHAnsi"/>
          <w:color w:val="222222"/>
          <w:sz w:val="22"/>
          <w:szCs w:val="22"/>
          <w:shd w:val="clear" w:color="auto" w:fill="FFFFFF"/>
          <w:lang w:val="de-DE"/>
        </w:rPr>
      </w:pPr>
      <w:bookmarkStart w:id="2" w:name="_Hlk190685092"/>
      <w:r>
        <w:rPr>
          <w:rFonts w:asciiTheme="minorHAnsi" w:hAnsiTheme="minorHAnsi" w:cstheme="minorHAnsi"/>
          <w:color w:val="222222"/>
          <w:sz w:val="22"/>
          <w:szCs w:val="22"/>
          <w:shd w:val="clear" w:color="auto" w:fill="FFFFFF"/>
          <w:lang w:val="de-DE"/>
        </w:rPr>
        <w:t xml:space="preserve">Seit dem Beginn </w:t>
      </w:r>
      <w:r w:rsidR="00EB0399">
        <w:rPr>
          <w:rFonts w:asciiTheme="minorHAnsi" w:hAnsiTheme="minorHAnsi" w:cstheme="minorHAnsi"/>
          <w:color w:val="222222"/>
          <w:sz w:val="22"/>
          <w:szCs w:val="22"/>
          <w:shd w:val="clear" w:color="auto" w:fill="FFFFFF"/>
          <w:lang w:val="de-DE"/>
        </w:rPr>
        <w:t xml:space="preserve">des Publikums-Votings </w:t>
      </w:r>
      <w:r>
        <w:rPr>
          <w:rFonts w:asciiTheme="minorHAnsi" w:hAnsiTheme="minorHAnsi" w:cstheme="minorHAnsi"/>
          <w:color w:val="222222"/>
          <w:sz w:val="22"/>
          <w:szCs w:val="22"/>
          <w:shd w:val="clear" w:color="auto" w:fill="FFFFFF"/>
          <w:lang w:val="de-DE"/>
        </w:rPr>
        <w:t>vor 4</w:t>
      </w:r>
      <w:r w:rsidR="00136874">
        <w:rPr>
          <w:rFonts w:asciiTheme="minorHAnsi" w:hAnsiTheme="minorHAnsi" w:cstheme="minorHAnsi"/>
          <w:color w:val="222222"/>
          <w:sz w:val="22"/>
          <w:szCs w:val="22"/>
          <w:shd w:val="clear" w:color="auto" w:fill="FFFFFF"/>
          <w:lang w:val="de-DE"/>
        </w:rPr>
        <w:t>5</w:t>
      </w:r>
      <w:r>
        <w:rPr>
          <w:rFonts w:asciiTheme="minorHAnsi" w:hAnsiTheme="minorHAnsi" w:cstheme="minorHAnsi"/>
          <w:color w:val="222222"/>
          <w:sz w:val="22"/>
          <w:szCs w:val="22"/>
          <w:shd w:val="clear" w:color="auto" w:fill="FFFFFF"/>
          <w:lang w:val="de-DE"/>
        </w:rPr>
        <w:t xml:space="preserve"> Jahren wurden </w:t>
      </w:r>
      <w:r w:rsidR="001A444D">
        <w:rPr>
          <w:rFonts w:asciiTheme="minorHAnsi" w:hAnsiTheme="minorHAnsi" w:cstheme="minorHAnsi"/>
          <w:color w:val="222222"/>
          <w:sz w:val="22"/>
          <w:szCs w:val="22"/>
          <w:shd w:val="clear" w:color="auto" w:fill="FFFFFF"/>
          <w:lang w:val="de-DE"/>
        </w:rPr>
        <w:t>über 100</w:t>
      </w:r>
      <w:r w:rsidR="00691F75">
        <w:rPr>
          <w:rFonts w:asciiTheme="minorHAnsi" w:hAnsiTheme="minorHAnsi" w:cstheme="minorHAnsi"/>
          <w:color w:val="222222"/>
          <w:sz w:val="22"/>
          <w:szCs w:val="22"/>
          <w:shd w:val="clear" w:color="auto" w:fill="FFFFFF"/>
          <w:lang w:val="de-DE"/>
        </w:rPr>
        <w:t xml:space="preserve"> </w:t>
      </w:r>
      <w:r w:rsidR="00F1559F">
        <w:rPr>
          <w:rFonts w:asciiTheme="minorHAnsi" w:hAnsiTheme="minorHAnsi" w:cstheme="minorHAnsi"/>
          <w:color w:val="222222"/>
          <w:sz w:val="22"/>
          <w:szCs w:val="22"/>
          <w:shd w:val="clear" w:color="auto" w:fill="FFFFFF"/>
          <w:lang w:val="de-DE"/>
        </w:rPr>
        <w:t>Trophäen</w:t>
      </w:r>
      <w:r>
        <w:rPr>
          <w:rFonts w:asciiTheme="minorHAnsi" w:hAnsiTheme="minorHAnsi" w:cstheme="minorHAnsi"/>
          <w:color w:val="222222"/>
          <w:sz w:val="22"/>
          <w:szCs w:val="22"/>
          <w:shd w:val="clear" w:color="auto" w:fill="FFFFFF"/>
          <w:lang w:val="de-DE"/>
        </w:rPr>
        <w:t xml:space="preserve"> an österreichische </w:t>
      </w:r>
      <w:proofErr w:type="spellStart"/>
      <w:proofErr w:type="gramStart"/>
      <w:r>
        <w:rPr>
          <w:rFonts w:asciiTheme="minorHAnsi" w:hAnsiTheme="minorHAnsi" w:cstheme="minorHAnsi"/>
          <w:color w:val="222222"/>
          <w:sz w:val="22"/>
          <w:szCs w:val="22"/>
          <w:shd w:val="clear" w:color="auto" w:fill="FFFFFF"/>
          <w:lang w:val="de-DE"/>
        </w:rPr>
        <w:t>Sportler:innen</w:t>
      </w:r>
      <w:proofErr w:type="spellEnd"/>
      <w:proofErr w:type="gramEnd"/>
      <w:r>
        <w:rPr>
          <w:rFonts w:asciiTheme="minorHAnsi" w:hAnsiTheme="minorHAnsi" w:cstheme="minorHAnsi"/>
          <w:color w:val="222222"/>
          <w:sz w:val="22"/>
          <w:szCs w:val="22"/>
          <w:shd w:val="clear" w:color="auto" w:fill="FFFFFF"/>
          <w:lang w:val="de-DE"/>
        </w:rPr>
        <w:t xml:space="preserve"> vergeben</w:t>
      </w:r>
      <w:r w:rsidR="00F1559F">
        <w:rPr>
          <w:rFonts w:asciiTheme="minorHAnsi" w:hAnsiTheme="minorHAnsi" w:cstheme="minorHAnsi"/>
          <w:color w:val="222222"/>
          <w:sz w:val="22"/>
          <w:szCs w:val="22"/>
          <w:shd w:val="clear" w:color="auto" w:fill="FFFFFF"/>
          <w:lang w:val="de-DE"/>
        </w:rPr>
        <w:t>.</w:t>
      </w:r>
      <w:r w:rsidR="00136874">
        <w:rPr>
          <w:rFonts w:asciiTheme="minorHAnsi" w:hAnsiTheme="minorHAnsi" w:cstheme="minorHAnsi"/>
          <w:color w:val="222222"/>
          <w:sz w:val="22"/>
          <w:szCs w:val="22"/>
          <w:shd w:val="clear" w:color="auto" w:fill="FFFFFF"/>
          <w:lang w:val="de-DE"/>
        </w:rPr>
        <w:t xml:space="preserve"> </w:t>
      </w:r>
      <w:bookmarkEnd w:id="2"/>
      <w:r w:rsidR="00136874">
        <w:rPr>
          <w:rFonts w:asciiTheme="minorHAnsi" w:hAnsiTheme="minorHAnsi" w:cstheme="minorHAnsi"/>
          <w:color w:val="222222"/>
          <w:sz w:val="22"/>
          <w:szCs w:val="22"/>
          <w:shd w:val="clear" w:color="auto" w:fill="FFFFFF"/>
          <w:lang w:val="de-DE"/>
        </w:rPr>
        <w:t xml:space="preserve">2019 wurde dafür erstmals zur Wahl per Online-Voting aufgerufen. </w:t>
      </w:r>
      <w:r w:rsidR="00731E65">
        <w:rPr>
          <w:rFonts w:asciiTheme="minorHAnsi" w:hAnsiTheme="minorHAnsi" w:cstheme="minorHAnsi"/>
          <w:color w:val="222222"/>
          <w:sz w:val="22"/>
          <w:szCs w:val="22"/>
          <w:shd w:val="clear" w:color="auto" w:fill="FFFFFF"/>
          <w:lang w:val="de-DE"/>
        </w:rPr>
        <w:t xml:space="preserve">Die allererste </w:t>
      </w:r>
      <w:r w:rsidR="00F1559F">
        <w:rPr>
          <w:rFonts w:asciiTheme="minorHAnsi" w:hAnsiTheme="minorHAnsi" w:cstheme="minorHAnsi"/>
          <w:color w:val="222222"/>
          <w:sz w:val="22"/>
          <w:szCs w:val="22"/>
          <w:shd w:val="clear" w:color="auto" w:fill="FFFFFF"/>
          <w:lang w:val="de-DE"/>
        </w:rPr>
        <w:t>„Goldene Teekanne“</w:t>
      </w:r>
      <w:r w:rsidR="00731E65">
        <w:rPr>
          <w:rFonts w:asciiTheme="minorHAnsi" w:hAnsiTheme="minorHAnsi" w:cstheme="minorHAnsi"/>
          <w:color w:val="222222"/>
          <w:sz w:val="22"/>
          <w:szCs w:val="22"/>
          <w:shd w:val="clear" w:color="auto" w:fill="FFFFFF"/>
          <w:lang w:val="de-DE"/>
        </w:rPr>
        <w:t xml:space="preserve"> </w:t>
      </w:r>
      <w:r w:rsidR="00E503E7">
        <w:rPr>
          <w:rFonts w:asciiTheme="minorHAnsi" w:hAnsiTheme="minorHAnsi" w:cstheme="minorHAnsi"/>
          <w:color w:val="222222"/>
          <w:sz w:val="22"/>
          <w:szCs w:val="22"/>
          <w:shd w:val="clear" w:color="auto" w:fill="FFFFFF"/>
          <w:lang w:val="de-DE"/>
        </w:rPr>
        <w:t xml:space="preserve">ging in der Wintersaison 1979/1980 an </w:t>
      </w:r>
      <w:r w:rsidR="00731E65">
        <w:rPr>
          <w:rFonts w:asciiTheme="minorHAnsi" w:hAnsiTheme="minorHAnsi" w:cstheme="minorHAnsi"/>
          <w:color w:val="222222"/>
          <w:sz w:val="22"/>
          <w:szCs w:val="22"/>
          <w:shd w:val="clear" w:color="auto" w:fill="FFFFFF"/>
          <w:lang w:val="de-DE"/>
        </w:rPr>
        <w:t>Annemarie Moser-Pröll</w:t>
      </w:r>
      <w:r w:rsidR="00691F75">
        <w:rPr>
          <w:rFonts w:asciiTheme="minorHAnsi" w:hAnsiTheme="minorHAnsi" w:cstheme="minorHAnsi"/>
          <w:color w:val="222222"/>
          <w:sz w:val="22"/>
          <w:szCs w:val="22"/>
          <w:shd w:val="clear" w:color="auto" w:fill="FFFFFF"/>
          <w:lang w:val="de-DE"/>
        </w:rPr>
        <w:t xml:space="preserve">, </w:t>
      </w:r>
      <w:r w:rsidR="00691F75" w:rsidRPr="00E6710B">
        <w:rPr>
          <w:rFonts w:asciiTheme="minorHAnsi" w:hAnsiTheme="minorHAnsi" w:cstheme="minorHAnsi"/>
          <w:color w:val="222222"/>
          <w:sz w:val="22"/>
          <w:szCs w:val="22"/>
          <w:shd w:val="clear" w:color="auto" w:fill="FFFFFF"/>
          <w:lang w:val="de-DE"/>
        </w:rPr>
        <w:t>Leonhard Stock</w:t>
      </w:r>
      <w:r w:rsidR="00F1559F">
        <w:rPr>
          <w:rFonts w:asciiTheme="minorHAnsi" w:hAnsiTheme="minorHAnsi" w:cstheme="minorHAnsi"/>
          <w:color w:val="222222"/>
          <w:sz w:val="22"/>
          <w:szCs w:val="22"/>
          <w:shd w:val="clear" w:color="auto" w:fill="FFFFFF"/>
          <w:lang w:val="de-DE"/>
        </w:rPr>
        <w:t xml:space="preserve"> und Franz Klammer</w:t>
      </w:r>
      <w:r w:rsidR="00731E65">
        <w:rPr>
          <w:rFonts w:asciiTheme="minorHAnsi" w:hAnsiTheme="minorHAnsi" w:cstheme="minorHAnsi"/>
          <w:color w:val="222222"/>
          <w:sz w:val="22"/>
          <w:szCs w:val="22"/>
          <w:shd w:val="clear" w:color="auto" w:fill="FFFFFF"/>
          <w:lang w:val="de-DE"/>
        </w:rPr>
        <w:t xml:space="preserve">. </w:t>
      </w:r>
      <w:r w:rsidR="00F1559F">
        <w:rPr>
          <w:rFonts w:asciiTheme="minorHAnsi" w:hAnsiTheme="minorHAnsi" w:cstheme="minorHAnsi"/>
          <w:color w:val="222222"/>
          <w:sz w:val="22"/>
          <w:szCs w:val="22"/>
          <w:shd w:val="clear" w:color="auto" w:fill="FFFFFF"/>
          <w:lang w:val="de-DE"/>
        </w:rPr>
        <w:t xml:space="preserve">Eine oder gleich mehrere „Goldene Teekannen“ haben auch Anita Wachter, </w:t>
      </w:r>
      <w:r w:rsidR="00116864">
        <w:rPr>
          <w:rFonts w:asciiTheme="minorHAnsi" w:hAnsiTheme="minorHAnsi" w:cstheme="minorHAnsi"/>
          <w:color w:val="222222"/>
          <w:sz w:val="22"/>
          <w:szCs w:val="22"/>
          <w:shd w:val="clear" w:color="auto" w:fill="FFFFFF"/>
          <w:lang w:val="de-DE"/>
        </w:rPr>
        <w:t xml:space="preserve">Alexandra Meissnitzer, </w:t>
      </w:r>
      <w:r w:rsidR="00423E5C">
        <w:rPr>
          <w:rFonts w:asciiTheme="minorHAnsi" w:hAnsiTheme="minorHAnsi" w:cstheme="minorHAnsi"/>
          <w:color w:val="222222"/>
          <w:sz w:val="22"/>
          <w:szCs w:val="22"/>
          <w:shd w:val="clear" w:color="auto" w:fill="FFFFFF"/>
          <w:lang w:val="de-DE"/>
        </w:rPr>
        <w:t xml:space="preserve">Benjamin Raich, </w:t>
      </w:r>
      <w:r w:rsidR="001A444D">
        <w:rPr>
          <w:rFonts w:asciiTheme="minorHAnsi" w:hAnsiTheme="minorHAnsi" w:cstheme="minorHAnsi"/>
          <w:color w:val="222222"/>
          <w:sz w:val="22"/>
          <w:szCs w:val="22"/>
          <w:shd w:val="clear" w:color="auto" w:fill="FFFFFF"/>
          <w:lang w:val="de-DE"/>
        </w:rPr>
        <w:t xml:space="preserve">Hermann Maier, </w:t>
      </w:r>
      <w:r w:rsidR="00423E5C">
        <w:rPr>
          <w:rFonts w:asciiTheme="minorHAnsi" w:hAnsiTheme="minorHAnsi" w:cstheme="minorHAnsi"/>
          <w:color w:val="222222"/>
          <w:sz w:val="22"/>
          <w:szCs w:val="22"/>
          <w:shd w:val="clear" w:color="auto" w:fill="FFFFFF"/>
          <w:lang w:val="de-DE"/>
        </w:rPr>
        <w:t xml:space="preserve">Marcel Hirscher, </w:t>
      </w:r>
      <w:r w:rsidR="006A1E35">
        <w:rPr>
          <w:rFonts w:asciiTheme="minorHAnsi" w:hAnsiTheme="minorHAnsi" w:cstheme="minorHAnsi"/>
          <w:color w:val="222222"/>
          <w:sz w:val="22"/>
          <w:szCs w:val="22"/>
          <w:shd w:val="clear" w:color="auto" w:fill="FFFFFF"/>
          <w:lang w:val="de-DE"/>
        </w:rPr>
        <w:t xml:space="preserve">Anna Veith, </w:t>
      </w:r>
      <w:r w:rsidR="00423E5C">
        <w:rPr>
          <w:rFonts w:asciiTheme="minorHAnsi" w:hAnsiTheme="minorHAnsi" w:cstheme="minorHAnsi"/>
          <w:color w:val="222222"/>
          <w:sz w:val="22"/>
          <w:szCs w:val="22"/>
          <w:shd w:val="clear" w:color="auto" w:fill="FFFFFF"/>
          <w:lang w:val="de-DE"/>
        </w:rPr>
        <w:t>Stefan Kraft</w:t>
      </w:r>
      <w:r w:rsidR="001A444D">
        <w:rPr>
          <w:rFonts w:asciiTheme="minorHAnsi" w:hAnsiTheme="minorHAnsi" w:cstheme="minorHAnsi"/>
          <w:color w:val="222222"/>
          <w:sz w:val="22"/>
          <w:szCs w:val="22"/>
          <w:shd w:val="clear" w:color="auto" w:fill="FFFFFF"/>
          <w:lang w:val="de-DE"/>
        </w:rPr>
        <w:t xml:space="preserve"> und viele weitere Wintersport-Idole</w:t>
      </w:r>
      <w:r w:rsidR="00423E5C">
        <w:rPr>
          <w:rFonts w:asciiTheme="minorHAnsi" w:hAnsiTheme="minorHAnsi" w:cstheme="minorHAnsi"/>
          <w:color w:val="222222"/>
          <w:sz w:val="22"/>
          <w:szCs w:val="22"/>
          <w:shd w:val="clear" w:color="auto" w:fill="FFFFFF"/>
          <w:lang w:val="de-DE"/>
        </w:rPr>
        <w:t xml:space="preserve"> in ihrer Vitrine stehen. </w:t>
      </w:r>
    </w:p>
    <w:p w14:paraId="76AE96BC" w14:textId="77777777" w:rsidR="00E6710B" w:rsidRDefault="00E6710B" w:rsidP="004F241F">
      <w:pPr>
        <w:ind w:left="-284" w:right="-284"/>
        <w:jc w:val="both"/>
        <w:outlineLvl w:val="0"/>
        <w:rPr>
          <w:rFonts w:asciiTheme="minorHAnsi" w:hAnsiTheme="minorHAnsi" w:cstheme="minorHAnsi"/>
          <w:color w:val="222222"/>
          <w:sz w:val="22"/>
          <w:szCs w:val="22"/>
          <w:shd w:val="clear" w:color="auto" w:fill="FFFFFF"/>
          <w:lang w:val="de-DE"/>
        </w:rPr>
      </w:pPr>
    </w:p>
    <w:p w14:paraId="4E2F1B3F" w14:textId="73E258E9" w:rsidR="001A444D" w:rsidRDefault="00E6710B" w:rsidP="00E6710B">
      <w:pPr>
        <w:ind w:left="-284" w:right="-284"/>
        <w:jc w:val="both"/>
        <w:outlineLvl w:val="0"/>
        <w:rPr>
          <w:rFonts w:asciiTheme="minorHAnsi" w:hAnsiTheme="minorHAnsi" w:cstheme="minorHAnsi"/>
          <w:color w:val="222222"/>
          <w:sz w:val="22"/>
          <w:szCs w:val="22"/>
          <w:shd w:val="clear" w:color="auto" w:fill="FFFFFF"/>
          <w:lang w:val="de-DE"/>
        </w:rPr>
      </w:pPr>
      <w:r>
        <w:rPr>
          <w:rFonts w:asciiTheme="minorHAnsi" w:hAnsiTheme="minorHAnsi" w:cstheme="minorHAnsi"/>
          <w:color w:val="222222"/>
          <w:sz w:val="22"/>
          <w:szCs w:val="22"/>
          <w:shd w:val="clear" w:color="auto" w:fill="FFFFFF"/>
          <w:lang w:val="de-DE"/>
        </w:rPr>
        <w:t xml:space="preserve">Die Wahl der Publikumslieblinge der Saison 2024/25 läuft ab 16. Februar unter </w:t>
      </w:r>
      <w:hyperlink r:id="rId11" w:history="1">
        <w:r w:rsidR="005721D3" w:rsidRPr="00A76194">
          <w:rPr>
            <w:rStyle w:val="Hyperlink"/>
            <w:rFonts w:asciiTheme="minorHAnsi" w:hAnsiTheme="minorHAnsi" w:cstheme="minorHAnsi"/>
            <w:sz w:val="22"/>
            <w:szCs w:val="22"/>
            <w:shd w:val="clear" w:color="auto" w:fill="FFFFFF"/>
            <w:lang w:val="de-DE"/>
          </w:rPr>
          <w:t>https://goldene.teekanne.at</w:t>
        </w:r>
      </w:hyperlink>
      <w:r>
        <w:rPr>
          <w:rFonts w:asciiTheme="minorHAnsi" w:hAnsiTheme="minorHAnsi" w:cstheme="minorHAnsi"/>
          <w:color w:val="222222"/>
          <w:sz w:val="22"/>
          <w:szCs w:val="22"/>
          <w:shd w:val="clear" w:color="auto" w:fill="FFFFFF"/>
          <w:lang w:val="de-DE"/>
        </w:rPr>
        <w:t>. Mitmachen zahlt sich aus: TEEKANNE holt</w:t>
      </w:r>
      <w:r w:rsidRPr="00E6710B">
        <w:rPr>
          <w:rFonts w:asciiTheme="minorHAnsi" w:hAnsiTheme="minorHAnsi" w:cstheme="minorHAnsi"/>
          <w:color w:val="222222"/>
          <w:sz w:val="22"/>
          <w:szCs w:val="22"/>
          <w:shd w:val="clear" w:color="auto" w:fill="FFFFFF"/>
          <w:lang w:val="de-DE"/>
        </w:rPr>
        <w:t xml:space="preserve"> nicht nur die sympathischsten </w:t>
      </w:r>
      <w:proofErr w:type="spellStart"/>
      <w:proofErr w:type="gramStart"/>
      <w:r w:rsidRPr="00E6710B">
        <w:rPr>
          <w:rFonts w:asciiTheme="minorHAnsi" w:hAnsiTheme="minorHAnsi" w:cstheme="minorHAnsi"/>
          <w:color w:val="222222"/>
          <w:sz w:val="22"/>
          <w:szCs w:val="22"/>
          <w:shd w:val="clear" w:color="auto" w:fill="FFFFFF"/>
          <w:lang w:val="de-DE"/>
        </w:rPr>
        <w:t>Sportler</w:t>
      </w:r>
      <w:r w:rsidR="00622F39">
        <w:rPr>
          <w:rFonts w:asciiTheme="minorHAnsi" w:hAnsiTheme="minorHAnsi" w:cstheme="minorHAnsi"/>
          <w:color w:val="222222"/>
          <w:sz w:val="22"/>
          <w:szCs w:val="22"/>
          <w:shd w:val="clear" w:color="auto" w:fill="FFFFFF"/>
          <w:lang w:val="de-DE"/>
        </w:rPr>
        <w:t>:i</w:t>
      </w:r>
      <w:r w:rsidRPr="00E6710B">
        <w:rPr>
          <w:rFonts w:asciiTheme="minorHAnsi" w:hAnsiTheme="minorHAnsi" w:cstheme="minorHAnsi"/>
          <w:color w:val="222222"/>
          <w:sz w:val="22"/>
          <w:szCs w:val="22"/>
          <w:shd w:val="clear" w:color="auto" w:fill="FFFFFF"/>
          <w:lang w:val="de-DE"/>
        </w:rPr>
        <w:t>nnen</w:t>
      </w:r>
      <w:proofErr w:type="spellEnd"/>
      <w:proofErr w:type="gramEnd"/>
      <w:r w:rsidRPr="00E6710B">
        <w:rPr>
          <w:rFonts w:asciiTheme="minorHAnsi" w:hAnsiTheme="minorHAnsi" w:cstheme="minorHAnsi"/>
          <w:color w:val="222222"/>
          <w:sz w:val="22"/>
          <w:szCs w:val="22"/>
          <w:shd w:val="clear" w:color="auto" w:fill="FFFFFF"/>
          <w:lang w:val="de-DE"/>
        </w:rPr>
        <w:t xml:space="preserve"> vor den Vorhang</w:t>
      </w:r>
      <w:r>
        <w:rPr>
          <w:rFonts w:asciiTheme="minorHAnsi" w:hAnsiTheme="minorHAnsi" w:cstheme="minorHAnsi"/>
          <w:color w:val="222222"/>
          <w:sz w:val="22"/>
          <w:szCs w:val="22"/>
          <w:shd w:val="clear" w:color="auto" w:fill="FFFFFF"/>
          <w:lang w:val="de-DE"/>
        </w:rPr>
        <w:t xml:space="preserve">, sondern </w:t>
      </w:r>
      <w:r w:rsidRPr="00E6710B">
        <w:rPr>
          <w:rFonts w:asciiTheme="minorHAnsi" w:hAnsiTheme="minorHAnsi" w:cstheme="minorHAnsi"/>
          <w:color w:val="222222"/>
          <w:sz w:val="22"/>
          <w:szCs w:val="22"/>
          <w:shd w:val="clear" w:color="auto" w:fill="FFFFFF"/>
          <w:lang w:val="de-DE"/>
        </w:rPr>
        <w:t>belohn</w:t>
      </w:r>
      <w:r>
        <w:rPr>
          <w:rFonts w:asciiTheme="minorHAnsi" w:hAnsiTheme="minorHAnsi" w:cstheme="minorHAnsi"/>
          <w:color w:val="222222"/>
          <w:sz w:val="22"/>
          <w:szCs w:val="22"/>
          <w:shd w:val="clear" w:color="auto" w:fill="FFFFFF"/>
          <w:lang w:val="de-DE"/>
        </w:rPr>
        <w:t>t</w:t>
      </w:r>
      <w:r w:rsidRPr="00E6710B">
        <w:rPr>
          <w:rFonts w:asciiTheme="minorHAnsi" w:hAnsiTheme="minorHAnsi" w:cstheme="minorHAnsi"/>
          <w:color w:val="222222"/>
          <w:sz w:val="22"/>
          <w:szCs w:val="22"/>
          <w:shd w:val="clear" w:color="auto" w:fill="FFFFFF"/>
          <w:lang w:val="de-DE"/>
        </w:rPr>
        <w:t xml:space="preserve"> auch all jene, die ihre Stimme abgeben. Unter den </w:t>
      </w:r>
      <w:proofErr w:type="spellStart"/>
      <w:proofErr w:type="gramStart"/>
      <w:r w:rsidRPr="00E6710B">
        <w:rPr>
          <w:rFonts w:asciiTheme="minorHAnsi" w:hAnsiTheme="minorHAnsi" w:cstheme="minorHAnsi"/>
          <w:color w:val="222222"/>
          <w:sz w:val="22"/>
          <w:szCs w:val="22"/>
          <w:shd w:val="clear" w:color="auto" w:fill="FFFFFF"/>
          <w:lang w:val="de-DE"/>
        </w:rPr>
        <w:t>Teilnehmer</w:t>
      </w:r>
      <w:r>
        <w:rPr>
          <w:rFonts w:asciiTheme="minorHAnsi" w:hAnsiTheme="minorHAnsi" w:cstheme="minorHAnsi"/>
          <w:color w:val="222222"/>
          <w:sz w:val="22"/>
          <w:szCs w:val="22"/>
          <w:shd w:val="clear" w:color="auto" w:fill="FFFFFF"/>
          <w:lang w:val="de-DE"/>
        </w:rPr>
        <w:t>:i</w:t>
      </w:r>
      <w:r w:rsidRPr="00E6710B">
        <w:rPr>
          <w:rFonts w:asciiTheme="minorHAnsi" w:hAnsiTheme="minorHAnsi" w:cstheme="minorHAnsi"/>
          <w:color w:val="222222"/>
          <w:sz w:val="22"/>
          <w:szCs w:val="22"/>
          <w:shd w:val="clear" w:color="auto" w:fill="FFFFFF"/>
          <w:lang w:val="de-DE"/>
        </w:rPr>
        <w:t>nnen</w:t>
      </w:r>
      <w:proofErr w:type="spellEnd"/>
      <w:proofErr w:type="gramEnd"/>
      <w:r w:rsidRPr="00E6710B">
        <w:rPr>
          <w:rFonts w:asciiTheme="minorHAnsi" w:hAnsiTheme="minorHAnsi" w:cstheme="minorHAnsi"/>
          <w:color w:val="222222"/>
          <w:sz w:val="22"/>
          <w:szCs w:val="22"/>
          <w:shd w:val="clear" w:color="auto" w:fill="FFFFFF"/>
          <w:lang w:val="de-DE"/>
        </w:rPr>
        <w:t xml:space="preserve"> w</w:t>
      </w:r>
      <w:r w:rsidR="00912721">
        <w:rPr>
          <w:rFonts w:asciiTheme="minorHAnsi" w:hAnsiTheme="minorHAnsi" w:cstheme="minorHAnsi"/>
          <w:color w:val="222222"/>
          <w:sz w:val="22"/>
          <w:szCs w:val="22"/>
          <w:shd w:val="clear" w:color="auto" w:fill="FFFFFF"/>
          <w:lang w:val="de-DE"/>
        </w:rPr>
        <w:t xml:space="preserve">erden 10 Tee-Jahresvorräte </w:t>
      </w:r>
      <w:r w:rsidRPr="00E6710B">
        <w:rPr>
          <w:rFonts w:asciiTheme="minorHAnsi" w:hAnsiTheme="minorHAnsi" w:cstheme="minorHAnsi"/>
          <w:color w:val="222222"/>
          <w:sz w:val="22"/>
          <w:szCs w:val="22"/>
          <w:shd w:val="clear" w:color="auto" w:fill="FFFFFF"/>
          <w:lang w:val="de-DE"/>
        </w:rPr>
        <w:t xml:space="preserve">verlost. </w:t>
      </w:r>
    </w:p>
    <w:p w14:paraId="0C93AF1B" w14:textId="77777777" w:rsidR="00E6710B" w:rsidRDefault="00E6710B" w:rsidP="00E6710B">
      <w:pPr>
        <w:ind w:left="-284" w:right="-284"/>
        <w:jc w:val="both"/>
        <w:outlineLvl w:val="0"/>
        <w:rPr>
          <w:rFonts w:asciiTheme="minorHAnsi" w:hAnsiTheme="minorHAnsi" w:cstheme="minorHAnsi"/>
          <w:color w:val="222222"/>
          <w:sz w:val="22"/>
          <w:szCs w:val="22"/>
          <w:shd w:val="clear" w:color="auto" w:fill="FFFFFF"/>
          <w:lang w:val="de-DE"/>
        </w:rPr>
      </w:pPr>
    </w:p>
    <w:p w14:paraId="647DD9E6" w14:textId="77777777" w:rsidR="00E6710B" w:rsidRDefault="00E6710B" w:rsidP="00E6710B">
      <w:pPr>
        <w:ind w:left="-284" w:right="-284"/>
        <w:jc w:val="both"/>
        <w:outlineLvl w:val="0"/>
        <w:rPr>
          <w:rFonts w:asciiTheme="minorHAnsi" w:hAnsiTheme="minorHAnsi" w:cstheme="minorHAnsi"/>
          <w:color w:val="222222"/>
          <w:sz w:val="22"/>
          <w:szCs w:val="22"/>
          <w:shd w:val="clear" w:color="auto" w:fill="FFFFFF"/>
          <w:lang w:val="de-DE"/>
        </w:rPr>
      </w:pPr>
    </w:p>
    <w:p w14:paraId="301DA3D0" w14:textId="1C15FF65" w:rsidR="00383D9D" w:rsidRPr="005D2161"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B9467BE" w14:textId="325294D2" w:rsidR="00C06E50" w:rsidRPr="005D2161"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E81C290" w14:textId="2FF2F4D5" w:rsidR="00966BB2" w:rsidRPr="005D2161" w:rsidRDefault="00570BBC" w:rsidP="001A12B6">
      <w:pPr>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1A12B6">
      <w:pPr>
        <w:ind w:left="-284" w:right="-284"/>
        <w:jc w:val="both"/>
        <w:outlineLvl w:val="0"/>
        <w:rPr>
          <w:rFonts w:asciiTheme="minorHAnsi" w:hAnsiTheme="minorHAnsi" w:cstheme="minorHAnsi"/>
          <w:b/>
          <w:bCs/>
          <w:color w:val="222222"/>
          <w:sz w:val="22"/>
          <w:szCs w:val="22"/>
          <w:shd w:val="clear" w:color="auto" w:fill="FFFFFF"/>
        </w:rPr>
      </w:pPr>
    </w:p>
    <w:p w14:paraId="64B03957" w14:textId="573648BB" w:rsidR="00966BB2" w:rsidRDefault="00723EEF" w:rsidP="001A12B6">
      <w:pPr>
        <w:pBdr>
          <w:bottom w:val="single" w:sz="6" w:space="1" w:color="auto"/>
        </w:pBdr>
        <w:ind w:left="-284" w:right="-284"/>
        <w:jc w:val="both"/>
        <w:outlineLvl w:val="0"/>
        <w:rPr>
          <w:rFonts w:asciiTheme="minorHAnsi" w:hAnsiTheme="minorHAnsi" w:cstheme="minorHAnsi"/>
          <w:color w:val="222222"/>
          <w:sz w:val="22"/>
          <w:szCs w:val="22"/>
          <w:shd w:val="clear" w:color="auto" w:fill="FFFFFF"/>
        </w:rPr>
      </w:pPr>
      <w:r w:rsidRPr="00723EEF">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723EEF">
        <w:rPr>
          <w:rFonts w:asciiTheme="minorHAnsi" w:hAnsiTheme="minorHAnsi" w:cstheme="minorHAnsi"/>
          <w:color w:val="222222"/>
          <w:sz w:val="22"/>
          <w:szCs w:val="22"/>
          <w:shd w:val="clear" w:color="auto" w:fill="FFFFFF"/>
        </w:rPr>
        <w:t>BeeWild</w:t>
      </w:r>
      <w:proofErr w:type="spellEnd"/>
      <w:r w:rsidRPr="00723EEF">
        <w:rPr>
          <w:rFonts w:asciiTheme="minorHAnsi" w:hAnsiTheme="minorHAnsi" w:cstheme="minorHAnsi"/>
          <w:color w:val="222222"/>
          <w:sz w:val="22"/>
          <w:szCs w:val="22"/>
          <w:shd w:val="clear" w:color="auto" w:fill="FFFFFF"/>
        </w:rPr>
        <w:t xml:space="preserve"> (ehemals </w:t>
      </w:r>
      <w:proofErr w:type="spellStart"/>
      <w:r w:rsidRPr="00723EEF">
        <w:rPr>
          <w:rFonts w:asciiTheme="minorHAnsi" w:hAnsiTheme="minorHAnsi" w:cstheme="minorHAnsi"/>
          <w:color w:val="222222"/>
          <w:sz w:val="22"/>
          <w:szCs w:val="22"/>
          <w:shd w:val="clear" w:color="auto" w:fill="FFFFFF"/>
        </w:rPr>
        <w:t>BioBienenApfel</w:t>
      </w:r>
      <w:proofErr w:type="spellEnd"/>
      <w:r w:rsidRPr="00723EEF">
        <w:rPr>
          <w:rFonts w:asciiTheme="minorHAnsi" w:hAnsiTheme="minorHAnsi" w:cstheme="minorHAnsi"/>
          <w:color w:val="222222"/>
          <w:sz w:val="22"/>
          <w:szCs w:val="22"/>
          <w:shd w:val="clear" w:color="auto" w:fill="FFFFFF"/>
        </w:rPr>
        <w:t>).</w:t>
      </w:r>
    </w:p>
    <w:p w14:paraId="089A4DE7" w14:textId="77777777" w:rsidR="00D66866" w:rsidRDefault="00D66866" w:rsidP="001A12B6">
      <w:pPr>
        <w:pBdr>
          <w:bottom w:val="single" w:sz="6" w:space="1" w:color="auto"/>
        </w:pBdr>
        <w:ind w:left="-284" w:right="-284"/>
        <w:jc w:val="both"/>
        <w:outlineLvl w:val="0"/>
        <w:rPr>
          <w:rFonts w:asciiTheme="minorHAnsi" w:hAnsiTheme="minorHAnsi" w:cstheme="minorHAnsi"/>
          <w:color w:val="222222"/>
          <w:sz w:val="22"/>
          <w:szCs w:val="22"/>
          <w:shd w:val="clear" w:color="auto" w:fill="FFFFFF"/>
        </w:rPr>
      </w:pPr>
    </w:p>
    <w:p w14:paraId="3F0DA9F5" w14:textId="7EF7C86A" w:rsidR="00383D9D" w:rsidRDefault="00383D9D" w:rsidP="00383D9D">
      <w:pPr>
        <w:spacing w:line="276" w:lineRule="auto"/>
        <w:ind w:left="-284" w:right="-284"/>
        <w:outlineLvl w:val="0"/>
        <w:rPr>
          <w:rFonts w:asciiTheme="minorHAnsi" w:eastAsia="Calibri" w:hAnsiTheme="minorHAnsi" w:cstheme="minorHAnsi"/>
          <w:b/>
          <w:bCs/>
          <w:sz w:val="22"/>
          <w:szCs w:val="22"/>
          <w:lang w:eastAsia="en-US"/>
        </w:rPr>
      </w:pPr>
    </w:p>
    <w:p w14:paraId="5EFAAD29" w14:textId="02D08120" w:rsidR="00A106BB" w:rsidRDefault="00487733" w:rsidP="005D2161">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7FC7DFAA" wp14:editId="5F162A87">
            <wp:simplePos x="0" y="0"/>
            <wp:positionH relativeFrom="margin">
              <wp:posOffset>-166370</wp:posOffset>
            </wp:positionH>
            <wp:positionV relativeFrom="paragraph">
              <wp:posOffset>239395</wp:posOffset>
            </wp:positionV>
            <wp:extent cx="2590165" cy="1726565"/>
            <wp:effectExtent l="0" t="0" r="635" b="698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2590165" cy="1726565"/>
                    </a:xfrm>
                    <a:prstGeom prst="rect">
                      <a:avLst/>
                    </a:prstGeom>
                  </pic:spPr>
                </pic:pic>
              </a:graphicData>
            </a:graphic>
            <wp14:sizeRelH relativeFrom="margin">
              <wp14:pctWidth>0</wp14:pctWidth>
            </wp14:sizeRelH>
            <wp14:sizeRelV relativeFrom="margin">
              <wp14:pctHeight>0</wp14:pctHeight>
            </wp14:sizeRelV>
          </wp:anchor>
        </w:drawing>
      </w:r>
    </w:p>
    <w:p w14:paraId="6A082F99" w14:textId="48FAF7A1"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1</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61E18772" w14:textId="5EF38CB5" w:rsidR="00D93201" w:rsidRDefault="0002688C" w:rsidP="005D2161">
      <w:pPr>
        <w:spacing w:line="276" w:lineRule="auto"/>
        <w:ind w:left="-284" w:right="-284"/>
        <w:outlineLvl w:val="0"/>
        <w:rPr>
          <w:rFonts w:asciiTheme="minorHAnsi" w:eastAsia="Calibri" w:hAnsiTheme="minorHAnsi" w:cstheme="minorHAnsi"/>
          <w:sz w:val="22"/>
          <w:szCs w:val="22"/>
          <w:lang w:eastAsia="en-US"/>
        </w:rPr>
      </w:pPr>
      <w:bookmarkStart w:id="3" w:name="_Hlk140436571"/>
      <w:r>
        <w:rPr>
          <w:rFonts w:asciiTheme="minorHAnsi" w:eastAsia="Calibri" w:hAnsiTheme="minorHAnsi" w:cstheme="minorHAnsi"/>
          <w:sz w:val="22"/>
          <w:szCs w:val="22"/>
          <w:lang w:eastAsia="en-US"/>
        </w:rPr>
        <w:t xml:space="preserve">Am </w:t>
      </w:r>
      <w:r w:rsidR="003525A2">
        <w:rPr>
          <w:rFonts w:asciiTheme="minorHAnsi" w:eastAsia="Calibri" w:hAnsiTheme="minorHAnsi" w:cstheme="minorHAnsi"/>
          <w:sz w:val="22"/>
          <w:szCs w:val="22"/>
          <w:lang w:eastAsia="en-US"/>
        </w:rPr>
        <w:t xml:space="preserve">Ende der Ski-Weltmeisterschaft </w:t>
      </w:r>
      <w:r>
        <w:rPr>
          <w:rFonts w:asciiTheme="minorHAnsi" w:eastAsia="Calibri" w:hAnsiTheme="minorHAnsi" w:cstheme="minorHAnsi"/>
          <w:sz w:val="22"/>
          <w:szCs w:val="22"/>
          <w:lang w:eastAsia="en-US"/>
        </w:rPr>
        <w:t xml:space="preserve">wurde das Voting der beliebtesten </w:t>
      </w:r>
      <w:proofErr w:type="spellStart"/>
      <w:proofErr w:type="gramStart"/>
      <w:r>
        <w:rPr>
          <w:rFonts w:asciiTheme="minorHAnsi" w:eastAsia="Calibri" w:hAnsiTheme="minorHAnsi" w:cstheme="minorHAnsi"/>
          <w:sz w:val="22"/>
          <w:szCs w:val="22"/>
          <w:lang w:eastAsia="en-US"/>
        </w:rPr>
        <w:t>Wintersportler:innen</w:t>
      </w:r>
      <w:proofErr w:type="spellEnd"/>
      <w:proofErr w:type="gramEnd"/>
      <w:r>
        <w:rPr>
          <w:rFonts w:asciiTheme="minorHAnsi" w:eastAsia="Calibri" w:hAnsiTheme="minorHAnsi" w:cstheme="minorHAnsi"/>
          <w:sz w:val="22"/>
          <w:szCs w:val="22"/>
          <w:lang w:eastAsia="en-US"/>
        </w:rPr>
        <w:t xml:space="preserve"> gestartet</w:t>
      </w:r>
      <w:r w:rsidR="00A128D7">
        <w:rPr>
          <w:rFonts w:asciiTheme="minorHAnsi" w:eastAsia="Calibri" w:hAnsiTheme="minorHAnsi" w:cstheme="minorHAnsi"/>
          <w:sz w:val="22"/>
          <w:szCs w:val="22"/>
          <w:lang w:eastAsia="en-US"/>
        </w:rPr>
        <w:t xml:space="preserve"> (v. l.): </w:t>
      </w:r>
      <w:r w:rsidR="008F1BF1">
        <w:rPr>
          <w:rFonts w:asciiTheme="minorHAnsi" w:eastAsia="Calibri" w:hAnsiTheme="minorHAnsi" w:cstheme="minorHAnsi"/>
          <w:sz w:val="22"/>
          <w:szCs w:val="22"/>
          <w:lang w:eastAsia="en-US"/>
        </w:rPr>
        <w:t xml:space="preserve">Roswitha Stadlober, ÖSV-Präsidentin, und </w:t>
      </w:r>
      <w:r w:rsidR="0056408C">
        <w:rPr>
          <w:rFonts w:asciiTheme="minorHAnsi" w:eastAsia="Calibri" w:hAnsiTheme="minorHAnsi" w:cstheme="minorHAnsi"/>
          <w:sz w:val="22"/>
          <w:szCs w:val="22"/>
          <w:lang w:eastAsia="en-US"/>
        </w:rPr>
        <w:t xml:space="preserve">Thomas Göbel, Geschäftsführer TEEKANNE Österreich und Osteuropa, </w:t>
      </w:r>
      <w:r w:rsidR="00E31880">
        <w:rPr>
          <w:rFonts w:asciiTheme="minorHAnsi" w:eastAsia="Calibri" w:hAnsiTheme="minorHAnsi" w:cstheme="minorHAnsi"/>
          <w:sz w:val="22"/>
          <w:szCs w:val="22"/>
          <w:lang w:eastAsia="en-US"/>
        </w:rPr>
        <w:t>freuen sich über die</w:t>
      </w:r>
      <w:r w:rsidR="0056408C">
        <w:rPr>
          <w:rFonts w:asciiTheme="minorHAnsi" w:eastAsia="Calibri" w:hAnsiTheme="minorHAnsi" w:cstheme="minorHAnsi"/>
          <w:sz w:val="22"/>
          <w:szCs w:val="22"/>
          <w:lang w:eastAsia="en-US"/>
        </w:rPr>
        <w:t xml:space="preserve"> langjährige Kooperation.</w:t>
      </w:r>
    </w:p>
    <w:p w14:paraId="20E9E430" w14:textId="77777777" w:rsidR="008779CA" w:rsidRDefault="008779CA" w:rsidP="005D2161">
      <w:pPr>
        <w:spacing w:line="276" w:lineRule="auto"/>
        <w:ind w:left="-284" w:right="-284"/>
        <w:outlineLvl w:val="0"/>
        <w:rPr>
          <w:rFonts w:asciiTheme="minorHAnsi" w:eastAsia="Calibri" w:hAnsiTheme="minorHAnsi" w:cstheme="minorHAnsi"/>
          <w:b/>
          <w:bCs/>
          <w:sz w:val="22"/>
          <w:szCs w:val="22"/>
          <w:lang w:eastAsia="en-US"/>
        </w:rPr>
      </w:pPr>
    </w:p>
    <w:p w14:paraId="03E93DC1" w14:textId="61F8CD53" w:rsidR="00987451" w:rsidRPr="005735DF" w:rsidRDefault="00987451" w:rsidP="005D2161">
      <w:pPr>
        <w:spacing w:line="276" w:lineRule="auto"/>
        <w:ind w:left="-284" w:right="-284"/>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sidR="0056408C">
        <w:rPr>
          <w:rFonts w:asciiTheme="minorHAnsi" w:eastAsia="Calibri" w:hAnsiTheme="minorHAnsi" w:cstheme="minorHAnsi"/>
          <w:b/>
          <w:bCs/>
          <w:sz w:val="22"/>
          <w:szCs w:val="22"/>
          <w:lang w:eastAsia="en-US"/>
        </w:rPr>
        <w:t xml:space="preserve"> </w:t>
      </w:r>
      <w:r w:rsidR="0031067E" w:rsidRPr="005735DF">
        <w:rPr>
          <w:rFonts w:asciiTheme="minorHAnsi" w:eastAsia="Calibri" w:hAnsiTheme="minorHAnsi" w:cstheme="minorHAnsi"/>
          <w:sz w:val="22"/>
          <w:szCs w:val="22"/>
          <w:lang w:eastAsia="en-US"/>
        </w:rPr>
        <w:t xml:space="preserve">Home </w:t>
      </w:r>
      <w:proofErr w:type="spellStart"/>
      <w:r w:rsidR="0031067E" w:rsidRPr="005735DF">
        <w:rPr>
          <w:rFonts w:asciiTheme="minorHAnsi" w:eastAsia="Calibri" w:hAnsiTheme="minorHAnsi" w:cstheme="minorHAnsi"/>
          <w:sz w:val="22"/>
          <w:szCs w:val="22"/>
          <w:lang w:eastAsia="en-US"/>
        </w:rPr>
        <w:t>of</w:t>
      </w:r>
      <w:proofErr w:type="spellEnd"/>
      <w:r w:rsidR="0031067E" w:rsidRPr="005735DF">
        <w:rPr>
          <w:rFonts w:asciiTheme="minorHAnsi" w:eastAsia="Calibri" w:hAnsiTheme="minorHAnsi" w:cstheme="minorHAnsi"/>
          <w:sz w:val="22"/>
          <w:szCs w:val="22"/>
          <w:lang w:eastAsia="en-US"/>
        </w:rPr>
        <w:t xml:space="preserve"> Snow / Jan </w:t>
      </w:r>
      <w:proofErr w:type="spellStart"/>
      <w:r w:rsidR="0031067E" w:rsidRPr="005735DF">
        <w:rPr>
          <w:rFonts w:asciiTheme="minorHAnsi" w:eastAsia="Calibri" w:hAnsiTheme="minorHAnsi" w:cstheme="minorHAnsi"/>
          <w:sz w:val="22"/>
          <w:szCs w:val="22"/>
          <w:lang w:eastAsia="en-US"/>
        </w:rPr>
        <w:t>Hetfleisch</w:t>
      </w:r>
      <w:proofErr w:type="spellEnd"/>
      <w:r w:rsidR="0056408C" w:rsidRPr="005735DF">
        <w:rPr>
          <w:rFonts w:asciiTheme="minorHAnsi" w:eastAsia="Calibri" w:hAnsiTheme="minorHAnsi" w:cstheme="minorHAnsi"/>
          <w:sz w:val="22"/>
          <w:szCs w:val="22"/>
          <w:lang w:eastAsia="en-US"/>
        </w:rPr>
        <w:t>, Abdruck honorarfrei!</w:t>
      </w:r>
    </w:p>
    <w:bookmarkEnd w:id="3"/>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0266913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399AFC1E" w14:textId="5CD59F7F" w:rsidR="00987451" w:rsidRDefault="00AD4939" w:rsidP="00322BF4">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0E25021B" wp14:editId="6C4069E1">
            <wp:simplePos x="0" y="0"/>
            <wp:positionH relativeFrom="margin">
              <wp:posOffset>-166694</wp:posOffset>
            </wp:positionH>
            <wp:positionV relativeFrom="paragraph">
              <wp:posOffset>224155</wp:posOffset>
            </wp:positionV>
            <wp:extent cx="2538095" cy="2187575"/>
            <wp:effectExtent l="0" t="0" r="0" b="3175"/>
            <wp:wrapSquare wrapText="bothSides"/>
            <wp:docPr id="43704776" name="Grafik 4370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4776" name="Grafik 43704776"/>
                    <pic:cNvPicPr/>
                  </pic:nvPicPr>
                  <pic:blipFill>
                    <a:blip r:embed="rId13" cstate="email">
                      <a:extLst>
                        <a:ext uri="{28A0092B-C50C-407E-A947-70E740481C1C}">
                          <a14:useLocalDpi xmlns:a14="http://schemas.microsoft.com/office/drawing/2010/main"/>
                        </a:ext>
                      </a:extLst>
                    </a:blip>
                    <a:stretch>
                      <a:fillRect/>
                    </a:stretch>
                  </pic:blipFill>
                  <pic:spPr>
                    <a:xfrm>
                      <a:off x="0" y="0"/>
                      <a:ext cx="2538095" cy="2187575"/>
                    </a:xfrm>
                    <a:prstGeom prst="rect">
                      <a:avLst/>
                    </a:prstGeom>
                  </pic:spPr>
                </pic:pic>
              </a:graphicData>
            </a:graphic>
            <wp14:sizeRelH relativeFrom="margin">
              <wp14:pctWidth>0</wp14:pctWidth>
            </wp14:sizeRelH>
            <wp14:sizeRelV relativeFrom="margin">
              <wp14:pctHeight>0</wp14:pctHeight>
            </wp14:sizeRelV>
          </wp:anchor>
        </w:drawing>
      </w:r>
    </w:p>
    <w:p w14:paraId="5839E3DC" w14:textId="62581BD5" w:rsidR="003A3BFA" w:rsidRPr="005D2161" w:rsidRDefault="003A3BFA" w:rsidP="00AD4939">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sidR="00A02A2E">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6A2A239A" w14:textId="77777777" w:rsidR="00E174FA" w:rsidRDefault="00BA4BAE" w:rsidP="003A3BFA">
      <w:pPr>
        <w:spacing w:line="276" w:lineRule="auto"/>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Seit </w:t>
      </w:r>
      <w:r w:rsidR="00A128D7">
        <w:rPr>
          <w:rFonts w:asciiTheme="minorHAnsi" w:eastAsia="Calibri" w:hAnsiTheme="minorHAnsi" w:cstheme="minorHAnsi"/>
          <w:sz w:val="22"/>
          <w:szCs w:val="22"/>
          <w:lang w:eastAsia="en-US"/>
        </w:rPr>
        <w:t>45 Jahren küren TEEKANNE und Ski Austria die Publikumslieblinge von Piste, Loipe und Schanze</w:t>
      </w:r>
      <w:r w:rsidR="00E174FA">
        <w:rPr>
          <w:rFonts w:asciiTheme="minorHAnsi" w:eastAsia="Calibri" w:hAnsiTheme="minorHAnsi" w:cstheme="minorHAnsi"/>
          <w:sz w:val="22"/>
          <w:szCs w:val="22"/>
          <w:lang w:eastAsia="en-US"/>
        </w:rPr>
        <w:t xml:space="preserve">. </w:t>
      </w:r>
    </w:p>
    <w:p w14:paraId="3FE75786" w14:textId="3E8C4827" w:rsidR="003A3BFA" w:rsidRDefault="00E174FA" w:rsidP="003A3BFA">
      <w:pPr>
        <w:spacing w:line="276" w:lineRule="auto"/>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Im Bild: </w:t>
      </w:r>
      <w:r w:rsidR="002C5B5E">
        <w:rPr>
          <w:rFonts w:asciiTheme="minorHAnsi" w:eastAsia="Calibri" w:hAnsiTheme="minorHAnsi" w:cstheme="minorHAnsi"/>
          <w:sz w:val="22"/>
          <w:szCs w:val="22"/>
          <w:lang w:eastAsia="en-US"/>
        </w:rPr>
        <w:t xml:space="preserve">Roswitha Stadlober, ÖSV-Präsidentin, und </w:t>
      </w:r>
      <w:r w:rsidR="003A3BFA">
        <w:rPr>
          <w:rFonts w:asciiTheme="minorHAnsi" w:eastAsia="Calibri" w:hAnsiTheme="minorHAnsi" w:cstheme="minorHAnsi"/>
          <w:sz w:val="22"/>
          <w:szCs w:val="22"/>
          <w:lang w:eastAsia="en-US"/>
        </w:rPr>
        <w:t>Thomas Göbel, Geschäftsführer TEEKANNE Österreich und Osteuropa</w:t>
      </w:r>
      <w:r w:rsidR="002C5B5E">
        <w:rPr>
          <w:rFonts w:asciiTheme="minorHAnsi" w:eastAsia="Calibri" w:hAnsiTheme="minorHAnsi" w:cstheme="minorHAnsi"/>
          <w:sz w:val="22"/>
          <w:szCs w:val="22"/>
          <w:lang w:eastAsia="en-US"/>
        </w:rPr>
        <w:t xml:space="preserve">. </w:t>
      </w:r>
    </w:p>
    <w:p w14:paraId="07AF69DF" w14:textId="77777777" w:rsidR="008779CA" w:rsidRDefault="008779CA" w:rsidP="003A3BFA">
      <w:pPr>
        <w:spacing w:line="276" w:lineRule="auto"/>
        <w:ind w:left="-284" w:right="-284"/>
        <w:outlineLvl w:val="0"/>
        <w:rPr>
          <w:rFonts w:asciiTheme="minorHAnsi" w:eastAsia="Calibri" w:hAnsiTheme="minorHAnsi" w:cstheme="minorHAnsi"/>
          <w:b/>
          <w:bCs/>
          <w:sz w:val="22"/>
          <w:szCs w:val="22"/>
          <w:lang w:eastAsia="en-US"/>
        </w:rPr>
      </w:pPr>
    </w:p>
    <w:p w14:paraId="29157909" w14:textId="47E3C2A7" w:rsidR="003A3BFA" w:rsidRPr="005735DF" w:rsidRDefault="003A3BFA" w:rsidP="003A3BFA">
      <w:pPr>
        <w:spacing w:line="276" w:lineRule="auto"/>
        <w:ind w:left="-284" w:right="-284"/>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5735DF">
        <w:rPr>
          <w:rFonts w:asciiTheme="minorHAnsi" w:eastAsia="Calibri" w:hAnsiTheme="minorHAnsi" w:cstheme="minorHAnsi"/>
          <w:sz w:val="22"/>
          <w:szCs w:val="22"/>
          <w:lang w:eastAsia="en-US"/>
        </w:rPr>
        <w:t xml:space="preserve">Home </w:t>
      </w:r>
      <w:proofErr w:type="spellStart"/>
      <w:r w:rsidRPr="005735DF">
        <w:rPr>
          <w:rFonts w:asciiTheme="minorHAnsi" w:eastAsia="Calibri" w:hAnsiTheme="minorHAnsi" w:cstheme="minorHAnsi"/>
          <w:sz w:val="22"/>
          <w:szCs w:val="22"/>
          <w:lang w:eastAsia="en-US"/>
        </w:rPr>
        <w:t>of</w:t>
      </w:r>
      <w:proofErr w:type="spellEnd"/>
      <w:r w:rsidRPr="005735DF">
        <w:rPr>
          <w:rFonts w:asciiTheme="minorHAnsi" w:eastAsia="Calibri" w:hAnsiTheme="minorHAnsi" w:cstheme="minorHAnsi"/>
          <w:sz w:val="22"/>
          <w:szCs w:val="22"/>
          <w:lang w:eastAsia="en-US"/>
        </w:rPr>
        <w:t xml:space="preserve"> Snow / Jan </w:t>
      </w:r>
      <w:proofErr w:type="spellStart"/>
      <w:r w:rsidRPr="005735DF">
        <w:rPr>
          <w:rFonts w:asciiTheme="minorHAnsi" w:eastAsia="Calibri" w:hAnsiTheme="minorHAnsi" w:cstheme="minorHAnsi"/>
          <w:sz w:val="22"/>
          <w:szCs w:val="22"/>
          <w:lang w:eastAsia="en-US"/>
        </w:rPr>
        <w:t>Hetfleisch</w:t>
      </w:r>
      <w:proofErr w:type="spellEnd"/>
      <w:r w:rsidRPr="005735DF">
        <w:rPr>
          <w:rFonts w:asciiTheme="minorHAnsi" w:eastAsia="Calibri" w:hAnsiTheme="minorHAnsi" w:cstheme="minorHAnsi"/>
          <w:sz w:val="22"/>
          <w:szCs w:val="22"/>
          <w:lang w:eastAsia="en-US"/>
        </w:rPr>
        <w:t>, Abdruck honorarfrei!</w:t>
      </w:r>
    </w:p>
    <w:p w14:paraId="37D12171" w14:textId="77777777" w:rsidR="003A3BFA" w:rsidRDefault="003A3BFA" w:rsidP="003A3BFA">
      <w:pPr>
        <w:spacing w:line="276" w:lineRule="auto"/>
        <w:ind w:left="-284" w:right="-284"/>
        <w:outlineLvl w:val="0"/>
        <w:rPr>
          <w:rFonts w:asciiTheme="minorHAnsi" w:eastAsia="Calibri" w:hAnsiTheme="minorHAnsi" w:cstheme="minorHAnsi"/>
          <w:b/>
          <w:bCs/>
          <w:sz w:val="22"/>
          <w:szCs w:val="22"/>
          <w:lang w:eastAsia="en-US"/>
        </w:rPr>
      </w:pPr>
    </w:p>
    <w:p w14:paraId="6CFCB75A" w14:textId="77777777" w:rsidR="003A3BFA" w:rsidRDefault="003A3BFA" w:rsidP="003A3BFA">
      <w:pPr>
        <w:spacing w:line="276" w:lineRule="auto"/>
        <w:ind w:left="-284" w:right="-284"/>
        <w:outlineLvl w:val="0"/>
        <w:rPr>
          <w:rFonts w:asciiTheme="minorHAnsi" w:eastAsia="Calibri" w:hAnsiTheme="minorHAnsi" w:cstheme="minorHAnsi"/>
          <w:b/>
          <w:bCs/>
          <w:sz w:val="22"/>
          <w:szCs w:val="22"/>
          <w:lang w:eastAsia="en-US"/>
        </w:rPr>
      </w:pPr>
    </w:p>
    <w:p w14:paraId="3612E697" w14:textId="77777777" w:rsidR="003A3BFA" w:rsidRDefault="003A3BFA" w:rsidP="003A3BFA">
      <w:pPr>
        <w:spacing w:line="276" w:lineRule="auto"/>
        <w:ind w:left="-284" w:right="-284"/>
        <w:outlineLvl w:val="0"/>
        <w:rPr>
          <w:rFonts w:asciiTheme="minorHAnsi" w:eastAsia="Calibri" w:hAnsiTheme="minorHAnsi" w:cstheme="minorHAnsi"/>
          <w:b/>
          <w:bCs/>
          <w:sz w:val="22"/>
          <w:szCs w:val="22"/>
          <w:lang w:eastAsia="en-US"/>
        </w:rPr>
      </w:pPr>
    </w:p>
    <w:p w14:paraId="6525214D" w14:textId="77777777" w:rsidR="00100EDF" w:rsidRDefault="00100EDF" w:rsidP="00322BF4">
      <w:pPr>
        <w:spacing w:line="276" w:lineRule="auto"/>
        <w:ind w:right="-284"/>
        <w:outlineLvl w:val="0"/>
        <w:rPr>
          <w:rFonts w:asciiTheme="minorHAnsi" w:eastAsia="Calibri" w:hAnsiTheme="minorHAnsi" w:cstheme="minorHAnsi"/>
          <w:b/>
          <w:bCs/>
          <w:sz w:val="22"/>
          <w:szCs w:val="22"/>
          <w:lang w:eastAsia="en-US"/>
        </w:rPr>
      </w:pPr>
    </w:p>
    <w:p w14:paraId="50055C0B" w14:textId="73FE82D8" w:rsidR="001665F7" w:rsidRDefault="001665F7" w:rsidP="00383D9D">
      <w:pPr>
        <w:spacing w:line="276" w:lineRule="auto"/>
        <w:ind w:left="-284" w:right="-284"/>
        <w:outlineLvl w:val="0"/>
        <w:rPr>
          <w:rFonts w:asciiTheme="minorHAnsi" w:eastAsia="Calibri" w:hAnsiTheme="minorHAnsi" w:cstheme="minorHAnsi"/>
          <w:b/>
          <w:bCs/>
          <w:sz w:val="22"/>
          <w:szCs w:val="22"/>
          <w:lang w:eastAsia="en-US"/>
        </w:rPr>
      </w:pPr>
    </w:p>
    <w:p w14:paraId="28705586" w14:textId="77777777" w:rsidR="003F5CA3" w:rsidRDefault="003F5CA3" w:rsidP="00383D9D">
      <w:pPr>
        <w:spacing w:line="276" w:lineRule="auto"/>
        <w:ind w:left="-284" w:right="-284"/>
        <w:outlineLvl w:val="0"/>
        <w:rPr>
          <w:rFonts w:asciiTheme="minorHAnsi" w:eastAsia="Calibri" w:hAnsiTheme="minorHAnsi" w:cstheme="minorHAnsi"/>
          <w:b/>
          <w:bCs/>
          <w:sz w:val="22"/>
          <w:szCs w:val="22"/>
          <w:lang w:eastAsia="en-US"/>
        </w:rPr>
      </w:pPr>
    </w:p>
    <w:p w14:paraId="726D7DD9" w14:textId="0565DB44" w:rsidR="003F5CA3" w:rsidRPr="005D2161" w:rsidRDefault="003F5CA3"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lastRenderedPageBreak/>
        <w:drawing>
          <wp:anchor distT="0" distB="0" distL="180340" distR="180340" simplePos="0" relativeHeight="251658241" behindDoc="0" locked="0" layoutInCell="1" allowOverlap="1" wp14:anchorId="19B85972" wp14:editId="7A6C256D">
            <wp:simplePos x="0" y="0"/>
            <wp:positionH relativeFrom="margin">
              <wp:align>left</wp:align>
            </wp:positionH>
            <wp:positionV relativeFrom="paragraph">
              <wp:posOffset>201930</wp:posOffset>
            </wp:positionV>
            <wp:extent cx="1685925" cy="2087880"/>
            <wp:effectExtent l="0" t="0" r="9525" b="762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email">
                      <a:extLst>
                        <a:ext uri="{28A0092B-C50C-407E-A947-70E740481C1C}">
                          <a14:useLocalDpi xmlns:a14="http://schemas.microsoft.com/office/drawing/2010/main"/>
                        </a:ext>
                      </a:extLst>
                    </a:blip>
                    <a:stretch>
                      <a:fillRect/>
                    </a:stretch>
                  </pic:blipFill>
                  <pic:spPr>
                    <a:xfrm>
                      <a:off x="0" y="0"/>
                      <a:ext cx="1685925" cy="2087880"/>
                    </a:xfrm>
                    <a:prstGeom prst="rect">
                      <a:avLst/>
                    </a:prstGeom>
                  </pic:spPr>
                </pic:pic>
              </a:graphicData>
            </a:graphic>
            <wp14:sizeRelH relativeFrom="margin">
              <wp14:pctWidth>0</wp14:pctWidth>
            </wp14:sizeRelH>
            <wp14:sizeRelV relativeFrom="margin">
              <wp14:pctHeight>0</wp14:pctHeight>
            </wp14:sizeRelV>
          </wp:anchor>
        </w:drawing>
      </w:r>
    </w:p>
    <w:p w14:paraId="2635CB56" w14:textId="1DDBAB3C"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w:t>
      </w:r>
      <w:r w:rsidR="008779CA">
        <w:rPr>
          <w:rFonts w:asciiTheme="minorHAnsi" w:eastAsia="Calibri" w:hAnsiTheme="minorHAnsi" w:cstheme="minorHAnsi"/>
          <w:b/>
          <w:bCs/>
          <w:sz w:val="22"/>
          <w:szCs w:val="22"/>
          <w:lang w:eastAsia="en-US"/>
        </w:rPr>
        <w:t>3</w:t>
      </w:r>
      <w:r w:rsidR="00966BB2" w:rsidRPr="005D2161">
        <w:rPr>
          <w:rFonts w:asciiTheme="minorHAnsi" w:eastAsia="Calibri" w:hAnsiTheme="minorHAnsi" w:cstheme="minorHAnsi"/>
          <w:b/>
          <w:bCs/>
          <w:sz w:val="22"/>
          <w:szCs w:val="22"/>
          <w:lang w:eastAsia="en-US"/>
        </w:rPr>
        <w:t xml:space="preserve">: </w:t>
      </w:r>
    </w:p>
    <w:p w14:paraId="7DC32722" w14:textId="176D94F9" w:rsidR="00987451" w:rsidRDefault="008779CA" w:rsidP="00987451">
      <w:pPr>
        <w:spacing w:line="276" w:lineRule="auto"/>
        <w:ind w:left="-284" w:right="-284"/>
        <w:outlineLvl w:val="0"/>
        <w:rPr>
          <w:rFonts w:asciiTheme="minorHAnsi" w:eastAsia="Calibri" w:hAnsiTheme="minorHAnsi" w:cstheme="minorHAnsi"/>
          <w:sz w:val="22"/>
          <w:szCs w:val="22"/>
          <w:lang w:eastAsia="en-US"/>
        </w:rPr>
      </w:pPr>
      <w:r w:rsidRPr="008779CA">
        <w:rPr>
          <w:rFonts w:asciiTheme="minorHAnsi" w:eastAsia="Calibri" w:hAnsiTheme="minorHAnsi" w:cstheme="minorHAnsi"/>
          <w:sz w:val="22"/>
          <w:szCs w:val="22"/>
          <w:lang w:eastAsia="en-US"/>
        </w:rPr>
        <w:t xml:space="preserve">Seit dem Beginn des Publikums-Votings vor 45 Jahren wurden über 100 Trophäen an österreichische </w:t>
      </w:r>
      <w:proofErr w:type="spellStart"/>
      <w:proofErr w:type="gramStart"/>
      <w:r w:rsidRPr="008779CA">
        <w:rPr>
          <w:rFonts w:asciiTheme="minorHAnsi" w:eastAsia="Calibri" w:hAnsiTheme="minorHAnsi" w:cstheme="minorHAnsi"/>
          <w:sz w:val="22"/>
          <w:szCs w:val="22"/>
          <w:lang w:eastAsia="en-US"/>
        </w:rPr>
        <w:t>Sportler:innen</w:t>
      </w:r>
      <w:proofErr w:type="spellEnd"/>
      <w:proofErr w:type="gramEnd"/>
      <w:r w:rsidRPr="008779CA">
        <w:rPr>
          <w:rFonts w:asciiTheme="minorHAnsi" w:eastAsia="Calibri" w:hAnsiTheme="minorHAnsi" w:cstheme="minorHAnsi"/>
          <w:sz w:val="22"/>
          <w:szCs w:val="22"/>
          <w:lang w:eastAsia="en-US"/>
        </w:rPr>
        <w:t xml:space="preserve"> vergeben.</w:t>
      </w:r>
    </w:p>
    <w:p w14:paraId="33B56288" w14:textId="77777777" w:rsidR="008779CA" w:rsidRDefault="008779CA" w:rsidP="00987451">
      <w:pPr>
        <w:spacing w:line="276" w:lineRule="auto"/>
        <w:ind w:left="-284" w:right="-284"/>
        <w:outlineLvl w:val="0"/>
        <w:rPr>
          <w:rFonts w:asciiTheme="minorHAnsi" w:eastAsia="Calibri" w:hAnsiTheme="minorHAnsi" w:cstheme="minorHAnsi"/>
          <w:b/>
          <w:bCs/>
          <w:sz w:val="22"/>
          <w:szCs w:val="22"/>
          <w:lang w:eastAsia="en-US"/>
        </w:rPr>
      </w:pPr>
    </w:p>
    <w:p w14:paraId="42C14DBF" w14:textId="6F7D4462" w:rsidR="00987451" w:rsidRPr="00987451" w:rsidRDefault="00987451" w:rsidP="0098745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56408C">
        <w:rPr>
          <w:rFonts w:asciiTheme="minorHAnsi" w:eastAsia="Calibri" w:hAnsiTheme="minorHAnsi" w:cstheme="minorHAnsi"/>
          <w:b/>
          <w:bCs/>
          <w:sz w:val="22"/>
          <w:szCs w:val="22"/>
          <w:lang w:eastAsia="en-US"/>
        </w:rPr>
        <w:t xml:space="preserve"> </w:t>
      </w:r>
      <w:r w:rsidR="0056408C" w:rsidRPr="008263C8">
        <w:rPr>
          <w:rFonts w:asciiTheme="minorHAnsi" w:eastAsia="Calibri" w:hAnsiTheme="minorHAnsi" w:cstheme="minorHAnsi"/>
          <w:sz w:val="22"/>
          <w:szCs w:val="22"/>
          <w:lang w:eastAsia="en-US"/>
        </w:rPr>
        <w:t>TEEKANNE, Abdruck honorarfrei!</w:t>
      </w:r>
    </w:p>
    <w:p w14:paraId="2F23B3F2" w14:textId="07BB0955" w:rsidR="00383D9D" w:rsidRDefault="00383D9D" w:rsidP="005D2161">
      <w:pPr>
        <w:ind w:left="-284" w:right="-284"/>
        <w:outlineLvl w:val="0"/>
        <w:rPr>
          <w:rFonts w:asciiTheme="minorHAnsi" w:eastAsia="Calibri" w:hAnsiTheme="minorHAnsi" w:cstheme="minorHAnsi"/>
          <w:sz w:val="22"/>
          <w:szCs w:val="22"/>
          <w:lang w:eastAsia="en-US"/>
        </w:rPr>
      </w:pPr>
    </w:p>
    <w:p w14:paraId="30CF8E5E"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7A166D5C" w14:textId="77777777" w:rsidR="00DD236C" w:rsidRDefault="00DD236C" w:rsidP="00D66866">
      <w:pPr>
        <w:ind w:right="-284"/>
        <w:outlineLvl w:val="0"/>
        <w:rPr>
          <w:rFonts w:asciiTheme="minorHAnsi" w:eastAsia="Calibri" w:hAnsiTheme="minorHAnsi" w:cstheme="minorHAnsi"/>
          <w:sz w:val="22"/>
          <w:szCs w:val="22"/>
          <w:lang w:eastAsia="en-US"/>
        </w:rPr>
      </w:pPr>
    </w:p>
    <w:p w14:paraId="798A2E7E" w14:textId="77777777" w:rsidR="00317EAD" w:rsidRDefault="00317EAD" w:rsidP="009F28DC">
      <w:pPr>
        <w:ind w:right="-284"/>
        <w:outlineLvl w:val="0"/>
        <w:rPr>
          <w:rFonts w:asciiTheme="minorHAnsi" w:eastAsia="Calibri" w:hAnsiTheme="minorHAnsi" w:cstheme="minorHAnsi"/>
          <w:sz w:val="22"/>
          <w:szCs w:val="22"/>
          <w:lang w:eastAsia="en-US"/>
        </w:rPr>
      </w:pPr>
    </w:p>
    <w:p w14:paraId="13DD0960" w14:textId="77777777" w:rsidR="003F5CA3" w:rsidRDefault="003F5CA3" w:rsidP="009F28DC">
      <w:pPr>
        <w:ind w:right="-284"/>
        <w:outlineLvl w:val="0"/>
        <w:rPr>
          <w:rFonts w:asciiTheme="minorHAnsi" w:eastAsia="Calibri" w:hAnsiTheme="minorHAnsi" w:cstheme="minorHAnsi"/>
          <w:sz w:val="22"/>
          <w:szCs w:val="22"/>
          <w:lang w:eastAsia="en-US"/>
        </w:rPr>
      </w:pPr>
    </w:p>
    <w:p w14:paraId="7C712ECE" w14:textId="77777777" w:rsidR="003F5CA3" w:rsidRDefault="003F5CA3" w:rsidP="009F28DC">
      <w:pPr>
        <w:ind w:right="-284"/>
        <w:outlineLvl w:val="0"/>
        <w:rPr>
          <w:rFonts w:asciiTheme="minorHAnsi" w:eastAsia="Calibri" w:hAnsiTheme="minorHAnsi" w:cstheme="minorHAnsi"/>
          <w:sz w:val="22"/>
          <w:szCs w:val="22"/>
          <w:lang w:eastAsia="en-US"/>
        </w:rPr>
      </w:pPr>
    </w:p>
    <w:p w14:paraId="14BD1D6F" w14:textId="77777777" w:rsidR="003F5CA3" w:rsidRDefault="003F5CA3" w:rsidP="009F28DC">
      <w:pPr>
        <w:ind w:right="-284"/>
        <w:outlineLvl w:val="0"/>
        <w:rPr>
          <w:rFonts w:asciiTheme="minorHAnsi" w:eastAsia="Calibri" w:hAnsiTheme="minorHAnsi" w:cstheme="minorHAnsi"/>
          <w:sz w:val="22"/>
          <w:szCs w:val="22"/>
          <w:lang w:eastAsia="en-US"/>
        </w:rPr>
      </w:pPr>
    </w:p>
    <w:p w14:paraId="58001F88" w14:textId="77777777" w:rsidR="003F5CA3" w:rsidRDefault="003F5CA3" w:rsidP="009F28DC">
      <w:pPr>
        <w:ind w:right="-284"/>
        <w:outlineLvl w:val="0"/>
        <w:rPr>
          <w:rFonts w:asciiTheme="minorHAnsi" w:eastAsia="Calibri" w:hAnsiTheme="minorHAnsi" w:cstheme="minorHAnsi"/>
          <w:sz w:val="22"/>
          <w:szCs w:val="22"/>
          <w:lang w:eastAsia="en-US"/>
        </w:rPr>
      </w:pPr>
    </w:p>
    <w:p w14:paraId="3955757A" w14:textId="77777777" w:rsidR="003F5CA3" w:rsidRDefault="003F5CA3" w:rsidP="009F28DC">
      <w:pPr>
        <w:ind w:right="-284"/>
        <w:outlineLvl w:val="0"/>
        <w:rPr>
          <w:rFonts w:asciiTheme="minorHAnsi" w:eastAsia="Calibri" w:hAnsiTheme="minorHAnsi" w:cstheme="minorHAnsi"/>
          <w:sz w:val="22"/>
          <w:szCs w:val="22"/>
          <w:lang w:eastAsia="en-US"/>
        </w:rPr>
      </w:pPr>
    </w:p>
    <w:p w14:paraId="785BAAEC" w14:textId="77777777" w:rsidR="003F5CA3" w:rsidRPr="005D2161" w:rsidRDefault="003F5CA3" w:rsidP="009F28DC">
      <w:pPr>
        <w:ind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78E347D4" w14:textId="0BC75BDE" w:rsidR="00DE0FA4" w:rsidRPr="00DE0FA4" w:rsidRDefault="00DE0FA4" w:rsidP="005D2161">
      <w:pPr>
        <w:pStyle w:val="Kopfzeile"/>
        <w:tabs>
          <w:tab w:val="left" w:pos="708"/>
        </w:tabs>
        <w:spacing w:line="260" w:lineRule="atLeast"/>
        <w:ind w:left="-284" w:right="-284"/>
        <w:jc w:val="both"/>
        <w:outlineLvl w:val="0"/>
        <w:rPr>
          <w:rFonts w:asciiTheme="minorHAnsi" w:hAnsiTheme="minorHAnsi" w:cstheme="minorHAnsi"/>
          <w:b/>
          <w:bCs/>
          <w:iCs/>
          <w:sz w:val="22"/>
          <w:szCs w:val="22"/>
        </w:rPr>
      </w:pPr>
    </w:p>
    <w:p w14:paraId="42CFBAEF" w14:textId="77777777" w:rsidR="00DE0FA4" w:rsidRDefault="00DE0FA4" w:rsidP="00D66866">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3D6E12B0"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BD78A6" w14:textId="66B0C835" w:rsidR="00843769" w:rsidRPr="009F28DC" w:rsidRDefault="00E061D5" w:rsidP="009F28DC">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5" w:history="1">
        <w:r w:rsidRPr="005E7552">
          <w:rPr>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6" w:history="1">
        <w:r w:rsidR="00D41C65" w:rsidRPr="005E7552">
          <w:rPr>
            <w:rFonts w:asciiTheme="minorHAnsi" w:hAnsiTheme="minorHAnsi" w:cstheme="minorHAnsi"/>
            <w:i/>
            <w:sz w:val="22"/>
            <w:szCs w:val="22"/>
            <w:lang w:val="en-US"/>
          </w:rPr>
          <w:t>www.picker-pr.at</w:t>
        </w:r>
      </w:hyperlink>
      <w:bookmarkEnd w:id="0"/>
    </w:p>
    <w:sectPr w:rsidR="00843769" w:rsidRPr="009F28DC" w:rsidSect="00146981">
      <w:headerReference w:type="default" r:id="rId17"/>
      <w:footerReference w:type="default" r:id="rId18"/>
      <w:headerReference w:type="first" r:id="rId19"/>
      <w:footerReference w:type="first" r:id="rId20"/>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2067" w14:textId="77777777" w:rsidR="006348D3" w:rsidRDefault="006348D3" w:rsidP="00027560">
      <w:r>
        <w:separator/>
      </w:r>
    </w:p>
  </w:endnote>
  <w:endnote w:type="continuationSeparator" w:id="0">
    <w:p w14:paraId="1C22A659" w14:textId="77777777" w:rsidR="006348D3" w:rsidRDefault="006348D3" w:rsidP="00027560">
      <w:r>
        <w:continuationSeparator/>
      </w:r>
    </w:p>
  </w:endnote>
  <w:endnote w:type="continuationNotice" w:id="1">
    <w:p w14:paraId="576E89B9" w14:textId="77777777" w:rsidR="006348D3" w:rsidRDefault="00634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465859"/>
      <w:docPartObj>
        <w:docPartGallery w:val="Page Numbers (Bottom of Page)"/>
        <w:docPartUnique/>
      </w:docPartObj>
    </w:sdtPr>
    <w:sdtContent>
      <w:p w14:paraId="43FFB52A" w14:textId="01255088" w:rsidR="00C25D8F" w:rsidRDefault="00C25D8F">
        <w:pPr>
          <w:pStyle w:val="Fuzeile"/>
          <w:jc w:val="right"/>
        </w:pPr>
        <w:r>
          <w:fldChar w:fldCharType="begin"/>
        </w:r>
        <w:r>
          <w:instrText>PAGE   \* MERGEFORMAT</w:instrText>
        </w:r>
        <w:r>
          <w:fldChar w:fldCharType="separate"/>
        </w:r>
        <w:r>
          <w:rPr>
            <w:lang w:val="de-DE"/>
          </w:rPr>
          <w:t>2</w:t>
        </w:r>
        <w:r>
          <w:fldChar w:fldCharType="end"/>
        </w:r>
      </w:p>
    </w:sdtContent>
  </w:sdt>
  <w:p w14:paraId="4DF3D3F3" w14:textId="77777777" w:rsidR="00C25D8F" w:rsidRDefault="00C25D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C84D3" w14:textId="77777777" w:rsidR="006348D3" w:rsidRDefault="006348D3" w:rsidP="00027560">
      <w:r>
        <w:separator/>
      </w:r>
    </w:p>
  </w:footnote>
  <w:footnote w:type="continuationSeparator" w:id="0">
    <w:p w14:paraId="73714EAF" w14:textId="77777777" w:rsidR="006348D3" w:rsidRDefault="006348D3" w:rsidP="00027560">
      <w:r>
        <w:continuationSeparator/>
      </w:r>
    </w:p>
  </w:footnote>
  <w:footnote w:type="continuationNotice" w:id="1">
    <w:p w14:paraId="44A696E9" w14:textId="77777777" w:rsidR="006348D3" w:rsidRDefault="00634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0B0"/>
    <w:rsid w:val="0000782D"/>
    <w:rsid w:val="0001039F"/>
    <w:rsid w:val="000152AB"/>
    <w:rsid w:val="0002688C"/>
    <w:rsid w:val="00027560"/>
    <w:rsid w:val="000426C4"/>
    <w:rsid w:val="00045D42"/>
    <w:rsid w:val="000511F0"/>
    <w:rsid w:val="00053E11"/>
    <w:rsid w:val="0005481D"/>
    <w:rsid w:val="000652E1"/>
    <w:rsid w:val="00086A91"/>
    <w:rsid w:val="00093459"/>
    <w:rsid w:val="00093C1B"/>
    <w:rsid w:val="00093FA0"/>
    <w:rsid w:val="000B415A"/>
    <w:rsid w:val="000B7F55"/>
    <w:rsid w:val="000C52C5"/>
    <w:rsid w:val="000D0422"/>
    <w:rsid w:val="000D6F92"/>
    <w:rsid w:val="000F15E8"/>
    <w:rsid w:val="000F2A48"/>
    <w:rsid w:val="00100094"/>
    <w:rsid w:val="00100EDF"/>
    <w:rsid w:val="00103BD5"/>
    <w:rsid w:val="001069A2"/>
    <w:rsid w:val="0011424E"/>
    <w:rsid w:val="00116864"/>
    <w:rsid w:val="001208C4"/>
    <w:rsid w:val="00136874"/>
    <w:rsid w:val="00146981"/>
    <w:rsid w:val="001536A5"/>
    <w:rsid w:val="00156080"/>
    <w:rsid w:val="00156DF2"/>
    <w:rsid w:val="001665F7"/>
    <w:rsid w:val="00170EB6"/>
    <w:rsid w:val="00174CBE"/>
    <w:rsid w:val="00175B51"/>
    <w:rsid w:val="00176CE7"/>
    <w:rsid w:val="00180269"/>
    <w:rsid w:val="00184EB1"/>
    <w:rsid w:val="00196666"/>
    <w:rsid w:val="001A12B6"/>
    <w:rsid w:val="001A4415"/>
    <w:rsid w:val="001A444D"/>
    <w:rsid w:val="001B1DA1"/>
    <w:rsid w:val="001B69B1"/>
    <w:rsid w:val="001C024B"/>
    <w:rsid w:val="001C0ADC"/>
    <w:rsid w:val="001C5699"/>
    <w:rsid w:val="001D196D"/>
    <w:rsid w:val="001E0F14"/>
    <w:rsid w:val="001E6C0C"/>
    <w:rsid w:val="00201360"/>
    <w:rsid w:val="00206ADD"/>
    <w:rsid w:val="00211EAC"/>
    <w:rsid w:val="00214C2C"/>
    <w:rsid w:val="002167D9"/>
    <w:rsid w:val="002258AE"/>
    <w:rsid w:val="002452EC"/>
    <w:rsid w:val="00257997"/>
    <w:rsid w:val="00271031"/>
    <w:rsid w:val="00276B3B"/>
    <w:rsid w:val="002922FA"/>
    <w:rsid w:val="00296F7E"/>
    <w:rsid w:val="002A36DF"/>
    <w:rsid w:val="002A4FC6"/>
    <w:rsid w:val="002C5B5E"/>
    <w:rsid w:val="002E1561"/>
    <w:rsid w:val="002E3C89"/>
    <w:rsid w:val="002E7877"/>
    <w:rsid w:val="0031067E"/>
    <w:rsid w:val="00312A9C"/>
    <w:rsid w:val="003144CE"/>
    <w:rsid w:val="00317EAD"/>
    <w:rsid w:val="003208D0"/>
    <w:rsid w:val="00322BF4"/>
    <w:rsid w:val="003237D1"/>
    <w:rsid w:val="00341C17"/>
    <w:rsid w:val="00344EEA"/>
    <w:rsid w:val="00347F9B"/>
    <w:rsid w:val="00352410"/>
    <w:rsid w:val="003525A2"/>
    <w:rsid w:val="00363666"/>
    <w:rsid w:val="00372C90"/>
    <w:rsid w:val="00373283"/>
    <w:rsid w:val="00375C70"/>
    <w:rsid w:val="00383D9D"/>
    <w:rsid w:val="003A3BFA"/>
    <w:rsid w:val="003B1FF7"/>
    <w:rsid w:val="003B40CE"/>
    <w:rsid w:val="003C2A22"/>
    <w:rsid w:val="003D03F7"/>
    <w:rsid w:val="003E2F89"/>
    <w:rsid w:val="003F3E47"/>
    <w:rsid w:val="003F5CA3"/>
    <w:rsid w:val="004073D4"/>
    <w:rsid w:val="004106EB"/>
    <w:rsid w:val="004140F2"/>
    <w:rsid w:val="00423E5C"/>
    <w:rsid w:val="00425848"/>
    <w:rsid w:val="00433579"/>
    <w:rsid w:val="004361EE"/>
    <w:rsid w:val="0045378F"/>
    <w:rsid w:val="00461EF4"/>
    <w:rsid w:val="00462780"/>
    <w:rsid w:val="00465492"/>
    <w:rsid w:val="004654C4"/>
    <w:rsid w:val="004753E6"/>
    <w:rsid w:val="00487733"/>
    <w:rsid w:val="0049684A"/>
    <w:rsid w:val="004A36CE"/>
    <w:rsid w:val="004B6A05"/>
    <w:rsid w:val="004C536A"/>
    <w:rsid w:val="004D3611"/>
    <w:rsid w:val="004F241F"/>
    <w:rsid w:val="004F5F8F"/>
    <w:rsid w:val="00512E24"/>
    <w:rsid w:val="00515281"/>
    <w:rsid w:val="005201FB"/>
    <w:rsid w:val="00523838"/>
    <w:rsid w:val="00537365"/>
    <w:rsid w:val="005417FE"/>
    <w:rsid w:val="0055393D"/>
    <w:rsid w:val="0056408C"/>
    <w:rsid w:val="00570BBC"/>
    <w:rsid w:val="005721D3"/>
    <w:rsid w:val="005735DF"/>
    <w:rsid w:val="00587806"/>
    <w:rsid w:val="00592451"/>
    <w:rsid w:val="005C2EEC"/>
    <w:rsid w:val="005D2161"/>
    <w:rsid w:val="005D2A2D"/>
    <w:rsid w:val="005D51B9"/>
    <w:rsid w:val="005D6374"/>
    <w:rsid w:val="005E1EE6"/>
    <w:rsid w:val="005E7552"/>
    <w:rsid w:val="006158A3"/>
    <w:rsid w:val="006177CD"/>
    <w:rsid w:val="00622F39"/>
    <w:rsid w:val="006348D3"/>
    <w:rsid w:val="00641DF4"/>
    <w:rsid w:val="00645A38"/>
    <w:rsid w:val="00654788"/>
    <w:rsid w:val="0065538B"/>
    <w:rsid w:val="00657D66"/>
    <w:rsid w:val="0066030E"/>
    <w:rsid w:val="00666074"/>
    <w:rsid w:val="00683188"/>
    <w:rsid w:val="00691F75"/>
    <w:rsid w:val="006A1E35"/>
    <w:rsid w:val="006B495C"/>
    <w:rsid w:val="006B760F"/>
    <w:rsid w:val="006D61B5"/>
    <w:rsid w:val="006E2436"/>
    <w:rsid w:val="006F01BE"/>
    <w:rsid w:val="006F466F"/>
    <w:rsid w:val="00704042"/>
    <w:rsid w:val="007170FD"/>
    <w:rsid w:val="00720C12"/>
    <w:rsid w:val="00723EEF"/>
    <w:rsid w:val="007307EF"/>
    <w:rsid w:val="00731E65"/>
    <w:rsid w:val="007424D9"/>
    <w:rsid w:val="00746945"/>
    <w:rsid w:val="007509D2"/>
    <w:rsid w:val="00752B06"/>
    <w:rsid w:val="00754C92"/>
    <w:rsid w:val="00767AC9"/>
    <w:rsid w:val="00774721"/>
    <w:rsid w:val="007768C4"/>
    <w:rsid w:val="00776FDC"/>
    <w:rsid w:val="0078109C"/>
    <w:rsid w:val="0078398B"/>
    <w:rsid w:val="007855EA"/>
    <w:rsid w:val="007A4B4B"/>
    <w:rsid w:val="007A5354"/>
    <w:rsid w:val="007B3C8D"/>
    <w:rsid w:val="007D3A0E"/>
    <w:rsid w:val="007E41A1"/>
    <w:rsid w:val="007E7A11"/>
    <w:rsid w:val="007F135E"/>
    <w:rsid w:val="0080109B"/>
    <w:rsid w:val="00803092"/>
    <w:rsid w:val="00810BE2"/>
    <w:rsid w:val="00824507"/>
    <w:rsid w:val="008263C8"/>
    <w:rsid w:val="00843769"/>
    <w:rsid w:val="00850FF6"/>
    <w:rsid w:val="00855178"/>
    <w:rsid w:val="00857E57"/>
    <w:rsid w:val="00860A4D"/>
    <w:rsid w:val="00871724"/>
    <w:rsid w:val="008771AD"/>
    <w:rsid w:val="008779CA"/>
    <w:rsid w:val="00885B8A"/>
    <w:rsid w:val="0088754B"/>
    <w:rsid w:val="008A4104"/>
    <w:rsid w:val="008B0FED"/>
    <w:rsid w:val="008B649E"/>
    <w:rsid w:val="008D496D"/>
    <w:rsid w:val="008D49F5"/>
    <w:rsid w:val="008D4A73"/>
    <w:rsid w:val="008E1F1D"/>
    <w:rsid w:val="008E423F"/>
    <w:rsid w:val="008F1BF1"/>
    <w:rsid w:val="008F2B91"/>
    <w:rsid w:val="00912721"/>
    <w:rsid w:val="0091378D"/>
    <w:rsid w:val="00935940"/>
    <w:rsid w:val="009443FE"/>
    <w:rsid w:val="00945728"/>
    <w:rsid w:val="0094593A"/>
    <w:rsid w:val="00955A0D"/>
    <w:rsid w:val="009619F3"/>
    <w:rsid w:val="00961CB5"/>
    <w:rsid w:val="00966BB2"/>
    <w:rsid w:val="0097575C"/>
    <w:rsid w:val="0097695D"/>
    <w:rsid w:val="009823B8"/>
    <w:rsid w:val="00987451"/>
    <w:rsid w:val="009A208F"/>
    <w:rsid w:val="009B1CB4"/>
    <w:rsid w:val="009D0071"/>
    <w:rsid w:val="009E4594"/>
    <w:rsid w:val="009F099C"/>
    <w:rsid w:val="009F28DC"/>
    <w:rsid w:val="009F369B"/>
    <w:rsid w:val="009F7326"/>
    <w:rsid w:val="009F7BE9"/>
    <w:rsid w:val="00A02A2E"/>
    <w:rsid w:val="00A106BB"/>
    <w:rsid w:val="00A128D7"/>
    <w:rsid w:val="00A1324C"/>
    <w:rsid w:val="00A14618"/>
    <w:rsid w:val="00A32CA6"/>
    <w:rsid w:val="00A61267"/>
    <w:rsid w:val="00A64A96"/>
    <w:rsid w:val="00A711A7"/>
    <w:rsid w:val="00A77C47"/>
    <w:rsid w:val="00A91F51"/>
    <w:rsid w:val="00AA32B0"/>
    <w:rsid w:val="00AB0E26"/>
    <w:rsid w:val="00AD2E0C"/>
    <w:rsid w:val="00AD3646"/>
    <w:rsid w:val="00AD3E19"/>
    <w:rsid w:val="00AD4939"/>
    <w:rsid w:val="00AD6876"/>
    <w:rsid w:val="00AD7122"/>
    <w:rsid w:val="00AE4E93"/>
    <w:rsid w:val="00AF76D2"/>
    <w:rsid w:val="00B0001A"/>
    <w:rsid w:val="00B01036"/>
    <w:rsid w:val="00B07C1F"/>
    <w:rsid w:val="00B13064"/>
    <w:rsid w:val="00B2640F"/>
    <w:rsid w:val="00B34563"/>
    <w:rsid w:val="00B41261"/>
    <w:rsid w:val="00B46500"/>
    <w:rsid w:val="00B47711"/>
    <w:rsid w:val="00B63F4D"/>
    <w:rsid w:val="00B71527"/>
    <w:rsid w:val="00B8679E"/>
    <w:rsid w:val="00BA100D"/>
    <w:rsid w:val="00BA33DF"/>
    <w:rsid w:val="00BA4BAE"/>
    <w:rsid w:val="00BA6357"/>
    <w:rsid w:val="00BA73FF"/>
    <w:rsid w:val="00BA79CC"/>
    <w:rsid w:val="00BC53AC"/>
    <w:rsid w:val="00BC581A"/>
    <w:rsid w:val="00BD134E"/>
    <w:rsid w:val="00BE3FD7"/>
    <w:rsid w:val="00BF4067"/>
    <w:rsid w:val="00C00D86"/>
    <w:rsid w:val="00C04705"/>
    <w:rsid w:val="00C0641B"/>
    <w:rsid w:val="00C06E50"/>
    <w:rsid w:val="00C13207"/>
    <w:rsid w:val="00C25D8F"/>
    <w:rsid w:val="00C5462D"/>
    <w:rsid w:val="00C65535"/>
    <w:rsid w:val="00C905B0"/>
    <w:rsid w:val="00C9204A"/>
    <w:rsid w:val="00CA4E8E"/>
    <w:rsid w:val="00CB750E"/>
    <w:rsid w:val="00CC1377"/>
    <w:rsid w:val="00CC3203"/>
    <w:rsid w:val="00CC5EE1"/>
    <w:rsid w:val="00CC7D8F"/>
    <w:rsid w:val="00CD682E"/>
    <w:rsid w:val="00CE7306"/>
    <w:rsid w:val="00CF23AF"/>
    <w:rsid w:val="00D0206A"/>
    <w:rsid w:val="00D029AC"/>
    <w:rsid w:val="00D30541"/>
    <w:rsid w:val="00D41C65"/>
    <w:rsid w:val="00D421AA"/>
    <w:rsid w:val="00D51D20"/>
    <w:rsid w:val="00D66866"/>
    <w:rsid w:val="00D674D7"/>
    <w:rsid w:val="00D70535"/>
    <w:rsid w:val="00D70A05"/>
    <w:rsid w:val="00D720A2"/>
    <w:rsid w:val="00D72C2C"/>
    <w:rsid w:val="00D77A3B"/>
    <w:rsid w:val="00D86DDF"/>
    <w:rsid w:val="00D912CA"/>
    <w:rsid w:val="00D916BD"/>
    <w:rsid w:val="00D93201"/>
    <w:rsid w:val="00DA2248"/>
    <w:rsid w:val="00DA4C4B"/>
    <w:rsid w:val="00DA5E5B"/>
    <w:rsid w:val="00DB56E5"/>
    <w:rsid w:val="00DB7015"/>
    <w:rsid w:val="00DD236C"/>
    <w:rsid w:val="00DD4AB8"/>
    <w:rsid w:val="00DD5D93"/>
    <w:rsid w:val="00DE0FA4"/>
    <w:rsid w:val="00DF7F6F"/>
    <w:rsid w:val="00E02F14"/>
    <w:rsid w:val="00E061D5"/>
    <w:rsid w:val="00E174FA"/>
    <w:rsid w:val="00E31167"/>
    <w:rsid w:val="00E31880"/>
    <w:rsid w:val="00E432EC"/>
    <w:rsid w:val="00E4365E"/>
    <w:rsid w:val="00E503E7"/>
    <w:rsid w:val="00E522B8"/>
    <w:rsid w:val="00E54B36"/>
    <w:rsid w:val="00E6710B"/>
    <w:rsid w:val="00E74FFC"/>
    <w:rsid w:val="00E7525D"/>
    <w:rsid w:val="00E9012F"/>
    <w:rsid w:val="00E940C5"/>
    <w:rsid w:val="00E952C9"/>
    <w:rsid w:val="00EA0311"/>
    <w:rsid w:val="00EA0E33"/>
    <w:rsid w:val="00EB0399"/>
    <w:rsid w:val="00EB69C6"/>
    <w:rsid w:val="00ED067B"/>
    <w:rsid w:val="00ED32BA"/>
    <w:rsid w:val="00EE61EE"/>
    <w:rsid w:val="00EE6ACA"/>
    <w:rsid w:val="00EE77AE"/>
    <w:rsid w:val="00F0120A"/>
    <w:rsid w:val="00F05BF5"/>
    <w:rsid w:val="00F1559F"/>
    <w:rsid w:val="00F26AA1"/>
    <w:rsid w:val="00F32003"/>
    <w:rsid w:val="00F334CD"/>
    <w:rsid w:val="00F34464"/>
    <w:rsid w:val="00F34759"/>
    <w:rsid w:val="00F40544"/>
    <w:rsid w:val="00F4107C"/>
    <w:rsid w:val="00F5662B"/>
    <w:rsid w:val="00F5689D"/>
    <w:rsid w:val="00F6087E"/>
    <w:rsid w:val="00F62A00"/>
    <w:rsid w:val="00FA1F2F"/>
    <w:rsid w:val="00FB615D"/>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D8D9E8BE-295F-453B-98AE-5008E231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581066113">
      <w:bodyDiv w:val="1"/>
      <w:marLeft w:val="0"/>
      <w:marRight w:val="0"/>
      <w:marTop w:val="0"/>
      <w:marBottom w:val="0"/>
      <w:divBdr>
        <w:top w:val="none" w:sz="0" w:space="0" w:color="auto"/>
        <w:left w:val="none" w:sz="0" w:space="0" w:color="auto"/>
        <w:bottom w:val="none" w:sz="0" w:space="0" w:color="auto"/>
        <w:right w:val="none" w:sz="0" w:space="0" w:color="auto"/>
      </w:divBdr>
    </w:div>
    <w:div w:id="90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771575">
          <w:marLeft w:val="0"/>
          <w:marRight w:val="0"/>
          <w:marTop w:val="0"/>
          <w:marBottom w:val="0"/>
          <w:divBdr>
            <w:top w:val="none" w:sz="0" w:space="0" w:color="auto"/>
            <w:left w:val="none" w:sz="0" w:space="0" w:color="auto"/>
            <w:bottom w:val="none" w:sz="0" w:space="0" w:color="auto"/>
            <w:right w:val="none" w:sz="0" w:space="0" w:color="auto"/>
          </w:divBdr>
        </w:div>
      </w:divsChild>
    </w:div>
    <w:div w:id="1537809865">
      <w:bodyDiv w:val="1"/>
      <w:marLeft w:val="0"/>
      <w:marRight w:val="0"/>
      <w:marTop w:val="0"/>
      <w:marBottom w:val="0"/>
      <w:divBdr>
        <w:top w:val="none" w:sz="0" w:space="0" w:color="auto"/>
        <w:left w:val="none" w:sz="0" w:space="0" w:color="auto"/>
        <w:bottom w:val="none" w:sz="0" w:space="0" w:color="auto"/>
        <w:right w:val="none" w:sz="0" w:space="0" w:color="auto"/>
      </w:divBdr>
    </w:div>
    <w:div w:id="1549298932">
      <w:bodyDiv w:val="1"/>
      <w:marLeft w:val="0"/>
      <w:marRight w:val="0"/>
      <w:marTop w:val="0"/>
      <w:marBottom w:val="0"/>
      <w:divBdr>
        <w:top w:val="none" w:sz="0" w:space="0" w:color="auto"/>
        <w:left w:val="none" w:sz="0" w:space="0" w:color="auto"/>
        <w:bottom w:val="none" w:sz="0" w:space="0" w:color="auto"/>
        <w:right w:val="none" w:sz="0" w:space="0" w:color="auto"/>
      </w:divBdr>
      <w:divsChild>
        <w:div w:id="104957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icker-pr.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ldene.teekanne.at" TargetMode="External"/><Relationship Id="rId5" Type="http://schemas.openxmlformats.org/officeDocument/2006/relationships/styles" Target="styles.xml"/><Relationship Id="rId15" Type="http://schemas.openxmlformats.org/officeDocument/2006/relationships/hyperlink" Target="mailto:office@picker-pr.at" TargetMode="External"/><Relationship Id="rId10" Type="http://schemas.openxmlformats.org/officeDocument/2006/relationships/hyperlink" Target="https://goldene.teekanne.at"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8A36A-3408-464E-B6C1-CDC4568DDF39}">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2.xml><?xml version="1.0" encoding="utf-8"?>
<ds:datastoreItem xmlns:ds="http://schemas.openxmlformats.org/officeDocument/2006/customXml" ds:itemID="{BC355809-0817-477C-8532-002A48B744BD}">
  <ds:schemaRefs>
    <ds:schemaRef ds:uri="http://schemas.microsoft.com/sharepoint/v3/contenttype/forms"/>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3B116D80-89B3-456C-B633-6B23FA2CB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31</cp:revision>
  <cp:lastPrinted>2025-02-03T23:32:00Z</cp:lastPrinted>
  <dcterms:created xsi:type="dcterms:W3CDTF">2025-02-03T21:48:00Z</dcterms:created>
  <dcterms:modified xsi:type="dcterms:W3CDTF">2025-02-18T08:26:00Z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