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40BDF" w14:textId="77777777" w:rsidR="00FC530E" w:rsidRPr="005D2161" w:rsidRDefault="00FC530E" w:rsidP="005D2161">
      <w:pPr>
        <w:spacing w:line="220" w:lineRule="atLeast"/>
        <w:ind w:left="-284" w:right="-284"/>
        <w:rPr>
          <w:rFonts w:asciiTheme="minorHAnsi" w:hAnsiTheme="minorHAnsi" w:cstheme="minorHAnsi"/>
          <w:b/>
          <w:bCs/>
          <w:i/>
          <w:iCs/>
          <w:sz w:val="22"/>
          <w:szCs w:val="22"/>
          <w:u w:val="single"/>
          <w:lang w:val="de-DE" w:eastAsia="de-DE"/>
        </w:rPr>
      </w:pPr>
      <w:bookmarkStart w:id="0" w:name="_Hlk125456215"/>
    </w:p>
    <w:p w14:paraId="1346A521" w14:textId="247F54ED" w:rsidR="000E53AA" w:rsidRPr="000E53AA" w:rsidRDefault="004019A5" w:rsidP="000E53AA">
      <w:pPr>
        <w:spacing w:before="161" w:after="161"/>
        <w:ind w:left="-284" w:right="-284"/>
        <w:outlineLvl w:val="0"/>
        <w:rPr>
          <w:rFonts w:asciiTheme="minorHAnsi" w:hAnsiTheme="minorHAnsi" w:cstheme="minorHAnsi"/>
          <w:b/>
          <w:color w:val="000000"/>
          <w:kern w:val="36"/>
          <w:sz w:val="52"/>
          <w:szCs w:val="52"/>
          <w:lang w:val="de-DE" w:eastAsia="de-DE"/>
        </w:rPr>
      </w:pPr>
      <w:r>
        <w:rPr>
          <w:rFonts w:asciiTheme="minorHAnsi" w:hAnsiTheme="minorHAnsi" w:cstheme="minorHAnsi"/>
          <w:b/>
          <w:color w:val="000000"/>
          <w:kern w:val="36"/>
          <w:sz w:val="52"/>
          <w:szCs w:val="52"/>
          <w:lang w:val="de-DE" w:eastAsia="de-DE"/>
        </w:rPr>
        <w:t xml:space="preserve"> </w:t>
      </w:r>
      <w:r w:rsidR="00647C8E">
        <w:rPr>
          <w:rFonts w:asciiTheme="minorHAnsi" w:hAnsiTheme="minorHAnsi" w:cstheme="minorHAnsi"/>
          <w:b/>
          <w:color w:val="000000"/>
          <w:kern w:val="36"/>
          <w:sz w:val="52"/>
          <w:szCs w:val="52"/>
          <w:lang w:val="de-DE" w:eastAsia="de-DE"/>
        </w:rPr>
        <w:t>„</w:t>
      </w:r>
      <w:r w:rsidR="00AA3836">
        <w:rPr>
          <w:rFonts w:asciiTheme="minorHAnsi" w:hAnsiTheme="minorHAnsi" w:cstheme="minorHAnsi"/>
          <w:b/>
          <w:color w:val="000000"/>
          <w:kern w:val="36"/>
          <w:sz w:val="52"/>
          <w:szCs w:val="52"/>
          <w:lang w:val="de-DE" w:eastAsia="de-DE"/>
        </w:rPr>
        <w:t>Goldene Teekanne“</w:t>
      </w:r>
      <w:r w:rsidR="00521B99">
        <w:rPr>
          <w:rFonts w:asciiTheme="minorHAnsi" w:hAnsiTheme="minorHAnsi" w:cstheme="minorHAnsi"/>
          <w:b/>
          <w:color w:val="000000"/>
          <w:kern w:val="36"/>
          <w:sz w:val="52"/>
          <w:szCs w:val="52"/>
          <w:lang w:val="de-DE" w:eastAsia="de-DE"/>
        </w:rPr>
        <w:t xml:space="preserve"> für</w:t>
      </w:r>
      <w:r w:rsidR="00AA3836">
        <w:rPr>
          <w:rFonts w:asciiTheme="minorHAnsi" w:hAnsiTheme="minorHAnsi" w:cstheme="minorHAnsi"/>
          <w:b/>
          <w:color w:val="000000"/>
          <w:kern w:val="36"/>
          <w:sz w:val="52"/>
          <w:szCs w:val="52"/>
          <w:lang w:val="de-DE" w:eastAsia="de-DE"/>
        </w:rPr>
        <w:t xml:space="preserve"> </w:t>
      </w:r>
      <w:r w:rsidR="0013106A">
        <w:rPr>
          <w:rFonts w:asciiTheme="minorHAnsi" w:hAnsiTheme="minorHAnsi" w:cstheme="minorHAnsi"/>
          <w:b/>
          <w:color w:val="000000"/>
          <w:kern w:val="36"/>
          <w:sz w:val="52"/>
          <w:szCs w:val="52"/>
          <w:lang w:val="de-DE" w:eastAsia="de-DE"/>
        </w:rPr>
        <w:t>Lisa Hauser, Stephanie Venier und Raphael Ha</w:t>
      </w:r>
      <w:r>
        <w:rPr>
          <w:rFonts w:asciiTheme="minorHAnsi" w:hAnsiTheme="minorHAnsi" w:cstheme="minorHAnsi"/>
          <w:b/>
          <w:color w:val="000000"/>
          <w:kern w:val="36"/>
          <w:sz w:val="52"/>
          <w:szCs w:val="52"/>
          <w:lang w:val="de-DE" w:eastAsia="de-DE"/>
        </w:rPr>
        <w:t xml:space="preserve">aser </w:t>
      </w:r>
    </w:p>
    <w:p w14:paraId="36886CF7" w14:textId="77777777" w:rsidR="00170EB6" w:rsidRPr="005D2161" w:rsidRDefault="00170EB6" w:rsidP="005D2161">
      <w:pPr>
        <w:spacing w:before="161" w:after="161"/>
        <w:ind w:left="-284" w:right="-284"/>
        <w:jc w:val="center"/>
        <w:outlineLvl w:val="0"/>
        <w:rPr>
          <w:rFonts w:asciiTheme="minorHAnsi" w:hAnsiTheme="minorHAnsi" w:cstheme="minorHAnsi"/>
          <w:b/>
          <w:color w:val="000000"/>
          <w:kern w:val="36"/>
          <w:sz w:val="40"/>
          <w:szCs w:val="40"/>
          <w:lang w:eastAsia="de-DE"/>
        </w:rPr>
      </w:pPr>
    </w:p>
    <w:p w14:paraId="4CCAC289" w14:textId="49EDBCC5" w:rsidR="00170EB6" w:rsidRPr="005D2161" w:rsidRDefault="006B760F" w:rsidP="005D2161">
      <w:pPr>
        <w:spacing w:line="360" w:lineRule="auto"/>
        <w:ind w:left="-284" w:right="-284"/>
        <w:rPr>
          <w:rFonts w:asciiTheme="minorHAnsi" w:hAnsiTheme="minorHAnsi" w:cstheme="minorHAnsi"/>
          <w:b/>
          <w:bCs/>
          <w:sz w:val="28"/>
          <w:szCs w:val="28"/>
          <w:u w:val="single"/>
          <w:lang w:val="de-DE" w:eastAsia="de-DE"/>
        </w:rPr>
      </w:pPr>
      <w:r>
        <w:rPr>
          <w:rFonts w:asciiTheme="minorHAnsi" w:hAnsiTheme="minorHAnsi" w:cstheme="minorHAnsi"/>
          <w:b/>
          <w:bCs/>
          <w:sz w:val="28"/>
          <w:szCs w:val="28"/>
        </w:rPr>
        <w:t>•</w:t>
      </w:r>
      <w:r w:rsidR="00170EB6" w:rsidRPr="005D2161">
        <w:rPr>
          <w:rFonts w:asciiTheme="minorHAnsi" w:hAnsiTheme="minorHAnsi" w:cstheme="minorHAnsi"/>
          <w:b/>
          <w:bCs/>
          <w:sz w:val="28"/>
          <w:szCs w:val="28"/>
        </w:rPr>
        <w:t xml:space="preserve"> </w:t>
      </w:r>
      <w:r w:rsidR="00170EB6" w:rsidRPr="005D2161">
        <w:rPr>
          <w:rFonts w:asciiTheme="minorHAnsi" w:hAnsiTheme="minorHAnsi" w:cstheme="minorHAnsi"/>
          <w:b/>
          <w:bCs/>
          <w:sz w:val="28"/>
          <w:szCs w:val="28"/>
          <w:lang w:val="de-DE" w:eastAsia="de-DE"/>
        </w:rPr>
        <w:t xml:space="preserve">TEEKANNE </w:t>
      </w:r>
      <w:r w:rsidR="00B171E2">
        <w:rPr>
          <w:rFonts w:asciiTheme="minorHAnsi" w:hAnsiTheme="minorHAnsi" w:cstheme="minorHAnsi"/>
          <w:b/>
          <w:bCs/>
          <w:sz w:val="28"/>
          <w:szCs w:val="28"/>
          <w:lang w:val="de-DE" w:eastAsia="de-DE"/>
        </w:rPr>
        <w:t xml:space="preserve">&amp; Ski Austria </w:t>
      </w:r>
      <w:r w:rsidR="00766992">
        <w:rPr>
          <w:rFonts w:asciiTheme="minorHAnsi" w:hAnsiTheme="minorHAnsi" w:cstheme="minorHAnsi"/>
          <w:b/>
          <w:bCs/>
          <w:sz w:val="28"/>
          <w:szCs w:val="28"/>
          <w:lang w:val="de-DE" w:eastAsia="de-DE"/>
        </w:rPr>
        <w:t>kürten</w:t>
      </w:r>
      <w:r w:rsidR="00B171E2">
        <w:rPr>
          <w:rFonts w:asciiTheme="minorHAnsi" w:hAnsiTheme="minorHAnsi" w:cstheme="minorHAnsi"/>
          <w:b/>
          <w:bCs/>
          <w:sz w:val="28"/>
          <w:szCs w:val="28"/>
          <w:lang w:val="de-DE" w:eastAsia="de-DE"/>
        </w:rPr>
        <w:t xml:space="preserve"> </w:t>
      </w:r>
      <w:r w:rsidR="00F10B08">
        <w:rPr>
          <w:rFonts w:asciiTheme="minorHAnsi" w:hAnsiTheme="minorHAnsi" w:cstheme="minorHAnsi"/>
          <w:b/>
          <w:bCs/>
          <w:sz w:val="28"/>
          <w:szCs w:val="28"/>
          <w:lang w:val="de-DE" w:eastAsia="de-DE"/>
        </w:rPr>
        <w:t xml:space="preserve">Österreichs </w:t>
      </w:r>
      <w:r w:rsidR="00B171E2">
        <w:rPr>
          <w:rFonts w:asciiTheme="minorHAnsi" w:hAnsiTheme="minorHAnsi" w:cstheme="minorHAnsi"/>
          <w:b/>
          <w:bCs/>
          <w:sz w:val="28"/>
          <w:szCs w:val="28"/>
          <w:lang w:val="de-DE" w:eastAsia="de-DE"/>
        </w:rPr>
        <w:t xml:space="preserve">Publikumslieblinge </w:t>
      </w:r>
      <w:r w:rsidR="00170EB6" w:rsidRPr="005D2161">
        <w:rPr>
          <w:rFonts w:asciiTheme="minorHAnsi" w:hAnsiTheme="minorHAnsi" w:cstheme="minorHAnsi"/>
          <w:b/>
          <w:bCs/>
          <w:sz w:val="28"/>
          <w:szCs w:val="28"/>
          <w:u w:val="single"/>
          <w:lang w:val="de-DE" w:eastAsia="de-DE"/>
        </w:rPr>
        <w:t xml:space="preserve"> </w:t>
      </w:r>
    </w:p>
    <w:p w14:paraId="25DBF09D" w14:textId="0F513976" w:rsidR="00CE7306" w:rsidRPr="00BB043F" w:rsidRDefault="006B760F" w:rsidP="00D3581D">
      <w:pPr>
        <w:spacing w:line="360" w:lineRule="auto"/>
        <w:ind w:left="-284" w:right="-284"/>
        <w:rPr>
          <w:rFonts w:asciiTheme="minorHAnsi" w:hAnsiTheme="minorHAnsi" w:cstheme="minorHAnsi"/>
          <w:b/>
          <w:bCs/>
          <w:sz w:val="28"/>
          <w:szCs w:val="28"/>
          <w:u w:val="single"/>
          <w:lang w:val="de-DE" w:eastAsia="de-DE"/>
        </w:rPr>
      </w:pPr>
      <w:r>
        <w:rPr>
          <w:rFonts w:asciiTheme="minorHAnsi" w:hAnsiTheme="minorHAnsi" w:cstheme="minorHAnsi"/>
          <w:b/>
          <w:bCs/>
          <w:sz w:val="28"/>
          <w:szCs w:val="28"/>
        </w:rPr>
        <w:t>•</w:t>
      </w:r>
      <w:r w:rsidR="00170EB6" w:rsidRPr="005D2161">
        <w:rPr>
          <w:rFonts w:asciiTheme="minorHAnsi" w:hAnsiTheme="minorHAnsi" w:cstheme="minorHAnsi"/>
          <w:b/>
          <w:bCs/>
          <w:sz w:val="28"/>
          <w:szCs w:val="28"/>
        </w:rPr>
        <w:t xml:space="preserve"> </w:t>
      </w:r>
      <w:r w:rsidR="00222D63">
        <w:rPr>
          <w:rFonts w:asciiTheme="minorHAnsi" w:hAnsiTheme="minorHAnsi" w:cstheme="minorHAnsi"/>
          <w:b/>
          <w:bCs/>
          <w:sz w:val="28"/>
          <w:szCs w:val="28"/>
          <w:lang w:val="de-DE" w:eastAsia="de-DE"/>
        </w:rPr>
        <w:t>Drei T</w:t>
      </w:r>
      <w:r w:rsidR="00C21267">
        <w:rPr>
          <w:rFonts w:asciiTheme="minorHAnsi" w:hAnsiTheme="minorHAnsi" w:cstheme="minorHAnsi"/>
          <w:b/>
          <w:bCs/>
          <w:sz w:val="28"/>
          <w:szCs w:val="28"/>
          <w:lang w:val="de-DE" w:eastAsia="de-DE"/>
        </w:rPr>
        <w:t xml:space="preserve">iroler Wintersportler:innen </w:t>
      </w:r>
      <w:r w:rsidR="007563B5">
        <w:rPr>
          <w:rFonts w:asciiTheme="minorHAnsi" w:hAnsiTheme="minorHAnsi" w:cstheme="minorHAnsi"/>
          <w:b/>
          <w:bCs/>
          <w:sz w:val="28"/>
          <w:szCs w:val="28"/>
          <w:lang w:val="de-DE" w:eastAsia="de-DE"/>
        </w:rPr>
        <w:t>mit Bestmarken im</w:t>
      </w:r>
      <w:r w:rsidR="00613675">
        <w:rPr>
          <w:rFonts w:asciiTheme="minorHAnsi" w:hAnsiTheme="minorHAnsi" w:cstheme="minorHAnsi"/>
          <w:b/>
          <w:bCs/>
          <w:sz w:val="28"/>
          <w:szCs w:val="28"/>
          <w:lang w:val="de-DE" w:eastAsia="de-DE"/>
        </w:rPr>
        <w:t xml:space="preserve"> Sympathie</w:t>
      </w:r>
      <w:r w:rsidR="00D37BB8">
        <w:rPr>
          <w:rFonts w:asciiTheme="minorHAnsi" w:hAnsiTheme="minorHAnsi" w:cstheme="minorHAnsi"/>
          <w:b/>
          <w:bCs/>
          <w:sz w:val="28"/>
          <w:szCs w:val="28"/>
          <w:lang w:val="de-DE" w:eastAsia="de-DE"/>
        </w:rPr>
        <w:t>-Ranking</w:t>
      </w:r>
      <w:r w:rsidR="00613675">
        <w:rPr>
          <w:rFonts w:asciiTheme="minorHAnsi" w:hAnsiTheme="minorHAnsi" w:cstheme="minorHAnsi"/>
          <w:b/>
          <w:bCs/>
          <w:sz w:val="28"/>
          <w:szCs w:val="28"/>
          <w:lang w:val="de-DE" w:eastAsia="de-DE"/>
        </w:rPr>
        <w:t xml:space="preserve"> </w:t>
      </w:r>
      <w:r w:rsidR="00667B40">
        <w:rPr>
          <w:rFonts w:asciiTheme="minorHAnsi" w:hAnsiTheme="minorHAnsi" w:cstheme="minorHAnsi"/>
          <w:b/>
          <w:bCs/>
          <w:sz w:val="28"/>
          <w:szCs w:val="28"/>
          <w:lang w:val="de-DE" w:eastAsia="de-DE"/>
        </w:rPr>
        <w:t xml:space="preserve"> </w:t>
      </w:r>
      <w:r w:rsidR="00170EB6" w:rsidRPr="005D2161">
        <w:rPr>
          <w:rFonts w:asciiTheme="minorHAnsi" w:hAnsiTheme="minorHAnsi" w:cstheme="minorHAnsi"/>
          <w:b/>
          <w:bCs/>
          <w:sz w:val="28"/>
          <w:szCs w:val="28"/>
          <w:u w:val="single"/>
          <w:lang w:val="de-DE" w:eastAsia="de-DE"/>
        </w:rPr>
        <w:t xml:space="preserve"> </w:t>
      </w:r>
    </w:p>
    <w:p w14:paraId="12FA5CA7" w14:textId="1751C85E" w:rsidR="00F54840" w:rsidRDefault="00D41C65" w:rsidP="005D2161">
      <w:pPr>
        <w:spacing w:line="276" w:lineRule="auto"/>
        <w:ind w:left="-284" w:right="-284"/>
        <w:jc w:val="both"/>
        <w:outlineLvl w:val="0"/>
        <w:rPr>
          <w:rFonts w:asciiTheme="minorHAnsi" w:hAnsiTheme="minorHAnsi" w:cstheme="minorHAnsi"/>
          <w:b/>
          <w:bCs/>
          <w:sz w:val="22"/>
          <w:szCs w:val="22"/>
          <w:shd w:val="clear" w:color="auto" w:fill="FFFFFF"/>
        </w:rPr>
      </w:pPr>
      <w:r w:rsidRPr="005D2161">
        <w:rPr>
          <w:rFonts w:asciiTheme="minorHAnsi" w:hAnsiTheme="minorHAnsi" w:cstheme="minorHAnsi"/>
          <w:b/>
          <w:bCs/>
          <w:i/>
          <w:iCs/>
          <w:color w:val="222222"/>
          <w:sz w:val="22"/>
          <w:szCs w:val="22"/>
          <w:shd w:val="clear" w:color="auto" w:fill="FFFFFF"/>
        </w:rPr>
        <w:br/>
      </w:r>
      <w:r w:rsidR="00666074" w:rsidRPr="002452EC">
        <w:rPr>
          <w:rFonts w:asciiTheme="minorHAnsi" w:hAnsiTheme="minorHAnsi" w:cstheme="minorHAnsi"/>
          <w:b/>
          <w:bCs/>
          <w:sz w:val="22"/>
          <w:szCs w:val="22"/>
          <w:shd w:val="clear" w:color="auto" w:fill="FFFFFF"/>
        </w:rPr>
        <w:t>Salzburg,</w:t>
      </w:r>
      <w:r w:rsidR="008D4A73">
        <w:rPr>
          <w:rFonts w:asciiTheme="minorHAnsi" w:hAnsiTheme="minorHAnsi" w:cstheme="minorHAnsi"/>
          <w:b/>
          <w:bCs/>
          <w:sz w:val="22"/>
          <w:szCs w:val="22"/>
          <w:shd w:val="clear" w:color="auto" w:fill="FFFFFF"/>
        </w:rPr>
        <w:t xml:space="preserve"> </w:t>
      </w:r>
      <w:r w:rsidR="006D5806" w:rsidRPr="006D5806">
        <w:rPr>
          <w:rFonts w:asciiTheme="minorHAnsi" w:hAnsiTheme="minorHAnsi" w:cstheme="minorHAnsi"/>
          <w:b/>
          <w:bCs/>
          <w:sz w:val="22"/>
          <w:szCs w:val="22"/>
          <w:shd w:val="clear" w:color="auto" w:fill="FFFFFF"/>
        </w:rPr>
        <w:t>8.</w:t>
      </w:r>
      <w:r w:rsidR="00B50235" w:rsidRPr="006D5806">
        <w:rPr>
          <w:rFonts w:asciiTheme="minorHAnsi" w:hAnsiTheme="minorHAnsi" w:cstheme="minorHAnsi"/>
          <w:b/>
          <w:bCs/>
          <w:sz w:val="22"/>
          <w:szCs w:val="22"/>
          <w:shd w:val="clear" w:color="auto" w:fill="FFFFFF"/>
        </w:rPr>
        <w:t xml:space="preserve"> April 2025</w:t>
      </w:r>
      <w:r w:rsidR="00666074" w:rsidRPr="002452EC">
        <w:rPr>
          <w:rFonts w:asciiTheme="minorHAnsi" w:hAnsiTheme="minorHAnsi" w:cstheme="minorHAnsi"/>
          <w:b/>
          <w:bCs/>
          <w:sz w:val="22"/>
          <w:szCs w:val="22"/>
          <w:shd w:val="clear" w:color="auto" w:fill="FFFFFF"/>
        </w:rPr>
        <w:t>:</w:t>
      </w:r>
      <w:r w:rsidR="00666074" w:rsidRPr="005D2161">
        <w:rPr>
          <w:rFonts w:asciiTheme="minorHAnsi" w:hAnsiTheme="minorHAnsi" w:cstheme="minorHAnsi"/>
          <w:b/>
          <w:bCs/>
          <w:sz w:val="22"/>
          <w:szCs w:val="22"/>
          <w:shd w:val="clear" w:color="auto" w:fill="FFFFFF"/>
        </w:rPr>
        <w:t xml:space="preserve"> </w:t>
      </w:r>
      <w:r w:rsidR="00631C1C" w:rsidRPr="00631C1C">
        <w:rPr>
          <w:rFonts w:asciiTheme="minorHAnsi" w:hAnsiTheme="minorHAnsi" w:cstheme="minorHAnsi"/>
          <w:b/>
          <w:bCs/>
          <w:sz w:val="22"/>
          <w:szCs w:val="22"/>
          <w:shd w:val="clear" w:color="auto" w:fill="FFFFFF"/>
        </w:rPr>
        <w:t>Seit vier Jahrzehnten bringt der Salzburger Teespezialist TEEKANNE</w:t>
      </w:r>
      <w:r w:rsidR="00B641C7">
        <w:rPr>
          <w:rFonts w:asciiTheme="minorHAnsi" w:hAnsiTheme="minorHAnsi" w:cstheme="minorHAnsi"/>
          <w:b/>
          <w:bCs/>
          <w:sz w:val="22"/>
          <w:szCs w:val="22"/>
          <w:shd w:val="clear" w:color="auto" w:fill="FFFFFF"/>
        </w:rPr>
        <w:t>,</w:t>
      </w:r>
      <w:r w:rsidR="00631C1C" w:rsidRPr="00631C1C">
        <w:rPr>
          <w:rFonts w:asciiTheme="minorHAnsi" w:hAnsiTheme="minorHAnsi" w:cstheme="minorHAnsi"/>
          <w:b/>
          <w:bCs/>
          <w:sz w:val="22"/>
          <w:szCs w:val="22"/>
          <w:shd w:val="clear" w:color="auto" w:fill="FFFFFF"/>
        </w:rPr>
        <w:t xml:space="preserve"> gemeinsam mit Ski Austria</w:t>
      </w:r>
      <w:r w:rsidR="00B641C7">
        <w:rPr>
          <w:rFonts w:asciiTheme="minorHAnsi" w:hAnsiTheme="minorHAnsi" w:cstheme="minorHAnsi"/>
          <w:b/>
          <w:bCs/>
          <w:sz w:val="22"/>
          <w:szCs w:val="22"/>
          <w:shd w:val="clear" w:color="auto" w:fill="FFFFFF"/>
        </w:rPr>
        <w:t>,</w:t>
      </w:r>
      <w:r w:rsidR="00631C1C" w:rsidRPr="00631C1C">
        <w:rPr>
          <w:rFonts w:asciiTheme="minorHAnsi" w:hAnsiTheme="minorHAnsi" w:cstheme="minorHAnsi"/>
          <w:b/>
          <w:bCs/>
          <w:sz w:val="22"/>
          <w:szCs w:val="22"/>
          <w:shd w:val="clear" w:color="auto" w:fill="FFFFFF"/>
        </w:rPr>
        <w:t xml:space="preserve"> Sport und Genuss in perfekte Balance</w:t>
      </w:r>
      <w:r w:rsidR="00B641C7">
        <w:rPr>
          <w:rFonts w:asciiTheme="minorHAnsi" w:hAnsiTheme="minorHAnsi" w:cstheme="minorHAnsi"/>
          <w:b/>
          <w:bCs/>
          <w:sz w:val="22"/>
          <w:szCs w:val="22"/>
          <w:shd w:val="clear" w:color="auto" w:fill="FFFFFF"/>
        </w:rPr>
        <w:t xml:space="preserve"> </w:t>
      </w:r>
      <w:r w:rsidR="00631C1C" w:rsidRPr="00631C1C">
        <w:rPr>
          <w:rFonts w:asciiTheme="minorHAnsi" w:hAnsiTheme="minorHAnsi" w:cstheme="minorHAnsi"/>
          <w:b/>
          <w:bCs/>
          <w:sz w:val="22"/>
          <w:szCs w:val="22"/>
          <w:shd w:val="clear" w:color="auto" w:fill="FFFFFF"/>
        </w:rPr>
        <w:t xml:space="preserve">und krönt </w:t>
      </w:r>
      <w:r w:rsidR="001F7B96">
        <w:rPr>
          <w:rFonts w:asciiTheme="minorHAnsi" w:hAnsiTheme="minorHAnsi" w:cstheme="minorHAnsi"/>
          <w:b/>
          <w:bCs/>
          <w:sz w:val="22"/>
          <w:szCs w:val="22"/>
          <w:shd w:val="clear" w:color="auto" w:fill="FFFFFF"/>
        </w:rPr>
        <w:t>zu</w:t>
      </w:r>
      <w:r w:rsidR="00631C1C" w:rsidRPr="00631C1C">
        <w:rPr>
          <w:rFonts w:asciiTheme="minorHAnsi" w:hAnsiTheme="minorHAnsi" w:cstheme="minorHAnsi"/>
          <w:b/>
          <w:bCs/>
          <w:sz w:val="22"/>
          <w:szCs w:val="22"/>
          <w:shd w:val="clear" w:color="auto" w:fill="FFFFFF"/>
        </w:rPr>
        <w:t xml:space="preserve"> Saisonende die beliebtesten Wintersportler:innen</w:t>
      </w:r>
      <w:r w:rsidR="009D1CB2">
        <w:rPr>
          <w:rFonts w:asciiTheme="minorHAnsi" w:hAnsiTheme="minorHAnsi" w:cstheme="minorHAnsi"/>
          <w:b/>
          <w:bCs/>
          <w:sz w:val="22"/>
          <w:szCs w:val="22"/>
          <w:shd w:val="clear" w:color="auto" w:fill="FFFFFF"/>
        </w:rPr>
        <w:t xml:space="preserve">. </w:t>
      </w:r>
      <w:r w:rsidR="00C740AB">
        <w:rPr>
          <w:rFonts w:asciiTheme="minorHAnsi" w:hAnsiTheme="minorHAnsi" w:cstheme="minorHAnsi"/>
          <w:b/>
          <w:bCs/>
          <w:sz w:val="22"/>
          <w:szCs w:val="22"/>
          <w:shd w:val="clear" w:color="auto" w:fill="FFFFFF"/>
        </w:rPr>
        <w:t>Vergeben wurde die</w:t>
      </w:r>
      <w:r w:rsidR="005E79EE">
        <w:rPr>
          <w:rFonts w:asciiTheme="minorHAnsi" w:hAnsiTheme="minorHAnsi" w:cstheme="minorHAnsi"/>
          <w:b/>
          <w:bCs/>
          <w:sz w:val="22"/>
          <w:szCs w:val="22"/>
          <w:shd w:val="clear" w:color="auto" w:fill="FFFFFF"/>
        </w:rPr>
        <w:t xml:space="preserve"> </w:t>
      </w:r>
      <w:r w:rsidR="00F54840">
        <w:rPr>
          <w:rFonts w:asciiTheme="minorHAnsi" w:hAnsiTheme="minorHAnsi" w:cstheme="minorHAnsi"/>
          <w:b/>
          <w:bCs/>
          <w:sz w:val="22"/>
          <w:szCs w:val="22"/>
          <w:shd w:val="clear" w:color="auto" w:fill="FFFFFF"/>
        </w:rPr>
        <w:t>„Goldene Te</w:t>
      </w:r>
      <w:r w:rsidR="005F17CA">
        <w:rPr>
          <w:rFonts w:asciiTheme="minorHAnsi" w:hAnsiTheme="minorHAnsi" w:cstheme="minorHAnsi"/>
          <w:b/>
          <w:bCs/>
          <w:sz w:val="22"/>
          <w:szCs w:val="22"/>
          <w:shd w:val="clear" w:color="auto" w:fill="FFFFFF"/>
        </w:rPr>
        <w:t>ekanne“</w:t>
      </w:r>
      <w:r w:rsidR="005E79EE">
        <w:rPr>
          <w:rFonts w:asciiTheme="minorHAnsi" w:hAnsiTheme="minorHAnsi" w:cstheme="minorHAnsi"/>
          <w:b/>
          <w:bCs/>
          <w:sz w:val="22"/>
          <w:szCs w:val="22"/>
          <w:shd w:val="clear" w:color="auto" w:fill="FFFFFF"/>
        </w:rPr>
        <w:t xml:space="preserve"> </w:t>
      </w:r>
      <w:r w:rsidR="00C740AB">
        <w:rPr>
          <w:rFonts w:asciiTheme="minorHAnsi" w:hAnsiTheme="minorHAnsi" w:cstheme="minorHAnsi"/>
          <w:b/>
          <w:bCs/>
          <w:sz w:val="22"/>
          <w:szCs w:val="22"/>
          <w:shd w:val="clear" w:color="auto" w:fill="FFFFFF"/>
        </w:rPr>
        <w:t>wieder in vier Kategorien</w:t>
      </w:r>
      <w:r w:rsidR="00D12D82">
        <w:rPr>
          <w:rFonts w:asciiTheme="minorHAnsi" w:hAnsiTheme="minorHAnsi" w:cstheme="minorHAnsi"/>
          <w:b/>
          <w:bCs/>
          <w:sz w:val="22"/>
          <w:szCs w:val="22"/>
          <w:shd w:val="clear" w:color="auto" w:fill="FFFFFF"/>
        </w:rPr>
        <w:t xml:space="preserve">. </w:t>
      </w:r>
      <w:r w:rsidR="00E41D26" w:rsidRPr="00E41D26">
        <w:rPr>
          <w:rFonts w:asciiTheme="minorHAnsi" w:hAnsiTheme="minorHAnsi" w:cstheme="minorHAnsi"/>
          <w:b/>
          <w:bCs/>
          <w:sz w:val="22"/>
          <w:szCs w:val="22"/>
          <w:shd w:val="clear" w:color="auto" w:fill="FFFFFF"/>
        </w:rPr>
        <w:t xml:space="preserve">Biathlon-Ass Lisa Hauser (Ski Nordisch Damen) und Speed-Queen Stephanie Venier (Ski Alpin Damen) haben bereits einen Fixplatz in den Herzen der Österreicher:innen und wurden beide zum dritten Mal ausgezeichnet. </w:t>
      </w:r>
      <w:r w:rsidR="00D12D82">
        <w:rPr>
          <w:rFonts w:asciiTheme="minorHAnsi" w:hAnsiTheme="minorHAnsi" w:cstheme="minorHAnsi"/>
          <w:b/>
          <w:bCs/>
          <w:sz w:val="22"/>
          <w:szCs w:val="22"/>
          <w:shd w:val="clear" w:color="auto" w:fill="FFFFFF"/>
        </w:rPr>
        <w:t xml:space="preserve">WM-Shootingstar Raphael Haaser </w:t>
      </w:r>
      <w:r w:rsidR="00354AB3">
        <w:rPr>
          <w:rFonts w:asciiTheme="minorHAnsi" w:hAnsiTheme="minorHAnsi" w:cstheme="minorHAnsi"/>
          <w:b/>
          <w:bCs/>
          <w:sz w:val="22"/>
          <w:szCs w:val="22"/>
          <w:shd w:val="clear" w:color="auto" w:fill="FFFFFF"/>
        </w:rPr>
        <w:t xml:space="preserve">(Ski Alpin </w:t>
      </w:r>
      <w:r w:rsidR="00494921">
        <w:rPr>
          <w:rFonts w:asciiTheme="minorHAnsi" w:hAnsiTheme="minorHAnsi" w:cstheme="minorHAnsi"/>
          <w:b/>
          <w:bCs/>
          <w:sz w:val="22"/>
          <w:szCs w:val="22"/>
          <w:shd w:val="clear" w:color="auto" w:fill="FFFFFF"/>
        </w:rPr>
        <w:t>Herren</w:t>
      </w:r>
      <w:r w:rsidR="00354AB3">
        <w:rPr>
          <w:rFonts w:asciiTheme="minorHAnsi" w:hAnsiTheme="minorHAnsi" w:cstheme="minorHAnsi"/>
          <w:b/>
          <w:bCs/>
          <w:sz w:val="22"/>
          <w:szCs w:val="22"/>
          <w:shd w:val="clear" w:color="auto" w:fill="FFFFFF"/>
        </w:rPr>
        <w:t xml:space="preserve">) </w:t>
      </w:r>
      <w:r w:rsidR="00B87D2A">
        <w:rPr>
          <w:rFonts w:asciiTheme="minorHAnsi" w:hAnsiTheme="minorHAnsi" w:cstheme="minorHAnsi"/>
          <w:b/>
          <w:bCs/>
          <w:sz w:val="22"/>
          <w:szCs w:val="22"/>
          <w:shd w:val="clear" w:color="auto" w:fill="FFFFFF"/>
        </w:rPr>
        <w:t xml:space="preserve">wurde </w:t>
      </w:r>
      <w:r w:rsidR="00226CB2">
        <w:rPr>
          <w:rFonts w:asciiTheme="minorHAnsi" w:hAnsiTheme="minorHAnsi" w:cstheme="minorHAnsi"/>
          <w:b/>
          <w:bCs/>
          <w:sz w:val="22"/>
          <w:szCs w:val="22"/>
          <w:shd w:val="clear" w:color="auto" w:fill="FFFFFF"/>
        </w:rPr>
        <w:t>erstmals</w:t>
      </w:r>
      <w:r w:rsidR="00B87D2A">
        <w:rPr>
          <w:rFonts w:asciiTheme="minorHAnsi" w:hAnsiTheme="minorHAnsi" w:cstheme="minorHAnsi"/>
          <w:b/>
          <w:bCs/>
          <w:sz w:val="22"/>
          <w:szCs w:val="22"/>
          <w:shd w:val="clear" w:color="auto" w:fill="FFFFFF"/>
        </w:rPr>
        <w:t xml:space="preserve"> zum Publikumsliebling gekürt. </w:t>
      </w:r>
    </w:p>
    <w:p w14:paraId="160245E0" w14:textId="77777777" w:rsidR="00631C1C" w:rsidRDefault="00631C1C" w:rsidP="00814B5A">
      <w:pPr>
        <w:spacing w:line="276" w:lineRule="auto"/>
        <w:ind w:right="-284"/>
        <w:jc w:val="both"/>
        <w:outlineLvl w:val="0"/>
        <w:rPr>
          <w:rFonts w:asciiTheme="minorHAnsi" w:hAnsiTheme="minorHAnsi" w:cstheme="minorHAnsi"/>
          <w:b/>
          <w:bCs/>
          <w:sz w:val="22"/>
          <w:szCs w:val="22"/>
          <w:shd w:val="clear" w:color="auto" w:fill="FFFFFF"/>
        </w:rPr>
      </w:pPr>
    </w:p>
    <w:p w14:paraId="74C66F98" w14:textId="3F1C9C8B" w:rsidR="00BD3C1A" w:rsidRDefault="00606D4E" w:rsidP="00A971E4">
      <w:pPr>
        <w:spacing w:line="276" w:lineRule="auto"/>
        <w:ind w:left="-284" w:right="-284"/>
        <w:jc w:val="both"/>
        <w:outlineLvl w:val="0"/>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V</w:t>
      </w:r>
      <w:r w:rsidRPr="00606D4E">
        <w:rPr>
          <w:rFonts w:asciiTheme="minorHAnsi" w:hAnsiTheme="minorHAnsi" w:cstheme="minorHAnsi"/>
          <w:sz w:val="22"/>
          <w:szCs w:val="22"/>
          <w:shd w:val="clear" w:color="auto" w:fill="FFFFFF"/>
        </w:rPr>
        <w:t>iele Österreicher</w:t>
      </w:r>
      <w:r w:rsidR="00814B5A">
        <w:rPr>
          <w:rFonts w:asciiTheme="minorHAnsi" w:hAnsiTheme="minorHAnsi" w:cstheme="minorHAnsi"/>
          <w:sz w:val="22"/>
          <w:szCs w:val="22"/>
          <w:shd w:val="clear" w:color="auto" w:fill="FFFFFF"/>
        </w:rPr>
        <w:t>:</w:t>
      </w:r>
      <w:r w:rsidR="005A0F40">
        <w:rPr>
          <w:rFonts w:asciiTheme="minorHAnsi" w:hAnsiTheme="minorHAnsi" w:cstheme="minorHAnsi"/>
          <w:sz w:val="22"/>
          <w:szCs w:val="22"/>
          <w:shd w:val="clear" w:color="auto" w:fill="FFFFFF"/>
        </w:rPr>
        <w:t>i</w:t>
      </w:r>
      <w:r w:rsidRPr="00606D4E">
        <w:rPr>
          <w:rFonts w:asciiTheme="minorHAnsi" w:hAnsiTheme="minorHAnsi" w:cstheme="minorHAnsi"/>
          <w:sz w:val="22"/>
          <w:szCs w:val="22"/>
          <w:shd w:val="clear" w:color="auto" w:fill="FFFFFF"/>
        </w:rPr>
        <w:t>nnen sind</w:t>
      </w:r>
      <w:r w:rsidR="007F0787">
        <w:rPr>
          <w:rFonts w:asciiTheme="minorHAnsi" w:hAnsiTheme="minorHAnsi" w:cstheme="minorHAnsi"/>
          <w:sz w:val="22"/>
          <w:szCs w:val="22"/>
          <w:shd w:val="clear" w:color="auto" w:fill="FFFFFF"/>
        </w:rPr>
        <w:t xml:space="preserve"> in den vergangenen Wochen</w:t>
      </w:r>
      <w:r w:rsidRPr="00606D4E">
        <w:rPr>
          <w:rFonts w:asciiTheme="minorHAnsi" w:hAnsiTheme="minorHAnsi" w:cstheme="minorHAnsi"/>
          <w:sz w:val="22"/>
          <w:szCs w:val="22"/>
          <w:shd w:val="clear" w:color="auto" w:fill="FFFFFF"/>
        </w:rPr>
        <w:t xml:space="preserve"> dem Voting-Aufruf von TEEKANNE gefolgt und haben ihre beliebtesten Wintersportler</w:t>
      </w:r>
      <w:r w:rsidR="00B90945">
        <w:rPr>
          <w:rFonts w:asciiTheme="minorHAnsi" w:hAnsiTheme="minorHAnsi" w:cstheme="minorHAnsi"/>
          <w:sz w:val="22"/>
          <w:szCs w:val="22"/>
          <w:shd w:val="clear" w:color="auto" w:fill="FFFFFF"/>
        </w:rPr>
        <w:t>:i</w:t>
      </w:r>
      <w:r w:rsidRPr="00606D4E">
        <w:rPr>
          <w:rFonts w:asciiTheme="minorHAnsi" w:hAnsiTheme="minorHAnsi" w:cstheme="minorHAnsi"/>
          <w:sz w:val="22"/>
          <w:szCs w:val="22"/>
          <w:shd w:val="clear" w:color="auto" w:fill="FFFFFF"/>
        </w:rPr>
        <w:t xml:space="preserve">nnen nominiert. </w:t>
      </w:r>
      <w:r w:rsidR="009E0F1F">
        <w:rPr>
          <w:rFonts w:asciiTheme="minorHAnsi" w:hAnsiTheme="minorHAnsi" w:cstheme="minorHAnsi"/>
          <w:sz w:val="22"/>
          <w:szCs w:val="22"/>
          <w:shd w:val="clear" w:color="auto" w:fill="FFFFFF"/>
        </w:rPr>
        <w:t xml:space="preserve">Drei von vier Trophäen gingen in dieser Saison nach Tirol. </w:t>
      </w:r>
      <w:r w:rsidR="005D2EA7">
        <w:rPr>
          <w:rFonts w:asciiTheme="minorHAnsi" w:hAnsiTheme="minorHAnsi" w:cstheme="minorHAnsi"/>
          <w:sz w:val="22"/>
          <w:szCs w:val="22"/>
          <w:shd w:val="clear" w:color="auto" w:fill="FFFFFF"/>
        </w:rPr>
        <w:t xml:space="preserve">Die aus Oberperfuss stammende </w:t>
      </w:r>
      <w:r w:rsidR="00A303CD">
        <w:rPr>
          <w:rFonts w:asciiTheme="minorHAnsi" w:hAnsiTheme="minorHAnsi" w:cstheme="minorHAnsi"/>
          <w:sz w:val="22"/>
          <w:szCs w:val="22"/>
          <w:shd w:val="clear" w:color="auto" w:fill="FFFFFF"/>
        </w:rPr>
        <w:t>Sup</w:t>
      </w:r>
      <w:r w:rsidR="00AD74F2">
        <w:rPr>
          <w:rFonts w:asciiTheme="minorHAnsi" w:hAnsiTheme="minorHAnsi" w:cstheme="minorHAnsi"/>
          <w:sz w:val="22"/>
          <w:szCs w:val="22"/>
          <w:shd w:val="clear" w:color="auto" w:fill="FFFFFF"/>
        </w:rPr>
        <w:t>er-G-Weltmeisterin Stephanie Venier</w:t>
      </w:r>
      <w:r w:rsidR="001176C7">
        <w:rPr>
          <w:rFonts w:asciiTheme="minorHAnsi" w:hAnsiTheme="minorHAnsi" w:cstheme="minorHAnsi"/>
          <w:sz w:val="22"/>
          <w:szCs w:val="22"/>
          <w:shd w:val="clear" w:color="auto" w:fill="FFFFFF"/>
        </w:rPr>
        <w:t xml:space="preserve"> </w:t>
      </w:r>
      <w:r w:rsidR="0055345C">
        <w:rPr>
          <w:rFonts w:asciiTheme="minorHAnsi" w:hAnsiTheme="minorHAnsi" w:cstheme="minorHAnsi"/>
          <w:sz w:val="22"/>
          <w:szCs w:val="22"/>
          <w:shd w:val="clear" w:color="auto" w:fill="FFFFFF"/>
        </w:rPr>
        <w:t>führt</w:t>
      </w:r>
      <w:r w:rsidR="001176C7">
        <w:rPr>
          <w:rFonts w:asciiTheme="minorHAnsi" w:hAnsiTheme="minorHAnsi" w:cstheme="minorHAnsi"/>
          <w:sz w:val="22"/>
          <w:szCs w:val="22"/>
          <w:shd w:val="clear" w:color="auto" w:fill="FFFFFF"/>
        </w:rPr>
        <w:t xml:space="preserve"> seit Jahren </w:t>
      </w:r>
      <w:r w:rsidR="0055345C">
        <w:rPr>
          <w:rFonts w:asciiTheme="minorHAnsi" w:hAnsiTheme="minorHAnsi" w:cstheme="minorHAnsi"/>
          <w:sz w:val="22"/>
          <w:szCs w:val="22"/>
          <w:shd w:val="clear" w:color="auto" w:fill="FFFFFF"/>
        </w:rPr>
        <w:t xml:space="preserve">das </w:t>
      </w:r>
      <w:r w:rsidR="001176C7">
        <w:rPr>
          <w:rFonts w:asciiTheme="minorHAnsi" w:hAnsiTheme="minorHAnsi" w:cstheme="minorHAnsi"/>
          <w:sz w:val="22"/>
          <w:szCs w:val="22"/>
          <w:shd w:val="clear" w:color="auto" w:fill="FFFFFF"/>
        </w:rPr>
        <w:t xml:space="preserve">Sympathie-Ranking </w:t>
      </w:r>
      <w:r w:rsidR="0055345C">
        <w:rPr>
          <w:rFonts w:asciiTheme="minorHAnsi" w:hAnsiTheme="minorHAnsi" w:cstheme="minorHAnsi"/>
          <w:sz w:val="22"/>
          <w:szCs w:val="22"/>
          <w:shd w:val="clear" w:color="auto" w:fill="FFFFFF"/>
        </w:rPr>
        <w:t>an</w:t>
      </w:r>
      <w:r w:rsidR="00AD74F2">
        <w:rPr>
          <w:rFonts w:asciiTheme="minorHAnsi" w:hAnsiTheme="minorHAnsi" w:cstheme="minorHAnsi"/>
          <w:sz w:val="22"/>
          <w:szCs w:val="22"/>
          <w:shd w:val="clear" w:color="auto" w:fill="FFFFFF"/>
        </w:rPr>
        <w:t xml:space="preserve">. </w:t>
      </w:r>
      <w:bookmarkStart w:id="1" w:name="_Hlk194916169"/>
      <w:r w:rsidR="00AD74F2">
        <w:rPr>
          <w:rFonts w:asciiTheme="minorHAnsi" w:hAnsiTheme="minorHAnsi" w:cstheme="minorHAnsi"/>
          <w:sz w:val="22"/>
          <w:szCs w:val="22"/>
          <w:shd w:val="clear" w:color="auto" w:fill="FFFFFF"/>
        </w:rPr>
        <w:t xml:space="preserve">Die </w:t>
      </w:r>
      <w:r w:rsidR="003938B8">
        <w:rPr>
          <w:rFonts w:asciiTheme="minorHAnsi" w:hAnsiTheme="minorHAnsi" w:cstheme="minorHAnsi"/>
          <w:sz w:val="22"/>
          <w:szCs w:val="22"/>
          <w:shd w:val="clear" w:color="auto" w:fill="FFFFFF"/>
        </w:rPr>
        <w:t>31-Jährige wurde zum dritten Mal in Folge</w:t>
      </w:r>
      <w:r w:rsidR="00294025">
        <w:rPr>
          <w:rFonts w:asciiTheme="minorHAnsi" w:hAnsiTheme="minorHAnsi" w:cstheme="minorHAnsi"/>
          <w:sz w:val="22"/>
          <w:szCs w:val="22"/>
          <w:shd w:val="clear" w:color="auto" w:fill="FFFFFF"/>
        </w:rPr>
        <w:t xml:space="preserve"> in der Kategorie </w:t>
      </w:r>
      <w:r w:rsidR="009C7B6B">
        <w:rPr>
          <w:rFonts w:asciiTheme="minorHAnsi" w:hAnsiTheme="minorHAnsi" w:cstheme="minorHAnsi"/>
          <w:sz w:val="22"/>
          <w:szCs w:val="22"/>
          <w:shd w:val="clear" w:color="auto" w:fill="FFFFFF"/>
        </w:rPr>
        <w:t>„</w:t>
      </w:r>
      <w:r w:rsidR="00294025">
        <w:rPr>
          <w:rFonts w:asciiTheme="minorHAnsi" w:hAnsiTheme="minorHAnsi" w:cstheme="minorHAnsi"/>
          <w:sz w:val="22"/>
          <w:szCs w:val="22"/>
          <w:shd w:val="clear" w:color="auto" w:fill="FFFFFF"/>
        </w:rPr>
        <w:t xml:space="preserve">Ski Alpin </w:t>
      </w:r>
      <w:r w:rsidR="00614B1C">
        <w:rPr>
          <w:rFonts w:asciiTheme="minorHAnsi" w:hAnsiTheme="minorHAnsi" w:cstheme="minorHAnsi"/>
          <w:sz w:val="22"/>
          <w:szCs w:val="22"/>
          <w:shd w:val="clear" w:color="auto" w:fill="FFFFFF"/>
        </w:rPr>
        <w:t>Damen</w:t>
      </w:r>
      <w:r w:rsidR="009C7B6B">
        <w:rPr>
          <w:rFonts w:asciiTheme="minorHAnsi" w:hAnsiTheme="minorHAnsi" w:cstheme="minorHAnsi"/>
          <w:sz w:val="22"/>
          <w:szCs w:val="22"/>
          <w:shd w:val="clear" w:color="auto" w:fill="FFFFFF"/>
        </w:rPr>
        <w:t>“</w:t>
      </w:r>
      <w:r w:rsidR="003938B8">
        <w:rPr>
          <w:rFonts w:asciiTheme="minorHAnsi" w:hAnsiTheme="minorHAnsi" w:cstheme="minorHAnsi"/>
          <w:sz w:val="22"/>
          <w:szCs w:val="22"/>
          <w:shd w:val="clear" w:color="auto" w:fill="FFFFFF"/>
        </w:rPr>
        <w:t xml:space="preserve"> mit der „Goldenen Teekanne“ ausgezeichnet. </w:t>
      </w:r>
      <w:bookmarkEnd w:id="1"/>
      <w:r w:rsidR="001B3A02">
        <w:rPr>
          <w:rFonts w:asciiTheme="minorHAnsi" w:hAnsiTheme="minorHAnsi" w:cstheme="minorHAnsi"/>
          <w:sz w:val="22"/>
          <w:szCs w:val="22"/>
          <w:shd w:val="clear" w:color="auto" w:fill="FFFFFF"/>
        </w:rPr>
        <w:t>Auch</w:t>
      </w:r>
      <w:r w:rsidR="00EF6784">
        <w:rPr>
          <w:rFonts w:asciiTheme="minorHAnsi" w:hAnsiTheme="minorHAnsi" w:cstheme="minorHAnsi"/>
          <w:sz w:val="22"/>
          <w:szCs w:val="22"/>
          <w:shd w:val="clear" w:color="auto" w:fill="FFFFFF"/>
        </w:rPr>
        <w:t xml:space="preserve"> </w:t>
      </w:r>
      <w:r w:rsidR="000F4F49">
        <w:rPr>
          <w:rFonts w:asciiTheme="minorHAnsi" w:hAnsiTheme="minorHAnsi" w:cstheme="minorHAnsi"/>
          <w:sz w:val="22"/>
          <w:szCs w:val="22"/>
          <w:shd w:val="clear" w:color="auto" w:fill="FFFFFF"/>
        </w:rPr>
        <w:t xml:space="preserve">Biathletin Lisa Hauser </w:t>
      </w:r>
      <w:r w:rsidR="004E2236">
        <w:rPr>
          <w:rFonts w:asciiTheme="minorHAnsi" w:hAnsiTheme="minorHAnsi" w:cstheme="minorHAnsi"/>
          <w:sz w:val="22"/>
          <w:szCs w:val="22"/>
          <w:shd w:val="clear" w:color="auto" w:fill="FFFFFF"/>
        </w:rPr>
        <w:t>steht aufgrund ihres</w:t>
      </w:r>
      <w:r w:rsidR="00AB4D38">
        <w:rPr>
          <w:rFonts w:asciiTheme="minorHAnsi" w:hAnsiTheme="minorHAnsi" w:cstheme="minorHAnsi"/>
          <w:sz w:val="22"/>
          <w:szCs w:val="22"/>
          <w:shd w:val="clear" w:color="auto" w:fill="FFFFFF"/>
        </w:rPr>
        <w:t xml:space="preserve"> </w:t>
      </w:r>
      <w:r w:rsidR="006E3B64" w:rsidRPr="006E3B64">
        <w:rPr>
          <w:rFonts w:asciiTheme="minorHAnsi" w:hAnsiTheme="minorHAnsi" w:cstheme="minorHAnsi"/>
          <w:sz w:val="22"/>
          <w:szCs w:val="22"/>
          <w:shd w:val="clear" w:color="auto" w:fill="FFFFFF"/>
        </w:rPr>
        <w:t>authentischen Wese</w:t>
      </w:r>
      <w:r w:rsidR="00C161BA">
        <w:rPr>
          <w:rFonts w:asciiTheme="minorHAnsi" w:hAnsiTheme="minorHAnsi" w:cstheme="minorHAnsi"/>
          <w:sz w:val="22"/>
          <w:szCs w:val="22"/>
          <w:shd w:val="clear" w:color="auto" w:fill="FFFFFF"/>
        </w:rPr>
        <w:t>ns</w:t>
      </w:r>
      <w:r w:rsidR="006E3B64" w:rsidRPr="006E3B64">
        <w:rPr>
          <w:rFonts w:asciiTheme="minorHAnsi" w:hAnsiTheme="minorHAnsi" w:cstheme="minorHAnsi"/>
          <w:sz w:val="22"/>
          <w:szCs w:val="22"/>
          <w:shd w:val="clear" w:color="auto" w:fill="FFFFFF"/>
        </w:rPr>
        <w:t xml:space="preserve"> und ihrer erfrischenden Art </w:t>
      </w:r>
      <w:r w:rsidR="004E2236">
        <w:rPr>
          <w:rFonts w:asciiTheme="minorHAnsi" w:hAnsiTheme="minorHAnsi" w:cstheme="minorHAnsi"/>
          <w:sz w:val="22"/>
          <w:szCs w:val="22"/>
          <w:shd w:val="clear" w:color="auto" w:fill="FFFFFF"/>
        </w:rPr>
        <w:t>seit Jahren konstant</w:t>
      </w:r>
      <w:r w:rsidR="00874B04" w:rsidRPr="00874B04">
        <w:rPr>
          <w:rFonts w:asciiTheme="minorHAnsi" w:hAnsiTheme="minorHAnsi" w:cstheme="minorHAnsi"/>
          <w:sz w:val="22"/>
          <w:szCs w:val="22"/>
          <w:shd w:val="clear" w:color="auto" w:fill="FFFFFF"/>
        </w:rPr>
        <w:t xml:space="preserve"> </w:t>
      </w:r>
      <w:r w:rsidR="00C161BA">
        <w:rPr>
          <w:rFonts w:asciiTheme="minorHAnsi" w:hAnsiTheme="minorHAnsi" w:cstheme="minorHAnsi"/>
          <w:sz w:val="22"/>
          <w:szCs w:val="22"/>
          <w:shd w:val="clear" w:color="auto" w:fill="FFFFFF"/>
        </w:rPr>
        <w:t>hoch</w:t>
      </w:r>
      <w:r w:rsidR="005B275D">
        <w:rPr>
          <w:rFonts w:asciiTheme="minorHAnsi" w:hAnsiTheme="minorHAnsi" w:cstheme="minorHAnsi"/>
          <w:sz w:val="22"/>
          <w:szCs w:val="22"/>
          <w:shd w:val="clear" w:color="auto" w:fill="FFFFFF"/>
        </w:rPr>
        <w:t xml:space="preserve"> im Kurs bei den Fans</w:t>
      </w:r>
      <w:r w:rsidR="0041434D">
        <w:rPr>
          <w:rFonts w:asciiTheme="minorHAnsi" w:hAnsiTheme="minorHAnsi" w:cstheme="minorHAnsi"/>
          <w:sz w:val="22"/>
          <w:szCs w:val="22"/>
          <w:shd w:val="clear" w:color="auto" w:fill="FFFFFF"/>
        </w:rPr>
        <w:t xml:space="preserve">. </w:t>
      </w:r>
      <w:r w:rsidR="005D2EA7">
        <w:rPr>
          <w:rFonts w:asciiTheme="minorHAnsi" w:hAnsiTheme="minorHAnsi" w:cstheme="minorHAnsi"/>
          <w:sz w:val="22"/>
          <w:szCs w:val="22"/>
          <w:shd w:val="clear" w:color="auto" w:fill="FFFFFF"/>
        </w:rPr>
        <w:t>Die Kitzbüh</w:t>
      </w:r>
      <w:r w:rsidR="00E41D26">
        <w:rPr>
          <w:rFonts w:asciiTheme="minorHAnsi" w:hAnsiTheme="minorHAnsi" w:cstheme="minorHAnsi"/>
          <w:sz w:val="22"/>
          <w:szCs w:val="22"/>
          <w:shd w:val="clear" w:color="auto" w:fill="FFFFFF"/>
        </w:rPr>
        <w:t>e</w:t>
      </w:r>
      <w:r w:rsidR="005D2EA7">
        <w:rPr>
          <w:rFonts w:asciiTheme="minorHAnsi" w:hAnsiTheme="minorHAnsi" w:cstheme="minorHAnsi"/>
          <w:sz w:val="22"/>
          <w:szCs w:val="22"/>
          <w:shd w:val="clear" w:color="auto" w:fill="FFFFFF"/>
        </w:rPr>
        <w:t>lerin</w:t>
      </w:r>
      <w:r w:rsidR="00F150B1">
        <w:rPr>
          <w:rFonts w:asciiTheme="minorHAnsi" w:hAnsiTheme="minorHAnsi" w:cstheme="minorHAnsi"/>
          <w:sz w:val="22"/>
          <w:szCs w:val="22"/>
          <w:shd w:val="clear" w:color="auto" w:fill="FFFFFF"/>
        </w:rPr>
        <w:t xml:space="preserve"> durfte sich erneut über eine</w:t>
      </w:r>
      <w:r w:rsidR="00EB6F5C" w:rsidRPr="00EB6F5C">
        <w:rPr>
          <w:rFonts w:asciiTheme="minorHAnsi" w:hAnsiTheme="minorHAnsi" w:cstheme="minorHAnsi"/>
          <w:sz w:val="22"/>
          <w:szCs w:val="22"/>
          <w:shd w:val="clear" w:color="auto" w:fill="FFFFFF"/>
        </w:rPr>
        <w:t xml:space="preserve"> „Goldene Teekanne“ als beliebteste Wintersportler</w:t>
      </w:r>
      <w:r w:rsidR="005B275D">
        <w:rPr>
          <w:rFonts w:asciiTheme="minorHAnsi" w:hAnsiTheme="minorHAnsi" w:cstheme="minorHAnsi"/>
          <w:sz w:val="22"/>
          <w:szCs w:val="22"/>
          <w:shd w:val="clear" w:color="auto" w:fill="FFFFFF"/>
        </w:rPr>
        <w:t>in</w:t>
      </w:r>
      <w:r w:rsidR="00683BF5">
        <w:rPr>
          <w:rFonts w:asciiTheme="minorHAnsi" w:hAnsiTheme="minorHAnsi" w:cstheme="minorHAnsi"/>
          <w:sz w:val="22"/>
          <w:szCs w:val="22"/>
          <w:shd w:val="clear" w:color="auto" w:fill="FFFFFF"/>
        </w:rPr>
        <w:t xml:space="preserve"> in der Kategorie </w:t>
      </w:r>
      <w:r w:rsidR="009C7B6B">
        <w:rPr>
          <w:rFonts w:asciiTheme="minorHAnsi" w:hAnsiTheme="minorHAnsi" w:cstheme="minorHAnsi"/>
          <w:sz w:val="22"/>
          <w:szCs w:val="22"/>
          <w:shd w:val="clear" w:color="auto" w:fill="FFFFFF"/>
        </w:rPr>
        <w:t>„</w:t>
      </w:r>
      <w:r w:rsidR="00683BF5">
        <w:rPr>
          <w:rFonts w:asciiTheme="minorHAnsi" w:hAnsiTheme="minorHAnsi" w:cstheme="minorHAnsi"/>
          <w:sz w:val="22"/>
          <w:szCs w:val="22"/>
          <w:shd w:val="clear" w:color="auto" w:fill="FFFFFF"/>
        </w:rPr>
        <w:t xml:space="preserve">Ski Nordisch </w:t>
      </w:r>
      <w:r w:rsidR="00614B1C">
        <w:rPr>
          <w:rFonts w:asciiTheme="minorHAnsi" w:hAnsiTheme="minorHAnsi" w:cstheme="minorHAnsi"/>
          <w:sz w:val="22"/>
          <w:szCs w:val="22"/>
          <w:shd w:val="clear" w:color="auto" w:fill="FFFFFF"/>
        </w:rPr>
        <w:t>Damen</w:t>
      </w:r>
      <w:r w:rsidR="009C7B6B">
        <w:rPr>
          <w:rFonts w:asciiTheme="minorHAnsi" w:hAnsiTheme="minorHAnsi" w:cstheme="minorHAnsi"/>
          <w:sz w:val="22"/>
          <w:szCs w:val="22"/>
          <w:shd w:val="clear" w:color="auto" w:fill="FFFFFF"/>
        </w:rPr>
        <w:t>“</w:t>
      </w:r>
      <w:r w:rsidR="00683BF5">
        <w:rPr>
          <w:rFonts w:asciiTheme="minorHAnsi" w:hAnsiTheme="minorHAnsi" w:cstheme="minorHAnsi"/>
          <w:sz w:val="22"/>
          <w:szCs w:val="22"/>
          <w:shd w:val="clear" w:color="auto" w:fill="FFFFFF"/>
        </w:rPr>
        <w:t xml:space="preserve"> freuen. </w:t>
      </w:r>
      <w:r w:rsidR="00EF6784">
        <w:rPr>
          <w:rFonts w:asciiTheme="minorHAnsi" w:hAnsiTheme="minorHAnsi" w:cstheme="minorHAnsi"/>
          <w:sz w:val="22"/>
          <w:szCs w:val="22"/>
          <w:shd w:val="clear" w:color="auto" w:fill="FFFFFF"/>
        </w:rPr>
        <w:t>Erstmals i</w:t>
      </w:r>
      <w:r w:rsidR="000F2EBF">
        <w:rPr>
          <w:rFonts w:asciiTheme="minorHAnsi" w:hAnsiTheme="minorHAnsi" w:cstheme="minorHAnsi"/>
          <w:sz w:val="22"/>
          <w:szCs w:val="22"/>
          <w:shd w:val="clear" w:color="auto" w:fill="FFFFFF"/>
        </w:rPr>
        <w:t xml:space="preserve">n die Herzen der Ski-Fans ist in dieser Saison </w:t>
      </w:r>
      <w:r w:rsidR="00A46933">
        <w:rPr>
          <w:rFonts w:asciiTheme="minorHAnsi" w:hAnsiTheme="minorHAnsi" w:cstheme="minorHAnsi"/>
          <w:sz w:val="22"/>
          <w:szCs w:val="22"/>
          <w:shd w:val="clear" w:color="auto" w:fill="FFFFFF"/>
        </w:rPr>
        <w:t>Raphael Ha</w:t>
      </w:r>
      <w:r w:rsidR="00F10B08">
        <w:rPr>
          <w:rFonts w:asciiTheme="minorHAnsi" w:hAnsiTheme="minorHAnsi" w:cstheme="minorHAnsi"/>
          <w:sz w:val="22"/>
          <w:szCs w:val="22"/>
          <w:shd w:val="clear" w:color="auto" w:fill="FFFFFF"/>
        </w:rPr>
        <w:t>a</w:t>
      </w:r>
      <w:r w:rsidR="00A46933">
        <w:rPr>
          <w:rFonts w:asciiTheme="minorHAnsi" w:hAnsiTheme="minorHAnsi" w:cstheme="minorHAnsi"/>
          <w:sz w:val="22"/>
          <w:szCs w:val="22"/>
          <w:shd w:val="clear" w:color="auto" w:fill="FFFFFF"/>
        </w:rPr>
        <w:t xml:space="preserve">ser gefahren. Der 27-Jährige </w:t>
      </w:r>
      <w:r w:rsidR="007C5B17">
        <w:rPr>
          <w:rFonts w:asciiTheme="minorHAnsi" w:hAnsiTheme="minorHAnsi" w:cstheme="minorHAnsi"/>
          <w:sz w:val="22"/>
          <w:szCs w:val="22"/>
          <w:shd w:val="clear" w:color="auto" w:fill="FFFFFF"/>
        </w:rPr>
        <w:t>sorgte</w:t>
      </w:r>
      <w:r w:rsidR="00A46933">
        <w:rPr>
          <w:rFonts w:asciiTheme="minorHAnsi" w:hAnsiTheme="minorHAnsi" w:cstheme="minorHAnsi"/>
          <w:sz w:val="22"/>
          <w:szCs w:val="22"/>
          <w:shd w:val="clear" w:color="auto" w:fill="FFFFFF"/>
        </w:rPr>
        <w:t xml:space="preserve"> bei de</w:t>
      </w:r>
      <w:r w:rsidR="007C5B17">
        <w:rPr>
          <w:rFonts w:asciiTheme="minorHAnsi" w:hAnsiTheme="minorHAnsi" w:cstheme="minorHAnsi"/>
          <w:sz w:val="22"/>
          <w:szCs w:val="22"/>
          <w:shd w:val="clear" w:color="auto" w:fill="FFFFFF"/>
        </w:rPr>
        <w:t>r</w:t>
      </w:r>
      <w:r w:rsidR="00A46933">
        <w:rPr>
          <w:rFonts w:asciiTheme="minorHAnsi" w:hAnsiTheme="minorHAnsi" w:cstheme="minorHAnsi"/>
          <w:sz w:val="22"/>
          <w:szCs w:val="22"/>
          <w:shd w:val="clear" w:color="auto" w:fill="FFFFFF"/>
        </w:rPr>
        <w:t xml:space="preserve"> </w:t>
      </w:r>
      <w:r w:rsidR="00EF6784">
        <w:rPr>
          <w:rFonts w:asciiTheme="minorHAnsi" w:hAnsiTheme="minorHAnsi" w:cstheme="minorHAnsi"/>
          <w:sz w:val="22"/>
          <w:szCs w:val="22"/>
          <w:shd w:val="clear" w:color="auto" w:fill="FFFFFF"/>
        </w:rPr>
        <w:t xml:space="preserve">Alpinen Ski-WM in Saalbach </w:t>
      </w:r>
      <w:r w:rsidR="007C5B17">
        <w:rPr>
          <w:rFonts w:asciiTheme="minorHAnsi" w:hAnsiTheme="minorHAnsi" w:cstheme="minorHAnsi"/>
          <w:sz w:val="22"/>
          <w:szCs w:val="22"/>
          <w:shd w:val="clear" w:color="auto" w:fill="FFFFFF"/>
        </w:rPr>
        <w:t xml:space="preserve">für eine Sensation </w:t>
      </w:r>
      <w:r w:rsidR="00EF6784">
        <w:rPr>
          <w:rFonts w:asciiTheme="minorHAnsi" w:hAnsiTheme="minorHAnsi" w:cstheme="minorHAnsi"/>
          <w:sz w:val="22"/>
          <w:szCs w:val="22"/>
          <w:shd w:val="clear" w:color="auto" w:fill="FFFFFF"/>
        </w:rPr>
        <w:t xml:space="preserve">und holte </w:t>
      </w:r>
      <w:r w:rsidR="008E19A9">
        <w:rPr>
          <w:rFonts w:asciiTheme="minorHAnsi" w:hAnsiTheme="minorHAnsi" w:cstheme="minorHAnsi"/>
          <w:sz w:val="22"/>
          <w:szCs w:val="22"/>
          <w:shd w:val="clear" w:color="auto" w:fill="FFFFFF"/>
        </w:rPr>
        <w:t>Gold</w:t>
      </w:r>
      <w:r w:rsidR="00EF6784">
        <w:rPr>
          <w:rFonts w:asciiTheme="minorHAnsi" w:hAnsiTheme="minorHAnsi" w:cstheme="minorHAnsi"/>
          <w:sz w:val="22"/>
          <w:szCs w:val="22"/>
          <w:shd w:val="clear" w:color="auto" w:fill="FFFFFF"/>
        </w:rPr>
        <w:t xml:space="preserve"> im Riesentorlauf</w:t>
      </w:r>
      <w:r w:rsidR="00924B78">
        <w:rPr>
          <w:rFonts w:asciiTheme="minorHAnsi" w:hAnsiTheme="minorHAnsi" w:cstheme="minorHAnsi"/>
          <w:sz w:val="22"/>
          <w:szCs w:val="22"/>
          <w:shd w:val="clear" w:color="auto" w:fill="FFFFFF"/>
        </w:rPr>
        <w:t xml:space="preserve"> sowie </w:t>
      </w:r>
      <w:r w:rsidR="008E19A9">
        <w:rPr>
          <w:rFonts w:asciiTheme="minorHAnsi" w:hAnsiTheme="minorHAnsi" w:cstheme="minorHAnsi"/>
          <w:sz w:val="22"/>
          <w:szCs w:val="22"/>
          <w:shd w:val="clear" w:color="auto" w:fill="FFFFFF"/>
        </w:rPr>
        <w:t>Silber im Super G</w:t>
      </w:r>
      <w:r w:rsidR="00A46933">
        <w:rPr>
          <w:rFonts w:asciiTheme="minorHAnsi" w:hAnsiTheme="minorHAnsi" w:cstheme="minorHAnsi"/>
          <w:sz w:val="22"/>
          <w:szCs w:val="22"/>
          <w:shd w:val="clear" w:color="auto" w:fill="FFFFFF"/>
        </w:rPr>
        <w:t>.</w:t>
      </w:r>
      <w:r w:rsidR="00A67CA5" w:rsidRPr="00A67CA5">
        <w:t xml:space="preserve"> </w:t>
      </w:r>
      <w:r w:rsidR="00A971E4" w:rsidRPr="00A971E4">
        <w:rPr>
          <w:rFonts w:asciiTheme="minorHAnsi" w:hAnsiTheme="minorHAnsi" w:cstheme="minorHAnsi"/>
          <w:sz w:val="22"/>
          <w:szCs w:val="22"/>
          <w:shd w:val="clear" w:color="auto" w:fill="FFFFFF"/>
        </w:rPr>
        <w:t>Der gebürtige Mauracher überzeugte nicht nur sportlich, sondern auch menschlich: Mit Bescheidenheit und Demut reagierte er auf die größten Erfolge seiner Karriere und begeisterte damit das Publikum.</w:t>
      </w:r>
    </w:p>
    <w:p w14:paraId="6D4F9ED5" w14:textId="77777777" w:rsidR="00A971E4" w:rsidRPr="000E53AA" w:rsidRDefault="00A971E4" w:rsidP="00A971E4">
      <w:pPr>
        <w:spacing w:line="276" w:lineRule="auto"/>
        <w:ind w:left="-284" w:right="-284"/>
        <w:jc w:val="both"/>
        <w:outlineLvl w:val="0"/>
        <w:rPr>
          <w:rFonts w:asciiTheme="minorHAnsi" w:hAnsiTheme="minorHAnsi" w:cstheme="minorHAnsi"/>
          <w:sz w:val="22"/>
          <w:szCs w:val="22"/>
          <w:shd w:val="clear" w:color="auto" w:fill="FFFFFF"/>
        </w:rPr>
      </w:pPr>
    </w:p>
    <w:p w14:paraId="7BB4086F" w14:textId="08212CDA" w:rsidR="00BD3C1A" w:rsidRPr="00803012" w:rsidRDefault="00BD3C1A" w:rsidP="00BD3C1A">
      <w:pPr>
        <w:spacing w:line="276" w:lineRule="auto"/>
        <w:ind w:left="-284" w:right="-284"/>
        <w:jc w:val="both"/>
        <w:outlineLvl w:val="0"/>
        <w:rPr>
          <w:rFonts w:asciiTheme="minorHAnsi" w:hAnsiTheme="minorHAnsi" w:cstheme="minorHAnsi"/>
          <w:b/>
          <w:bCs/>
          <w:sz w:val="22"/>
          <w:szCs w:val="22"/>
          <w:shd w:val="clear" w:color="auto" w:fill="FFFFFF"/>
        </w:rPr>
      </w:pPr>
      <w:r w:rsidRPr="00803012">
        <w:rPr>
          <w:rFonts w:asciiTheme="minorHAnsi" w:hAnsiTheme="minorHAnsi" w:cstheme="minorHAnsi"/>
          <w:b/>
          <w:bCs/>
          <w:sz w:val="22"/>
          <w:szCs w:val="22"/>
          <w:shd w:val="clear" w:color="auto" w:fill="FFFFFF"/>
        </w:rPr>
        <w:t xml:space="preserve">Publikum wählte Sympathieträger:innen </w:t>
      </w:r>
      <w:r w:rsidR="00664694" w:rsidRPr="00803012">
        <w:rPr>
          <w:rFonts w:asciiTheme="minorHAnsi" w:hAnsiTheme="minorHAnsi" w:cstheme="minorHAnsi"/>
          <w:b/>
          <w:bCs/>
          <w:sz w:val="22"/>
          <w:szCs w:val="22"/>
          <w:shd w:val="clear" w:color="auto" w:fill="FFFFFF"/>
        </w:rPr>
        <w:t>2024/25</w:t>
      </w:r>
    </w:p>
    <w:p w14:paraId="44B49205" w14:textId="77777777" w:rsidR="00BD3C1A" w:rsidRPr="000E53AA" w:rsidRDefault="00BD3C1A" w:rsidP="00BD3C1A">
      <w:pPr>
        <w:spacing w:line="276" w:lineRule="auto"/>
        <w:ind w:left="-284" w:right="-284"/>
        <w:jc w:val="both"/>
        <w:outlineLvl w:val="0"/>
        <w:rPr>
          <w:rFonts w:asciiTheme="minorHAnsi" w:hAnsiTheme="minorHAnsi" w:cstheme="minorHAnsi"/>
          <w:sz w:val="22"/>
          <w:szCs w:val="22"/>
          <w:shd w:val="clear" w:color="auto" w:fill="FFFFFF"/>
        </w:rPr>
      </w:pPr>
    </w:p>
    <w:p w14:paraId="12DB2E5D" w14:textId="77777777" w:rsidR="00241789" w:rsidRDefault="00115B24" w:rsidP="002A04E1">
      <w:pPr>
        <w:spacing w:line="276" w:lineRule="auto"/>
        <w:ind w:left="-284" w:right="-284"/>
        <w:jc w:val="both"/>
        <w:outlineLvl w:val="0"/>
        <w:rPr>
          <w:rFonts w:asciiTheme="minorHAnsi" w:hAnsiTheme="minorHAnsi" w:cstheme="minorHAnsi"/>
          <w:sz w:val="22"/>
          <w:szCs w:val="22"/>
          <w:shd w:val="clear" w:color="auto" w:fill="FFFFFF"/>
        </w:rPr>
      </w:pPr>
      <w:r w:rsidRPr="00115B24">
        <w:rPr>
          <w:rFonts w:asciiTheme="minorHAnsi" w:hAnsiTheme="minorHAnsi" w:cstheme="minorHAnsi"/>
          <w:sz w:val="22"/>
          <w:szCs w:val="22"/>
          <w:shd w:val="clear" w:color="auto" w:fill="FFFFFF"/>
        </w:rPr>
        <w:t xml:space="preserve">TEEKANNE ist seit mehr als 40 Jahren Partner von Ski Austria und lädt alljährlich zur Wahl der beliebtesten Skisportler:innen des Landes ein. „Aus sportlicher Sicht waren die Höhepunkte dieser Saison die Vierschanzentournee, </w:t>
      </w:r>
      <w:r w:rsidR="009563C8" w:rsidRPr="00115B24">
        <w:rPr>
          <w:rFonts w:asciiTheme="minorHAnsi" w:hAnsiTheme="minorHAnsi" w:cstheme="minorHAnsi"/>
          <w:sz w:val="22"/>
          <w:szCs w:val="22"/>
          <w:shd w:val="clear" w:color="auto" w:fill="FFFFFF"/>
        </w:rPr>
        <w:t>die alpine</w:t>
      </w:r>
      <w:r w:rsidRPr="00115B24">
        <w:rPr>
          <w:rFonts w:asciiTheme="minorHAnsi" w:hAnsiTheme="minorHAnsi" w:cstheme="minorHAnsi"/>
          <w:sz w:val="22"/>
          <w:szCs w:val="22"/>
          <w:shd w:val="clear" w:color="auto" w:fill="FFFFFF"/>
        </w:rPr>
        <w:t xml:space="preserve"> Ski-WM in Saalbach-Hinterglemm und die nordische Ski-WM in Trondheim. Bei der „Goldenen Teekanne“ geht es seit 1979 um Sympathiewerte. Wir würdigen jene Wintersportler:innen, die nicht nur durch sportliche Höchstleistungen glänzen, sondern mit Fairness, Teamgeist und</w:t>
      </w:r>
      <w:r>
        <w:rPr>
          <w:rFonts w:asciiTheme="minorHAnsi" w:hAnsiTheme="minorHAnsi" w:cstheme="minorHAnsi"/>
          <w:sz w:val="22"/>
          <w:szCs w:val="22"/>
          <w:shd w:val="clear" w:color="auto" w:fill="FFFFFF"/>
        </w:rPr>
        <w:t xml:space="preserve"> </w:t>
      </w:r>
      <w:r w:rsidRPr="00115B24">
        <w:rPr>
          <w:rFonts w:asciiTheme="minorHAnsi" w:hAnsiTheme="minorHAnsi" w:cstheme="minorHAnsi"/>
          <w:sz w:val="22"/>
          <w:szCs w:val="22"/>
          <w:shd w:val="clear" w:color="auto" w:fill="FFFFFF"/>
        </w:rPr>
        <w:t xml:space="preserve">vor allem ihrer Persönlichkeit das Publikum begeistern und so zu echten Vorbildern werden“, </w:t>
      </w:r>
    </w:p>
    <w:p w14:paraId="5AF75A82" w14:textId="77777777" w:rsidR="00241789" w:rsidRDefault="00241789" w:rsidP="002A04E1">
      <w:pPr>
        <w:spacing w:line="276" w:lineRule="auto"/>
        <w:ind w:left="-284" w:right="-284"/>
        <w:jc w:val="both"/>
        <w:outlineLvl w:val="0"/>
        <w:rPr>
          <w:rFonts w:asciiTheme="minorHAnsi" w:hAnsiTheme="minorHAnsi" w:cstheme="minorHAnsi"/>
          <w:sz w:val="22"/>
          <w:szCs w:val="22"/>
          <w:shd w:val="clear" w:color="auto" w:fill="FFFFFF"/>
        </w:rPr>
      </w:pPr>
    </w:p>
    <w:p w14:paraId="326E1878" w14:textId="43789A62" w:rsidR="00C401EE" w:rsidRDefault="00115B24" w:rsidP="00241789">
      <w:pPr>
        <w:spacing w:line="276" w:lineRule="auto"/>
        <w:ind w:left="-284" w:right="-284"/>
        <w:jc w:val="both"/>
        <w:outlineLvl w:val="0"/>
        <w:rPr>
          <w:rFonts w:asciiTheme="minorHAnsi" w:hAnsiTheme="minorHAnsi" w:cstheme="minorHAnsi"/>
          <w:sz w:val="22"/>
          <w:szCs w:val="22"/>
          <w:shd w:val="clear" w:color="auto" w:fill="FFFFFF"/>
        </w:rPr>
      </w:pPr>
      <w:r w:rsidRPr="00115B24">
        <w:rPr>
          <w:rFonts w:asciiTheme="minorHAnsi" w:hAnsiTheme="minorHAnsi" w:cstheme="minorHAnsi"/>
          <w:sz w:val="22"/>
          <w:szCs w:val="22"/>
          <w:shd w:val="clear" w:color="auto" w:fill="FFFFFF"/>
        </w:rPr>
        <w:t>betont Thomas Göbel, Geschäftsführer TEEKANNE Österreich und Osteuropa.</w:t>
      </w:r>
      <w:r>
        <w:rPr>
          <w:rFonts w:asciiTheme="minorHAnsi" w:hAnsiTheme="minorHAnsi" w:cstheme="minorHAnsi"/>
          <w:sz w:val="22"/>
          <w:szCs w:val="22"/>
          <w:shd w:val="clear" w:color="auto" w:fill="FFFFFF"/>
        </w:rPr>
        <w:t xml:space="preserve"> </w:t>
      </w:r>
      <w:r w:rsidR="009F44AD">
        <w:rPr>
          <w:rFonts w:asciiTheme="minorHAnsi" w:hAnsiTheme="minorHAnsi" w:cstheme="minorHAnsi"/>
          <w:sz w:val="22"/>
          <w:szCs w:val="22"/>
          <w:shd w:val="clear" w:color="auto" w:fill="FFFFFF"/>
        </w:rPr>
        <w:t>Die vierte „Goldene Teekanne</w:t>
      </w:r>
      <w:r w:rsidR="00E043E9">
        <w:rPr>
          <w:rFonts w:asciiTheme="minorHAnsi" w:hAnsiTheme="minorHAnsi" w:cstheme="minorHAnsi"/>
          <w:sz w:val="22"/>
          <w:szCs w:val="22"/>
          <w:shd w:val="clear" w:color="auto" w:fill="FFFFFF"/>
        </w:rPr>
        <w:t xml:space="preserve">“ in der Kategorie „Ski Nordisch Herren“ ging an den </w:t>
      </w:r>
      <w:r w:rsidR="00A31B11">
        <w:rPr>
          <w:rFonts w:asciiTheme="minorHAnsi" w:hAnsiTheme="minorHAnsi" w:cstheme="minorHAnsi"/>
          <w:sz w:val="22"/>
          <w:szCs w:val="22"/>
          <w:shd w:val="clear" w:color="auto" w:fill="FFFFFF"/>
        </w:rPr>
        <w:t xml:space="preserve">Kärntner Skispringer </w:t>
      </w:r>
      <w:r w:rsidR="00F05138">
        <w:rPr>
          <w:rFonts w:asciiTheme="minorHAnsi" w:hAnsiTheme="minorHAnsi" w:cstheme="minorHAnsi"/>
          <w:sz w:val="22"/>
          <w:szCs w:val="22"/>
          <w:shd w:val="clear" w:color="auto" w:fill="FFFFFF"/>
        </w:rPr>
        <w:t>Daniel Tschofenig</w:t>
      </w:r>
      <w:r w:rsidR="00C401EE" w:rsidRPr="00C401EE">
        <w:rPr>
          <w:rFonts w:asciiTheme="minorHAnsi" w:hAnsiTheme="minorHAnsi" w:cstheme="minorHAnsi"/>
          <w:sz w:val="22"/>
          <w:szCs w:val="22"/>
          <w:shd w:val="clear" w:color="auto" w:fill="FFFFFF"/>
        </w:rPr>
        <w:t xml:space="preserve"> </w:t>
      </w:r>
      <w:r w:rsidR="00A31B11">
        <w:rPr>
          <w:rFonts w:asciiTheme="minorHAnsi" w:hAnsiTheme="minorHAnsi" w:cstheme="minorHAnsi"/>
          <w:sz w:val="22"/>
          <w:szCs w:val="22"/>
          <w:shd w:val="clear" w:color="auto" w:fill="FFFFFF"/>
        </w:rPr>
        <w:t xml:space="preserve">(Ski Nordisch </w:t>
      </w:r>
      <w:r w:rsidR="00917C23">
        <w:rPr>
          <w:rFonts w:asciiTheme="minorHAnsi" w:hAnsiTheme="minorHAnsi" w:cstheme="minorHAnsi"/>
          <w:sz w:val="22"/>
          <w:szCs w:val="22"/>
          <w:shd w:val="clear" w:color="auto" w:fill="FFFFFF"/>
        </w:rPr>
        <w:t>Herren</w:t>
      </w:r>
      <w:r w:rsidR="00A31B11">
        <w:rPr>
          <w:rFonts w:asciiTheme="minorHAnsi" w:hAnsiTheme="minorHAnsi" w:cstheme="minorHAnsi"/>
          <w:sz w:val="22"/>
          <w:szCs w:val="22"/>
          <w:shd w:val="clear" w:color="auto" w:fill="FFFFFF"/>
        </w:rPr>
        <w:t xml:space="preserve">). </w:t>
      </w:r>
    </w:p>
    <w:p w14:paraId="301DA3D0" w14:textId="77777777" w:rsidR="00383D9D" w:rsidRPr="005D2161" w:rsidRDefault="00383D9D" w:rsidP="005D2161">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p>
    <w:p w14:paraId="0B9467BE" w14:textId="77777777" w:rsidR="00C06E50" w:rsidRPr="005D2161" w:rsidRDefault="00C06E50" w:rsidP="005D2161">
      <w:pPr>
        <w:spacing w:line="276" w:lineRule="auto"/>
        <w:ind w:left="-284" w:right="-284"/>
        <w:jc w:val="both"/>
        <w:outlineLvl w:val="0"/>
        <w:rPr>
          <w:rFonts w:asciiTheme="minorHAnsi" w:hAnsiTheme="minorHAnsi" w:cstheme="minorHAnsi"/>
          <w:color w:val="222222"/>
          <w:sz w:val="22"/>
          <w:szCs w:val="22"/>
          <w:shd w:val="clear" w:color="auto" w:fill="FFFFFF"/>
        </w:rPr>
      </w:pPr>
    </w:p>
    <w:p w14:paraId="0E81C290" w14:textId="2FF2F4D5" w:rsidR="00966BB2" w:rsidRPr="005D2161" w:rsidRDefault="00570BBC" w:rsidP="005D2161">
      <w:pPr>
        <w:spacing w:line="276" w:lineRule="auto"/>
        <w:ind w:left="-284" w:right="-284"/>
        <w:jc w:val="both"/>
        <w:outlineLvl w:val="0"/>
        <w:rPr>
          <w:rFonts w:asciiTheme="minorHAnsi" w:hAnsiTheme="minorHAnsi" w:cstheme="minorHAnsi"/>
          <w:b/>
          <w:bCs/>
          <w:color w:val="222222"/>
          <w:sz w:val="22"/>
          <w:szCs w:val="22"/>
          <w:shd w:val="clear" w:color="auto" w:fill="FFFFFF"/>
        </w:rPr>
      </w:pPr>
      <w:r w:rsidRPr="005D2161">
        <w:rPr>
          <w:rFonts w:asciiTheme="minorHAnsi" w:hAnsiTheme="minorHAnsi" w:cstheme="minorHAnsi"/>
          <w:b/>
          <w:bCs/>
          <w:color w:val="222222"/>
          <w:sz w:val="22"/>
          <w:szCs w:val="22"/>
          <w:shd w:val="clear" w:color="auto" w:fill="FFFFFF"/>
        </w:rPr>
        <w:t>TEEKANNE Österreich mit Sitz in Salzburg</w:t>
      </w:r>
    </w:p>
    <w:p w14:paraId="6D1B58E8" w14:textId="77777777" w:rsidR="00537365" w:rsidRPr="005D2161" w:rsidRDefault="00537365" w:rsidP="005D2161">
      <w:pPr>
        <w:spacing w:line="276" w:lineRule="auto"/>
        <w:ind w:left="-284" w:right="-284"/>
        <w:jc w:val="both"/>
        <w:outlineLvl w:val="0"/>
        <w:rPr>
          <w:rFonts w:asciiTheme="minorHAnsi" w:hAnsiTheme="minorHAnsi" w:cstheme="minorHAnsi"/>
          <w:b/>
          <w:bCs/>
          <w:color w:val="222222"/>
          <w:sz w:val="22"/>
          <w:szCs w:val="22"/>
          <w:shd w:val="clear" w:color="auto" w:fill="FFFFFF"/>
        </w:rPr>
      </w:pPr>
    </w:p>
    <w:p w14:paraId="64B03957" w14:textId="573648BB" w:rsidR="00966BB2" w:rsidRDefault="00723EEF" w:rsidP="005D2161">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r w:rsidRPr="00723EEF">
        <w:rPr>
          <w:rFonts w:asciiTheme="minorHAnsi" w:hAnsiTheme="minorHAnsi" w:cstheme="minorHAnsi"/>
          <w:color w:val="222222"/>
          <w:sz w:val="22"/>
          <w:szCs w:val="22"/>
          <w:shd w:val="clear" w:color="auto" w:fill="FFFFFF"/>
        </w:rPr>
        <w:t>TEEKANNE Österreich produziert seit über 70 Jahren am Standort Salzburg und verantwortet von hier aus auch den Vertrieb für den gesamten osteuropäischen Raum. Das Familienunternehmen ist seit Jahren Marktführer für Tee in Österreich und verfolgt eine konsequente Nachhaltigkeitsstrategie, die integral verstanden wird und sich durch alle Bereiche zieht. Dazu zählen beispielsweise die enge und langjährige Zusammenarbeit mit Rainforest Alliance (RFA), Fairtrade und SOS-Kinderdorf. Seit 2021 unterstützt TEEKANNE auch die Initiative BeeWild (ehemals BioBienenApfel).</w:t>
      </w:r>
    </w:p>
    <w:p w14:paraId="529B7DCB" w14:textId="77777777" w:rsidR="00723EEF" w:rsidRPr="005D2161" w:rsidRDefault="00723EEF" w:rsidP="005D2161">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p>
    <w:p w14:paraId="6D3401FC" w14:textId="77777777" w:rsidR="00174CBE" w:rsidRPr="005D2161" w:rsidRDefault="00174CBE" w:rsidP="005D2161">
      <w:pPr>
        <w:spacing w:line="276" w:lineRule="auto"/>
        <w:ind w:left="-284" w:right="-284"/>
        <w:outlineLvl w:val="0"/>
        <w:rPr>
          <w:rFonts w:asciiTheme="minorHAnsi" w:eastAsia="Calibri" w:hAnsiTheme="minorHAnsi" w:cstheme="minorHAnsi"/>
          <w:b/>
          <w:bCs/>
          <w:sz w:val="22"/>
          <w:szCs w:val="22"/>
          <w:lang w:eastAsia="en-US"/>
        </w:rPr>
      </w:pPr>
    </w:p>
    <w:p w14:paraId="3F0DA9F5" w14:textId="680FC3AC" w:rsidR="00383D9D" w:rsidRDefault="004C536A" w:rsidP="00383D9D">
      <w:pPr>
        <w:spacing w:line="276" w:lineRule="auto"/>
        <w:ind w:left="-284"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0" behindDoc="0" locked="0" layoutInCell="1" allowOverlap="1" wp14:anchorId="7FC7DFAA" wp14:editId="4EB576CA">
            <wp:simplePos x="0" y="0"/>
            <wp:positionH relativeFrom="column">
              <wp:posOffset>-185420</wp:posOffset>
            </wp:positionH>
            <wp:positionV relativeFrom="paragraph">
              <wp:posOffset>222885</wp:posOffset>
            </wp:positionV>
            <wp:extent cx="2967990" cy="1934210"/>
            <wp:effectExtent l="0" t="0" r="3810" b="889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0" cstate="email">
                      <a:extLst>
                        <a:ext uri="{28A0092B-C50C-407E-A947-70E740481C1C}">
                          <a14:useLocalDpi xmlns:a14="http://schemas.microsoft.com/office/drawing/2010/main"/>
                        </a:ext>
                      </a:extLst>
                    </a:blip>
                    <a:stretch>
                      <a:fillRect/>
                    </a:stretch>
                  </pic:blipFill>
                  <pic:spPr>
                    <a:xfrm>
                      <a:off x="0" y="0"/>
                      <a:ext cx="2967990" cy="1934210"/>
                    </a:xfrm>
                    <a:prstGeom prst="rect">
                      <a:avLst/>
                    </a:prstGeom>
                  </pic:spPr>
                </pic:pic>
              </a:graphicData>
            </a:graphic>
            <wp14:sizeRelH relativeFrom="margin">
              <wp14:pctWidth>0</wp14:pctWidth>
            </wp14:sizeRelH>
            <wp14:sizeRelV relativeFrom="margin">
              <wp14:pctHeight>0</wp14:pctHeight>
            </wp14:sizeRelV>
          </wp:anchor>
        </w:drawing>
      </w:r>
    </w:p>
    <w:p w14:paraId="741A1F6E" w14:textId="77777777" w:rsidR="00E159D9" w:rsidRDefault="00E159D9" w:rsidP="005D2161">
      <w:pPr>
        <w:spacing w:line="276" w:lineRule="auto"/>
        <w:ind w:left="-284" w:right="-284"/>
        <w:outlineLvl w:val="0"/>
        <w:rPr>
          <w:rFonts w:asciiTheme="minorHAnsi" w:eastAsia="Calibri" w:hAnsiTheme="minorHAnsi" w:cstheme="minorHAnsi"/>
          <w:b/>
          <w:bCs/>
          <w:sz w:val="22"/>
          <w:szCs w:val="22"/>
          <w:lang w:eastAsia="en-US"/>
        </w:rPr>
      </w:pPr>
    </w:p>
    <w:p w14:paraId="6A082F99" w14:textId="5DC1EFD1" w:rsidR="00174CBE" w:rsidRPr="005D2161" w:rsidRDefault="00A14618" w:rsidP="005D2161">
      <w:pPr>
        <w:spacing w:line="276" w:lineRule="auto"/>
        <w:ind w:left="-284"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Pressebild</w:t>
      </w:r>
      <w:r w:rsidR="00966BB2" w:rsidRPr="005D2161">
        <w:rPr>
          <w:rFonts w:asciiTheme="minorHAnsi" w:eastAsia="Calibri" w:hAnsiTheme="minorHAnsi" w:cstheme="minorHAnsi"/>
          <w:b/>
          <w:bCs/>
          <w:sz w:val="22"/>
          <w:szCs w:val="22"/>
          <w:lang w:eastAsia="en-US"/>
        </w:rPr>
        <w:t xml:space="preserve"> </w:t>
      </w:r>
      <w:r w:rsidR="00E159D9">
        <w:rPr>
          <w:rFonts w:asciiTheme="minorHAnsi" w:eastAsia="Calibri" w:hAnsiTheme="minorHAnsi" w:cstheme="minorHAnsi"/>
          <w:b/>
          <w:bCs/>
          <w:sz w:val="22"/>
          <w:szCs w:val="22"/>
          <w:lang w:eastAsia="en-US"/>
        </w:rPr>
        <w:t>1</w:t>
      </w:r>
      <w:r w:rsidR="00D41C65" w:rsidRPr="005D2161">
        <w:rPr>
          <w:rFonts w:asciiTheme="minorHAnsi" w:eastAsia="Calibri" w:hAnsiTheme="minorHAnsi" w:cstheme="minorHAnsi"/>
          <w:b/>
          <w:bCs/>
          <w:sz w:val="22"/>
          <w:szCs w:val="22"/>
          <w:lang w:eastAsia="en-US"/>
        </w:rPr>
        <w:t>:</w:t>
      </w:r>
      <w:r w:rsidR="00966BB2" w:rsidRPr="005D2161">
        <w:rPr>
          <w:rFonts w:asciiTheme="minorHAnsi" w:eastAsia="Calibri" w:hAnsiTheme="minorHAnsi" w:cstheme="minorHAnsi"/>
          <w:b/>
          <w:bCs/>
          <w:sz w:val="22"/>
          <w:szCs w:val="22"/>
          <w:lang w:eastAsia="en-US"/>
        </w:rPr>
        <w:t xml:space="preserve"> </w:t>
      </w:r>
    </w:p>
    <w:p w14:paraId="3E40482F" w14:textId="31348E96" w:rsidR="005E3BF0" w:rsidRDefault="005E3BF0" w:rsidP="005D2161">
      <w:pPr>
        <w:spacing w:line="276" w:lineRule="auto"/>
        <w:ind w:left="-284" w:right="-284"/>
        <w:outlineLvl w:val="0"/>
        <w:rPr>
          <w:rFonts w:asciiTheme="minorHAnsi" w:eastAsia="Calibri" w:hAnsiTheme="minorHAnsi" w:cstheme="minorHAnsi"/>
          <w:sz w:val="22"/>
          <w:szCs w:val="22"/>
          <w:lang w:eastAsia="en-US"/>
        </w:rPr>
      </w:pPr>
      <w:bookmarkStart w:id="2" w:name="_Hlk140436571"/>
      <w:r w:rsidRPr="005E3BF0">
        <w:rPr>
          <w:rFonts w:asciiTheme="minorHAnsi" w:eastAsia="Calibri" w:hAnsiTheme="minorHAnsi" w:cstheme="minorHAnsi"/>
          <w:sz w:val="22"/>
          <w:szCs w:val="22"/>
          <w:lang w:eastAsia="en-US"/>
        </w:rPr>
        <w:t xml:space="preserve">Drei Tiroler Wintersportler:innen </w:t>
      </w:r>
      <w:r>
        <w:rPr>
          <w:rFonts w:asciiTheme="minorHAnsi" w:eastAsia="Calibri" w:hAnsiTheme="minorHAnsi" w:cstheme="minorHAnsi"/>
          <w:sz w:val="22"/>
          <w:szCs w:val="22"/>
          <w:lang w:eastAsia="en-US"/>
        </w:rPr>
        <w:t>überzeugten</w:t>
      </w:r>
      <w:r w:rsidRPr="005E3BF0">
        <w:rPr>
          <w:rFonts w:asciiTheme="minorHAnsi" w:eastAsia="Calibri" w:hAnsiTheme="minorHAnsi" w:cstheme="minorHAnsi"/>
          <w:sz w:val="22"/>
          <w:szCs w:val="22"/>
          <w:lang w:eastAsia="en-US"/>
        </w:rPr>
        <w:t xml:space="preserve"> im Sympathie-Ranking</w:t>
      </w:r>
      <w:r>
        <w:rPr>
          <w:rFonts w:asciiTheme="minorHAnsi" w:eastAsia="Calibri" w:hAnsiTheme="minorHAnsi" w:cstheme="minorHAnsi"/>
          <w:sz w:val="22"/>
          <w:szCs w:val="22"/>
          <w:lang w:eastAsia="en-US"/>
        </w:rPr>
        <w:t xml:space="preserve"> (v.l.): Lisa Hauser, Raphael Haaser und Stephanie Venier. </w:t>
      </w:r>
    </w:p>
    <w:p w14:paraId="37012CFC" w14:textId="77777777" w:rsidR="00E159D9" w:rsidRDefault="00E159D9" w:rsidP="005D2161">
      <w:pPr>
        <w:spacing w:line="276" w:lineRule="auto"/>
        <w:ind w:left="-284" w:right="-284"/>
        <w:outlineLvl w:val="0"/>
        <w:rPr>
          <w:rFonts w:asciiTheme="minorHAnsi" w:eastAsia="Calibri" w:hAnsiTheme="minorHAnsi" w:cstheme="minorHAnsi"/>
          <w:sz w:val="22"/>
          <w:szCs w:val="22"/>
          <w:lang w:eastAsia="en-US"/>
        </w:rPr>
      </w:pPr>
    </w:p>
    <w:p w14:paraId="03E93DC1" w14:textId="090630CA" w:rsidR="00987451" w:rsidRPr="00E159D9" w:rsidRDefault="00987451" w:rsidP="005D2161">
      <w:pPr>
        <w:spacing w:line="276" w:lineRule="auto"/>
        <w:ind w:left="-284" w:right="-284"/>
        <w:outlineLvl w:val="0"/>
        <w:rPr>
          <w:rFonts w:asciiTheme="minorHAnsi" w:eastAsia="Calibri" w:hAnsiTheme="minorHAnsi" w:cstheme="minorHAnsi"/>
          <w:sz w:val="22"/>
          <w:szCs w:val="22"/>
          <w:lang w:eastAsia="en-US"/>
        </w:rPr>
      </w:pPr>
      <w:r w:rsidRPr="00987451">
        <w:rPr>
          <w:rFonts w:asciiTheme="minorHAnsi" w:eastAsia="Calibri" w:hAnsiTheme="minorHAnsi" w:cstheme="minorHAnsi"/>
          <w:b/>
          <w:bCs/>
          <w:sz w:val="22"/>
          <w:szCs w:val="22"/>
          <w:lang w:eastAsia="en-US"/>
        </w:rPr>
        <w:t>Bildnachweis:</w:t>
      </w:r>
      <w:r w:rsidR="00E159D9">
        <w:rPr>
          <w:rFonts w:asciiTheme="minorHAnsi" w:eastAsia="Calibri" w:hAnsiTheme="minorHAnsi" w:cstheme="minorHAnsi"/>
          <w:b/>
          <w:bCs/>
          <w:sz w:val="22"/>
          <w:szCs w:val="22"/>
          <w:lang w:eastAsia="en-US"/>
        </w:rPr>
        <w:t xml:space="preserve"> </w:t>
      </w:r>
      <w:r w:rsidR="00985296">
        <w:rPr>
          <w:rFonts w:asciiTheme="minorHAnsi" w:eastAsia="Calibri" w:hAnsiTheme="minorHAnsi" w:cstheme="minorHAnsi"/>
          <w:b/>
          <w:bCs/>
          <w:sz w:val="22"/>
          <w:szCs w:val="22"/>
          <w:lang w:eastAsia="en-US"/>
        </w:rPr>
        <w:br/>
      </w:r>
      <w:r w:rsidR="00E159D9" w:rsidRPr="00E159D9">
        <w:rPr>
          <w:rFonts w:asciiTheme="minorHAnsi" w:eastAsia="Calibri" w:hAnsiTheme="minorHAnsi" w:cstheme="minorHAnsi"/>
          <w:sz w:val="22"/>
          <w:szCs w:val="22"/>
          <w:lang w:eastAsia="en-US"/>
        </w:rPr>
        <w:t xml:space="preserve">Teekanne/Foto Spiess, Abdruck honorarfrei! </w:t>
      </w:r>
    </w:p>
    <w:bookmarkEnd w:id="2"/>
    <w:p w14:paraId="5ECEEEB2" w14:textId="33D42A4C" w:rsidR="00A14618" w:rsidRDefault="00A14618" w:rsidP="005D2161">
      <w:pPr>
        <w:spacing w:line="276" w:lineRule="auto"/>
        <w:ind w:left="-284" w:right="-284"/>
        <w:outlineLvl w:val="0"/>
        <w:rPr>
          <w:rFonts w:asciiTheme="minorHAnsi" w:eastAsia="Calibri" w:hAnsiTheme="minorHAnsi" w:cstheme="minorHAnsi"/>
          <w:b/>
          <w:bCs/>
          <w:sz w:val="22"/>
          <w:szCs w:val="22"/>
          <w:lang w:eastAsia="en-US"/>
        </w:rPr>
      </w:pPr>
    </w:p>
    <w:p w14:paraId="13C289D7" w14:textId="77777777" w:rsidR="00987451" w:rsidRDefault="00987451" w:rsidP="005D2161">
      <w:pPr>
        <w:spacing w:line="276" w:lineRule="auto"/>
        <w:ind w:left="-284" w:right="-284"/>
        <w:outlineLvl w:val="0"/>
        <w:rPr>
          <w:rFonts w:asciiTheme="minorHAnsi" w:eastAsia="Calibri" w:hAnsiTheme="minorHAnsi" w:cstheme="minorHAnsi"/>
          <w:b/>
          <w:bCs/>
          <w:sz w:val="22"/>
          <w:szCs w:val="22"/>
          <w:lang w:eastAsia="en-US"/>
        </w:rPr>
      </w:pPr>
    </w:p>
    <w:p w14:paraId="399AFC1E" w14:textId="77777777" w:rsidR="00987451" w:rsidRPr="005D2161" w:rsidRDefault="00987451" w:rsidP="005D2161">
      <w:pPr>
        <w:spacing w:line="276" w:lineRule="auto"/>
        <w:ind w:left="-284" w:right="-284"/>
        <w:outlineLvl w:val="0"/>
        <w:rPr>
          <w:rFonts w:asciiTheme="minorHAnsi" w:eastAsia="Calibri" w:hAnsiTheme="minorHAnsi" w:cstheme="minorHAnsi"/>
          <w:b/>
          <w:bCs/>
          <w:sz w:val="22"/>
          <w:szCs w:val="22"/>
          <w:lang w:eastAsia="en-US"/>
        </w:rPr>
      </w:pPr>
    </w:p>
    <w:p w14:paraId="50055C0B" w14:textId="0A34770F" w:rsidR="001665F7" w:rsidRPr="005D2161" w:rsidRDefault="00383D9D" w:rsidP="00383D9D">
      <w:pPr>
        <w:spacing w:line="276" w:lineRule="auto"/>
        <w:ind w:left="-284"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1" behindDoc="0" locked="0" layoutInCell="1" allowOverlap="1" wp14:anchorId="19B85972" wp14:editId="47E0596F">
            <wp:simplePos x="0" y="0"/>
            <wp:positionH relativeFrom="column">
              <wp:posOffset>-185420</wp:posOffset>
            </wp:positionH>
            <wp:positionV relativeFrom="paragraph">
              <wp:posOffset>232410</wp:posOffset>
            </wp:positionV>
            <wp:extent cx="2967990" cy="1951355"/>
            <wp:effectExtent l="0" t="0" r="381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1" cstate="email">
                      <a:extLst>
                        <a:ext uri="{28A0092B-C50C-407E-A947-70E740481C1C}">
                          <a14:useLocalDpi xmlns:a14="http://schemas.microsoft.com/office/drawing/2010/main"/>
                        </a:ext>
                      </a:extLst>
                    </a:blip>
                    <a:stretch>
                      <a:fillRect/>
                    </a:stretch>
                  </pic:blipFill>
                  <pic:spPr>
                    <a:xfrm>
                      <a:off x="0" y="0"/>
                      <a:ext cx="2967990" cy="1951355"/>
                    </a:xfrm>
                    <a:prstGeom prst="rect">
                      <a:avLst/>
                    </a:prstGeom>
                  </pic:spPr>
                </pic:pic>
              </a:graphicData>
            </a:graphic>
            <wp14:sizeRelH relativeFrom="margin">
              <wp14:pctWidth>0</wp14:pctWidth>
            </wp14:sizeRelH>
            <wp14:sizeRelV relativeFrom="margin">
              <wp14:pctHeight>0</wp14:pctHeight>
            </wp14:sizeRelV>
          </wp:anchor>
        </w:drawing>
      </w:r>
    </w:p>
    <w:p w14:paraId="2338713D" w14:textId="77777777" w:rsidR="00E159D9" w:rsidRDefault="00E159D9" w:rsidP="005D2161">
      <w:pPr>
        <w:spacing w:line="276" w:lineRule="auto"/>
        <w:ind w:left="-284" w:right="-284"/>
        <w:outlineLvl w:val="0"/>
        <w:rPr>
          <w:rFonts w:asciiTheme="minorHAnsi" w:eastAsia="Calibri" w:hAnsiTheme="minorHAnsi" w:cstheme="minorHAnsi"/>
          <w:b/>
          <w:bCs/>
          <w:sz w:val="22"/>
          <w:szCs w:val="22"/>
          <w:lang w:eastAsia="en-US"/>
        </w:rPr>
      </w:pPr>
      <w:bookmarkStart w:id="3" w:name="_Hlk194916087"/>
    </w:p>
    <w:p w14:paraId="2635CB56" w14:textId="2B66D64F" w:rsidR="00174CBE" w:rsidRPr="005D2161" w:rsidRDefault="00A14618" w:rsidP="005D2161">
      <w:pPr>
        <w:spacing w:line="276" w:lineRule="auto"/>
        <w:ind w:left="-284"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Pressebild</w:t>
      </w:r>
      <w:r w:rsidR="00966BB2" w:rsidRPr="005D2161">
        <w:rPr>
          <w:rFonts w:asciiTheme="minorHAnsi" w:eastAsia="Calibri" w:hAnsiTheme="minorHAnsi" w:cstheme="minorHAnsi"/>
          <w:b/>
          <w:bCs/>
          <w:sz w:val="22"/>
          <w:szCs w:val="22"/>
          <w:lang w:eastAsia="en-US"/>
        </w:rPr>
        <w:t xml:space="preserve"> 2: </w:t>
      </w:r>
    </w:p>
    <w:p w14:paraId="0296C1ED" w14:textId="77777777" w:rsidR="00E159D9" w:rsidRDefault="00E159D9" w:rsidP="00987451">
      <w:pPr>
        <w:spacing w:line="276" w:lineRule="auto"/>
        <w:ind w:left="-284" w:right="-284"/>
        <w:outlineLvl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Stephanie Venier</w:t>
      </w:r>
      <w:r w:rsidRPr="00E159D9">
        <w:rPr>
          <w:rFonts w:asciiTheme="minorHAnsi" w:eastAsia="Calibri" w:hAnsiTheme="minorHAnsi" w:cstheme="minorHAnsi"/>
          <w:sz w:val="22"/>
          <w:szCs w:val="22"/>
          <w:lang w:eastAsia="en-US"/>
        </w:rPr>
        <w:t xml:space="preserve"> wurde zum dritten Mal in Folge in der Kategorie „Ski Alpin Damen“ mit der „Goldenen Teekanne“ ausgezeichnet. </w:t>
      </w:r>
    </w:p>
    <w:p w14:paraId="42C14DBF" w14:textId="0C0A7A65" w:rsidR="00987451" w:rsidRPr="00E159D9" w:rsidRDefault="00987451" w:rsidP="00987451">
      <w:pPr>
        <w:spacing w:line="276" w:lineRule="auto"/>
        <w:ind w:left="-284" w:right="-284"/>
        <w:outlineLvl w:val="0"/>
        <w:rPr>
          <w:rFonts w:asciiTheme="minorHAnsi" w:eastAsia="Calibri" w:hAnsiTheme="minorHAnsi" w:cstheme="minorHAnsi"/>
          <w:sz w:val="22"/>
          <w:szCs w:val="22"/>
          <w:lang w:eastAsia="en-US"/>
        </w:rPr>
      </w:pPr>
      <w:r w:rsidRPr="00987451">
        <w:rPr>
          <w:rFonts w:asciiTheme="minorHAnsi" w:eastAsia="Calibri" w:hAnsiTheme="minorHAnsi" w:cstheme="minorHAnsi"/>
          <w:b/>
          <w:bCs/>
          <w:sz w:val="22"/>
          <w:szCs w:val="22"/>
          <w:lang w:eastAsia="en-US"/>
        </w:rPr>
        <w:t>Bildnachweis:</w:t>
      </w:r>
      <w:r w:rsidR="00E159D9">
        <w:rPr>
          <w:rFonts w:asciiTheme="minorHAnsi" w:eastAsia="Calibri" w:hAnsiTheme="minorHAnsi" w:cstheme="minorHAnsi"/>
          <w:b/>
          <w:bCs/>
          <w:sz w:val="22"/>
          <w:szCs w:val="22"/>
          <w:lang w:eastAsia="en-US"/>
        </w:rPr>
        <w:t xml:space="preserve"> </w:t>
      </w:r>
      <w:r w:rsidR="00985296">
        <w:rPr>
          <w:rFonts w:asciiTheme="minorHAnsi" w:eastAsia="Calibri" w:hAnsiTheme="minorHAnsi" w:cstheme="minorHAnsi"/>
          <w:b/>
          <w:bCs/>
          <w:sz w:val="22"/>
          <w:szCs w:val="22"/>
          <w:lang w:eastAsia="en-US"/>
        </w:rPr>
        <w:br/>
      </w:r>
      <w:r w:rsidR="00E159D9" w:rsidRPr="00E159D9">
        <w:rPr>
          <w:rFonts w:asciiTheme="minorHAnsi" w:eastAsia="Calibri" w:hAnsiTheme="minorHAnsi" w:cstheme="minorHAnsi"/>
          <w:sz w:val="22"/>
          <w:szCs w:val="22"/>
          <w:lang w:eastAsia="en-US"/>
        </w:rPr>
        <w:t>Teekanne/Foto Spiess, Abdruck honorarfrei!</w:t>
      </w:r>
    </w:p>
    <w:bookmarkEnd w:id="3"/>
    <w:p w14:paraId="2F23B3F2" w14:textId="07BB0955" w:rsidR="00383D9D" w:rsidRDefault="00383D9D" w:rsidP="005D2161">
      <w:pPr>
        <w:ind w:left="-284" w:right="-284"/>
        <w:outlineLvl w:val="0"/>
        <w:rPr>
          <w:rFonts w:asciiTheme="minorHAnsi" w:eastAsia="Calibri" w:hAnsiTheme="minorHAnsi" w:cstheme="minorHAnsi"/>
          <w:sz w:val="22"/>
          <w:szCs w:val="22"/>
          <w:lang w:eastAsia="en-US"/>
        </w:rPr>
      </w:pPr>
    </w:p>
    <w:p w14:paraId="30CF8E5E" w14:textId="77777777" w:rsidR="00987451" w:rsidRDefault="00987451" w:rsidP="005D2161">
      <w:pPr>
        <w:ind w:left="-284" w:right="-284"/>
        <w:outlineLvl w:val="0"/>
        <w:rPr>
          <w:rFonts w:asciiTheme="minorHAnsi" w:eastAsia="Calibri" w:hAnsiTheme="minorHAnsi" w:cstheme="minorHAnsi"/>
          <w:sz w:val="22"/>
          <w:szCs w:val="22"/>
          <w:lang w:eastAsia="en-US"/>
        </w:rPr>
      </w:pPr>
    </w:p>
    <w:p w14:paraId="73C95203" w14:textId="77777777" w:rsidR="00987451" w:rsidRDefault="00987451" w:rsidP="005D2161">
      <w:pPr>
        <w:ind w:left="-284" w:right="-284"/>
        <w:outlineLvl w:val="0"/>
        <w:rPr>
          <w:rFonts w:asciiTheme="minorHAnsi" w:eastAsia="Calibri" w:hAnsiTheme="minorHAnsi" w:cstheme="minorHAnsi"/>
          <w:sz w:val="22"/>
          <w:szCs w:val="22"/>
          <w:lang w:eastAsia="en-US"/>
        </w:rPr>
      </w:pPr>
    </w:p>
    <w:p w14:paraId="2D61C11F" w14:textId="1A3A816E" w:rsidR="00383D9D" w:rsidRDefault="00383D9D" w:rsidP="005D2161">
      <w:pPr>
        <w:ind w:left="-284" w:right="-284"/>
        <w:outlineLvl w:val="0"/>
        <w:rPr>
          <w:rFonts w:asciiTheme="minorHAnsi" w:eastAsia="Calibri" w:hAnsiTheme="minorHAnsi" w:cstheme="minorHAnsi"/>
          <w:sz w:val="22"/>
          <w:szCs w:val="22"/>
          <w:lang w:eastAsia="en-US"/>
        </w:rPr>
      </w:pPr>
    </w:p>
    <w:p w14:paraId="46B5EC67" w14:textId="77777777" w:rsidR="004C536A" w:rsidRDefault="004C536A" w:rsidP="00CF79CF">
      <w:pPr>
        <w:ind w:right="-284"/>
        <w:outlineLvl w:val="0"/>
        <w:rPr>
          <w:rFonts w:asciiTheme="minorHAnsi" w:eastAsia="Calibri" w:hAnsiTheme="minorHAnsi" w:cstheme="minorHAnsi"/>
          <w:sz w:val="22"/>
          <w:szCs w:val="22"/>
          <w:lang w:eastAsia="en-US"/>
        </w:rPr>
      </w:pPr>
    </w:p>
    <w:p w14:paraId="4C3B0F99" w14:textId="77777777" w:rsidR="004C536A" w:rsidRDefault="004C536A" w:rsidP="004C536A">
      <w:pPr>
        <w:ind w:left="-284" w:right="-284"/>
        <w:outlineLvl w:val="0"/>
        <w:rPr>
          <w:rFonts w:asciiTheme="minorHAnsi" w:eastAsia="Calibri" w:hAnsiTheme="minorHAnsi" w:cstheme="minorHAnsi"/>
          <w:sz w:val="22"/>
          <w:szCs w:val="22"/>
          <w:lang w:eastAsia="en-US"/>
        </w:rPr>
      </w:pPr>
    </w:p>
    <w:p w14:paraId="10D234CE" w14:textId="5549ED1F" w:rsidR="004C536A" w:rsidRDefault="00E159D9" w:rsidP="004C536A">
      <w:pPr>
        <w:ind w:left="-284" w:right="-284"/>
        <w:outlineLvl w:val="0"/>
        <w:rPr>
          <w:rFonts w:asciiTheme="minorHAnsi" w:eastAsia="Calibri" w:hAnsiTheme="minorHAnsi" w:cstheme="minorHAnsi"/>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60289" behindDoc="0" locked="0" layoutInCell="1" allowOverlap="1" wp14:anchorId="101AA597" wp14:editId="35423462">
            <wp:simplePos x="0" y="0"/>
            <wp:positionH relativeFrom="column">
              <wp:posOffset>-13970</wp:posOffset>
            </wp:positionH>
            <wp:positionV relativeFrom="paragraph">
              <wp:posOffset>109220</wp:posOffset>
            </wp:positionV>
            <wp:extent cx="2495550" cy="2143760"/>
            <wp:effectExtent l="0" t="0" r="0" b="8890"/>
            <wp:wrapSquare wrapText="bothSides"/>
            <wp:docPr id="393735616" name="Grafik 393735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735616" name="Grafik 393735616"/>
                    <pic:cNvPicPr/>
                  </pic:nvPicPr>
                  <pic:blipFill>
                    <a:blip r:embed="rId12" cstate="email">
                      <a:extLst>
                        <a:ext uri="{28A0092B-C50C-407E-A947-70E740481C1C}">
                          <a14:useLocalDpi xmlns:a14="http://schemas.microsoft.com/office/drawing/2010/main"/>
                        </a:ext>
                      </a:extLst>
                    </a:blip>
                    <a:stretch>
                      <a:fillRect/>
                    </a:stretch>
                  </pic:blipFill>
                  <pic:spPr>
                    <a:xfrm>
                      <a:off x="0" y="0"/>
                      <a:ext cx="2495550" cy="2143760"/>
                    </a:xfrm>
                    <a:prstGeom prst="rect">
                      <a:avLst/>
                    </a:prstGeom>
                  </pic:spPr>
                </pic:pic>
              </a:graphicData>
            </a:graphic>
            <wp14:sizeRelH relativeFrom="margin">
              <wp14:pctWidth>0</wp14:pctWidth>
            </wp14:sizeRelH>
            <wp14:sizeRelV relativeFrom="margin">
              <wp14:pctHeight>0</wp14:pctHeight>
            </wp14:sizeRelV>
          </wp:anchor>
        </w:drawing>
      </w:r>
    </w:p>
    <w:p w14:paraId="3140E83C" w14:textId="77777777" w:rsidR="00E159D9" w:rsidRDefault="00E159D9" w:rsidP="004C536A">
      <w:pPr>
        <w:ind w:left="-284" w:right="-284"/>
        <w:outlineLvl w:val="0"/>
        <w:rPr>
          <w:rFonts w:asciiTheme="minorHAnsi" w:eastAsia="Calibri" w:hAnsiTheme="minorHAnsi" w:cstheme="minorHAnsi"/>
          <w:sz w:val="22"/>
          <w:szCs w:val="22"/>
          <w:lang w:eastAsia="en-US"/>
        </w:rPr>
      </w:pPr>
    </w:p>
    <w:p w14:paraId="2775F063" w14:textId="77777777" w:rsidR="00E159D9" w:rsidRDefault="00E159D9" w:rsidP="004C536A">
      <w:pPr>
        <w:ind w:left="-284" w:right="-284"/>
        <w:outlineLvl w:val="0"/>
        <w:rPr>
          <w:rFonts w:asciiTheme="minorHAnsi" w:eastAsia="Calibri" w:hAnsiTheme="minorHAnsi" w:cstheme="minorHAnsi"/>
          <w:sz w:val="22"/>
          <w:szCs w:val="22"/>
          <w:lang w:eastAsia="en-US"/>
        </w:rPr>
      </w:pPr>
    </w:p>
    <w:p w14:paraId="69C60273" w14:textId="539C1D4A" w:rsidR="00E159D9" w:rsidRPr="00E159D9" w:rsidRDefault="00E159D9" w:rsidP="00E159D9">
      <w:pPr>
        <w:ind w:left="-284" w:right="-284"/>
        <w:outlineLvl w:val="0"/>
        <w:rPr>
          <w:rFonts w:asciiTheme="minorHAnsi" w:eastAsia="Calibri" w:hAnsiTheme="minorHAnsi" w:cstheme="minorHAnsi"/>
          <w:b/>
          <w:bCs/>
          <w:sz w:val="22"/>
          <w:szCs w:val="22"/>
          <w:lang w:eastAsia="en-US"/>
        </w:rPr>
      </w:pPr>
      <w:bookmarkStart w:id="4" w:name="_Hlk194916108"/>
      <w:r w:rsidRPr="00E159D9">
        <w:rPr>
          <w:rFonts w:asciiTheme="minorHAnsi" w:eastAsia="Calibri" w:hAnsiTheme="minorHAnsi" w:cstheme="minorHAnsi"/>
          <w:b/>
          <w:bCs/>
          <w:sz w:val="22"/>
          <w:szCs w:val="22"/>
          <w:lang w:eastAsia="en-US"/>
        </w:rPr>
        <w:t xml:space="preserve">Pressebild 3: </w:t>
      </w:r>
    </w:p>
    <w:p w14:paraId="09C5A74E" w14:textId="77777777" w:rsidR="00985296" w:rsidRDefault="00985296" w:rsidP="00E159D9">
      <w:pPr>
        <w:ind w:left="-284" w:right="-284"/>
        <w:outlineLvl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Lisa Hauser ist die</w:t>
      </w:r>
      <w:r w:rsidRPr="00985296">
        <w:rPr>
          <w:rFonts w:asciiTheme="minorHAnsi" w:eastAsia="Calibri" w:hAnsiTheme="minorHAnsi" w:cstheme="minorHAnsi"/>
          <w:sz w:val="22"/>
          <w:szCs w:val="22"/>
          <w:lang w:eastAsia="en-US"/>
        </w:rPr>
        <w:t xml:space="preserve"> beliebteste Wintersportlerin in der Kategorie „Ski Nordisch Damen“. </w:t>
      </w:r>
    </w:p>
    <w:p w14:paraId="2B76F09C" w14:textId="2DF4310D" w:rsidR="00E159D9" w:rsidRDefault="00E159D9" w:rsidP="00E159D9">
      <w:pPr>
        <w:ind w:left="-284" w:right="-284"/>
        <w:outlineLvl w:val="0"/>
        <w:rPr>
          <w:rFonts w:asciiTheme="minorHAnsi" w:eastAsia="Calibri" w:hAnsiTheme="minorHAnsi" w:cstheme="minorHAnsi"/>
          <w:sz w:val="22"/>
          <w:szCs w:val="22"/>
          <w:lang w:eastAsia="en-US"/>
        </w:rPr>
      </w:pPr>
      <w:r w:rsidRPr="00985296">
        <w:rPr>
          <w:rFonts w:asciiTheme="minorHAnsi" w:eastAsia="Calibri" w:hAnsiTheme="minorHAnsi" w:cstheme="minorHAnsi"/>
          <w:b/>
          <w:bCs/>
          <w:sz w:val="22"/>
          <w:szCs w:val="22"/>
          <w:lang w:eastAsia="en-US"/>
        </w:rPr>
        <w:t>Bildnachweis:</w:t>
      </w:r>
      <w:r w:rsidR="00985296">
        <w:rPr>
          <w:rFonts w:asciiTheme="minorHAnsi" w:eastAsia="Calibri" w:hAnsiTheme="minorHAnsi" w:cstheme="minorHAnsi"/>
          <w:sz w:val="22"/>
          <w:szCs w:val="22"/>
          <w:lang w:eastAsia="en-US"/>
        </w:rPr>
        <w:t xml:space="preserve"> </w:t>
      </w:r>
      <w:r w:rsidR="00985296">
        <w:rPr>
          <w:rFonts w:asciiTheme="minorHAnsi" w:eastAsia="Calibri" w:hAnsiTheme="minorHAnsi" w:cstheme="minorHAnsi"/>
          <w:sz w:val="22"/>
          <w:szCs w:val="22"/>
          <w:lang w:eastAsia="en-US"/>
        </w:rPr>
        <w:br/>
        <w:t xml:space="preserve">Teekanne/Foto Spiess, Abdruck honorarfrei! </w:t>
      </w:r>
    </w:p>
    <w:p w14:paraId="52A3ECDF" w14:textId="77777777" w:rsidR="00E159D9" w:rsidRDefault="00E159D9" w:rsidP="004C536A">
      <w:pPr>
        <w:ind w:left="-284" w:right="-284"/>
        <w:outlineLvl w:val="0"/>
        <w:rPr>
          <w:rFonts w:asciiTheme="minorHAnsi" w:eastAsia="Calibri" w:hAnsiTheme="minorHAnsi" w:cstheme="minorHAnsi"/>
          <w:sz w:val="22"/>
          <w:szCs w:val="22"/>
          <w:lang w:eastAsia="en-US"/>
        </w:rPr>
      </w:pPr>
    </w:p>
    <w:bookmarkEnd w:id="4"/>
    <w:p w14:paraId="560CF0F8" w14:textId="77777777" w:rsidR="00E159D9" w:rsidRDefault="00E159D9" w:rsidP="004C536A">
      <w:pPr>
        <w:ind w:left="-284" w:right="-284"/>
        <w:outlineLvl w:val="0"/>
        <w:rPr>
          <w:rFonts w:asciiTheme="minorHAnsi" w:eastAsia="Calibri" w:hAnsiTheme="minorHAnsi" w:cstheme="minorHAnsi"/>
          <w:sz w:val="22"/>
          <w:szCs w:val="22"/>
          <w:lang w:eastAsia="en-US"/>
        </w:rPr>
      </w:pPr>
    </w:p>
    <w:p w14:paraId="16C72242" w14:textId="77777777" w:rsidR="00E159D9" w:rsidRDefault="00E159D9" w:rsidP="004C536A">
      <w:pPr>
        <w:ind w:left="-284" w:right="-284"/>
        <w:outlineLvl w:val="0"/>
        <w:rPr>
          <w:rFonts w:asciiTheme="minorHAnsi" w:eastAsia="Calibri" w:hAnsiTheme="minorHAnsi" w:cstheme="minorHAnsi"/>
          <w:sz w:val="22"/>
          <w:szCs w:val="22"/>
          <w:lang w:eastAsia="en-US"/>
        </w:rPr>
      </w:pPr>
    </w:p>
    <w:p w14:paraId="60A7BF17" w14:textId="77777777" w:rsidR="001731C7" w:rsidRDefault="001731C7" w:rsidP="004C536A">
      <w:pPr>
        <w:ind w:left="-284" w:right="-284"/>
        <w:outlineLvl w:val="0"/>
        <w:rPr>
          <w:rFonts w:asciiTheme="minorHAnsi" w:eastAsia="Calibri" w:hAnsiTheme="minorHAnsi" w:cstheme="minorHAnsi"/>
          <w:sz w:val="22"/>
          <w:szCs w:val="22"/>
          <w:lang w:eastAsia="en-US"/>
        </w:rPr>
      </w:pPr>
    </w:p>
    <w:p w14:paraId="110882A0" w14:textId="77777777" w:rsidR="00E159D9" w:rsidRDefault="00E159D9" w:rsidP="004C536A">
      <w:pPr>
        <w:ind w:left="-284" w:right="-284"/>
        <w:outlineLvl w:val="0"/>
        <w:rPr>
          <w:rFonts w:asciiTheme="minorHAnsi" w:eastAsia="Calibri" w:hAnsiTheme="minorHAnsi" w:cstheme="minorHAnsi"/>
          <w:sz w:val="22"/>
          <w:szCs w:val="22"/>
          <w:lang w:eastAsia="en-US"/>
        </w:rPr>
      </w:pPr>
    </w:p>
    <w:p w14:paraId="26D204B5" w14:textId="77777777" w:rsidR="00E159D9" w:rsidRDefault="00E159D9" w:rsidP="00E159D9">
      <w:pPr>
        <w:ind w:right="-284"/>
        <w:outlineLvl w:val="0"/>
        <w:rPr>
          <w:rFonts w:asciiTheme="minorHAnsi" w:eastAsia="Calibri" w:hAnsiTheme="minorHAnsi" w:cstheme="minorHAnsi"/>
          <w:sz w:val="22"/>
          <w:szCs w:val="22"/>
          <w:lang w:eastAsia="en-US"/>
        </w:rPr>
      </w:pPr>
    </w:p>
    <w:p w14:paraId="689852FF" w14:textId="77777777" w:rsidR="00E159D9" w:rsidRDefault="00E159D9" w:rsidP="004C536A">
      <w:pPr>
        <w:ind w:left="-284" w:right="-284"/>
        <w:outlineLvl w:val="0"/>
        <w:rPr>
          <w:rFonts w:asciiTheme="minorHAnsi" w:eastAsia="Calibri" w:hAnsiTheme="minorHAnsi" w:cstheme="minorHAnsi"/>
          <w:sz w:val="22"/>
          <w:szCs w:val="22"/>
          <w:lang w:eastAsia="en-US"/>
        </w:rPr>
      </w:pPr>
    </w:p>
    <w:p w14:paraId="745D7F3A" w14:textId="1F0889D0" w:rsidR="004C536A" w:rsidRDefault="00E159D9" w:rsidP="004C536A">
      <w:pPr>
        <w:spacing w:line="276" w:lineRule="auto"/>
        <w:ind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62337" behindDoc="0" locked="0" layoutInCell="1" allowOverlap="1" wp14:anchorId="259BC3F6" wp14:editId="1581F289">
            <wp:simplePos x="0" y="0"/>
            <wp:positionH relativeFrom="column">
              <wp:posOffset>-13970</wp:posOffset>
            </wp:positionH>
            <wp:positionV relativeFrom="paragraph">
              <wp:posOffset>151765</wp:posOffset>
            </wp:positionV>
            <wp:extent cx="2498090" cy="1888490"/>
            <wp:effectExtent l="0" t="0" r="0" b="0"/>
            <wp:wrapSquare wrapText="bothSides"/>
            <wp:docPr id="499451351" name="Grafik 49945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451351" name="Grafik 499451351"/>
                    <pic:cNvPicPr/>
                  </pic:nvPicPr>
                  <pic:blipFill>
                    <a:blip r:embed="rId13" cstate="email">
                      <a:extLst>
                        <a:ext uri="{28A0092B-C50C-407E-A947-70E740481C1C}">
                          <a14:useLocalDpi xmlns:a14="http://schemas.microsoft.com/office/drawing/2010/main"/>
                        </a:ext>
                      </a:extLst>
                    </a:blip>
                    <a:stretch>
                      <a:fillRect/>
                    </a:stretch>
                  </pic:blipFill>
                  <pic:spPr>
                    <a:xfrm>
                      <a:off x="0" y="0"/>
                      <a:ext cx="2498090" cy="1888490"/>
                    </a:xfrm>
                    <a:prstGeom prst="rect">
                      <a:avLst/>
                    </a:prstGeom>
                  </pic:spPr>
                </pic:pic>
              </a:graphicData>
            </a:graphic>
            <wp14:sizeRelH relativeFrom="margin">
              <wp14:pctWidth>0</wp14:pctWidth>
            </wp14:sizeRelH>
            <wp14:sizeRelV relativeFrom="margin">
              <wp14:pctHeight>0</wp14:pctHeight>
            </wp14:sizeRelV>
          </wp:anchor>
        </w:drawing>
      </w:r>
    </w:p>
    <w:p w14:paraId="50086710" w14:textId="77777777" w:rsidR="00985296" w:rsidRDefault="00985296" w:rsidP="00E159D9">
      <w:pPr>
        <w:ind w:left="-284" w:right="-284"/>
        <w:outlineLvl w:val="0"/>
        <w:rPr>
          <w:rFonts w:asciiTheme="minorHAnsi" w:eastAsia="Calibri" w:hAnsiTheme="minorHAnsi" w:cstheme="minorHAnsi"/>
          <w:b/>
          <w:bCs/>
          <w:sz w:val="22"/>
          <w:szCs w:val="22"/>
          <w:lang w:eastAsia="en-US"/>
        </w:rPr>
      </w:pPr>
    </w:p>
    <w:p w14:paraId="7C72A3D8" w14:textId="4D8A5C6C" w:rsidR="00E159D9" w:rsidRPr="00E159D9" w:rsidRDefault="00E159D9" w:rsidP="00E159D9">
      <w:pPr>
        <w:ind w:left="-284" w:right="-284"/>
        <w:outlineLvl w:val="0"/>
        <w:rPr>
          <w:rFonts w:asciiTheme="minorHAnsi" w:eastAsia="Calibri" w:hAnsiTheme="minorHAnsi" w:cstheme="minorHAnsi"/>
          <w:b/>
          <w:bCs/>
          <w:sz w:val="22"/>
          <w:szCs w:val="22"/>
          <w:lang w:eastAsia="en-US"/>
        </w:rPr>
      </w:pPr>
      <w:r w:rsidRPr="00E159D9">
        <w:rPr>
          <w:rFonts w:asciiTheme="minorHAnsi" w:eastAsia="Calibri" w:hAnsiTheme="minorHAnsi" w:cstheme="minorHAnsi"/>
          <w:b/>
          <w:bCs/>
          <w:sz w:val="22"/>
          <w:szCs w:val="22"/>
          <w:lang w:eastAsia="en-US"/>
        </w:rPr>
        <w:t xml:space="preserve">Pressebild 4: </w:t>
      </w:r>
    </w:p>
    <w:p w14:paraId="77B189EF" w14:textId="185E9892" w:rsidR="00E159D9" w:rsidRDefault="00356A06" w:rsidP="00E159D9">
      <w:pPr>
        <w:ind w:left="-284" w:right="-284"/>
        <w:outlineLvl w:val="0"/>
        <w:rPr>
          <w:rFonts w:asciiTheme="minorHAnsi" w:eastAsia="Calibri" w:hAnsiTheme="minorHAnsi" w:cstheme="minorHAnsi"/>
          <w:sz w:val="22"/>
          <w:szCs w:val="22"/>
          <w:lang w:eastAsia="en-US"/>
        </w:rPr>
      </w:pPr>
      <w:r w:rsidRPr="00356A06">
        <w:rPr>
          <w:rFonts w:asciiTheme="minorHAnsi" w:eastAsia="Calibri" w:hAnsiTheme="minorHAnsi" w:cstheme="minorHAnsi"/>
          <w:sz w:val="22"/>
          <w:szCs w:val="22"/>
          <w:lang w:eastAsia="en-US"/>
        </w:rPr>
        <w:t xml:space="preserve">WM-Shootingstar Raphael Haaser (Ski Alpin Herren) wurde erstmals zum Publikumsliebling gekürt. </w:t>
      </w:r>
      <w:r w:rsidR="00E159D9" w:rsidRPr="00356A06">
        <w:rPr>
          <w:rFonts w:asciiTheme="minorHAnsi" w:eastAsia="Calibri" w:hAnsiTheme="minorHAnsi" w:cstheme="minorHAnsi"/>
          <w:b/>
          <w:bCs/>
          <w:sz w:val="22"/>
          <w:szCs w:val="22"/>
          <w:lang w:eastAsia="en-US"/>
        </w:rPr>
        <w:t>Bildnachweis:</w:t>
      </w:r>
      <w:r>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br/>
        <w:t xml:space="preserve">Teekanne/Foto Spiess, Abdruck honorarfrei! </w:t>
      </w:r>
    </w:p>
    <w:p w14:paraId="7105A097" w14:textId="77777777" w:rsidR="00E159D9" w:rsidRDefault="00E159D9" w:rsidP="00E159D9">
      <w:pPr>
        <w:ind w:left="-284" w:right="-284"/>
        <w:outlineLvl w:val="0"/>
        <w:rPr>
          <w:rFonts w:asciiTheme="minorHAnsi" w:eastAsia="Calibri" w:hAnsiTheme="minorHAnsi" w:cstheme="minorHAnsi"/>
          <w:sz w:val="22"/>
          <w:szCs w:val="22"/>
          <w:lang w:eastAsia="en-US"/>
        </w:rPr>
      </w:pPr>
    </w:p>
    <w:p w14:paraId="4C5277D9" w14:textId="77777777" w:rsidR="00987451" w:rsidRDefault="00987451" w:rsidP="004C536A">
      <w:pPr>
        <w:spacing w:line="276" w:lineRule="auto"/>
        <w:ind w:right="-284"/>
        <w:outlineLvl w:val="0"/>
        <w:rPr>
          <w:rFonts w:asciiTheme="minorHAnsi" w:eastAsia="Calibri" w:hAnsiTheme="minorHAnsi" w:cstheme="minorHAnsi"/>
          <w:b/>
          <w:bCs/>
          <w:sz w:val="22"/>
          <w:szCs w:val="22"/>
          <w:lang w:eastAsia="en-US"/>
        </w:rPr>
      </w:pPr>
    </w:p>
    <w:p w14:paraId="75FF35D9" w14:textId="77777777" w:rsidR="00E159D9" w:rsidRDefault="00E159D9" w:rsidP="004C536A">
      <w:pPr>
        <w:spacing w:line="276" w:lineRule="auto"/>
        <w:ind w:right="-284"/>
        <w:outlineLvl w:val="0"/>
        <w:rPr>
          <w:rFonts w:asciiTheme="minorHAnsi" w:eastAsia="Calibri" w:hAnsiTheme="minorHAnsi" w:cstheme="minorHAnsi"/>
          <w:b/>
          <w:bCs/>
          <w:sz w:val="22"/>
          <w:szCs w:val="22"/>
          <w:lang w:eastAsia="en-US"/>
        </w:rPr>
      </w:pPr>
    </w:p>
    <w:p w14:paraId="55D184B6" w14:textId="77777777" w:rsidR="00E159D9" w:rsidRDefault="00E159D9" w:rsidP="004C536A">
      <w:pPr>
        <w:spacing w:line="276" w:lineRule="auto"/>
        <w:ind w:right="-284"/>
        <w:outlineLvl w:val="0"/>
        <w:rPr>
          <w:rFonts w:asciiTheme="minorHAnsi" w:eastAsia="Calibri" w:hAnsiTheme="minorHAnsi" w:cstheme="minorHAnsi"/>
          <w:b/>
          <w:bCs/>
          <w:sz w:val="22"/>
          <w:szCs w:val="22"/>
          <w:lang w:eastAsia="en-US"/>
        </w:rPr>
      </w:pPr>
    </w:p>
    <w:p w14:paraId="41E6BB52" w14:textId="48F83E0F" w:rsidR="004C536A" w:rsidRDefault="004C536A" w:rsidP="004C536A">
      <w:pPr>
        <w:spacing w:line="276" w:lineRule="auto"/>
        <w:ind w:left="-284" w:right="-284"/>
        <w:outlineLvl w:val="0"/>
        <w:rPr>
          <w:rFonts w:asciiTheme="minorHAnsi" w:eastAsia="Calibri" w:hAnsiTheme="minorHAnsi" w:cstheme="minorHAnsi"/>
          <w:b/>
          <w:bCs/>
          <w:sz w:val="22"/>
          <w:szCs w:val="22"/>
          <w:lang w:eastAsia="en-US"/>
        </w:rPr>
      </w:pPr>
    </w:p>
    <w:p w14:paraId="509B073C" w14:textId="77777777" w:rsidR="004C536A" w:rsidRDefault="004C536A" w:rsidP="005D2161">
      <w:pPr>
        <w:ind w:left="-284" w:right="-284"/>
        <w:outlineLvl w:val="0"/>
        <w:rPr>
          <w:rFonts w:asciiTheme="minorHAnsi" w:eastAsia="Calibri" w:hAnsiTheme="minorHAnsi" w:cstheme="minorHAnsi"/>
          <w:sz w:val="22"/>
          <w:szCs w:val="22"/>
          <w:lang w:eastAsia="en-US"/>
        </w:rPr>
      </w:pPr>
    </w:p>
    <w:p w14:paraId="203CBE7D" w14:textId="77777777" w:rsidR="00383D9D" w:rsidRDefault="00383D9D" w:rsidP="005D2161">
      <w:pPr>
        <w:ind w:left="-284" w:right="-284"/>
        <w:outlineLvl w:val="0"/>
        <w:rPr>
          <w:rFonts w:asciiTheme="minorHAnsi" w:eastAsia="Calibri" w:hAnsiTheme="minorHAnsi" w:cstheme="minorHAnsi"/>
          <w:sz w:val="22"/>
          <w:szCs w:val="22"/>
          <w:lang w:eastAsia="en-US"/>
        </w:rPr>
      </w:pPr>
    </w:p>
    <w:p w14:paraId="7B61BBE3" w14:textId="77777777" w:rsidR="00356A06" w:rsidRPr="005D2161" w:rsidRDefault="00356A06" w:rsidP="005D2161">
      <w:pPr>
        <w:ind w:left="-284" w:right="-284"/>
        <w:outlineLvl w:val="0"/>
        <w:rPr>
          <w:rFonts w:asciiTheme="minorHAnsi" w:eastAsia="Calibri" w:hAnsiTheme="minorHAnsi" w:cstheme="minorHAnsi"/>
          <w:sz w:val="22"/>
          <w:szCs w:val="22"/>
          <w:lang w:eastAsia="en-US"/>
        </w:rPr>
      </w:pPr>
    </w:p>
    <w:p w14:paraId="585D280A" w14:textId="77777777" w:rsidR="00E061D5" w:rsidRPr="005D2161" w:rsidRDefault="00E061D5" w:rsidP="005D2161">
      <w:pPr>
        <w:pBdr>
          <w:bottom w:val="single" w:sz="6" w:space="1" w:color="auto"/>
        </w:pBdr>
        <w:ind w:left="-284" w:right="-284"/>
        <w:outlineLvl w:val="0"/>
        <w:rPr>
          <w:rFonts w:asciiTheme="minorHAnsi" w:eastAsia="Calibri" w:hAnsiTheme="minorHAnsi" w:cstheme="minorHAnsi"/>
          <w:sz w:val="22"/>
          <w:szCs w:val="22"/>
          <w:lang w:eastAsia="en-US"/>
        </w:rPr>
      </w:pPr>
    </w:p>
    <w:p w14:paraId="3C98E219" w14:textId="77777777" w:rsidR="00D41C65" w:rsidRPr="005D2161" w:rsidRDefault="00D41C65" w:rsidP="005D2161">
      <w:pPr>
        <w:pStyle w:val="Kopfzeile"/>
        <w:tabs>
          <w:tab w:val="left" w:pos="708"/>
        </w:tabs>
        <w:spacing w:line="260" w:lineRule="atLeast"/>
        <w:ind w:left="-284" w:right="-284"/>
        <w:jc w:val="both"/>
        <w:outlineLvl w:val="0"/>
        <w:rPr>
          <w:rFonts w:asciiTheme="minorHAnsi" w:hAnsiTheme="minorHAnsi" w:cstheme="minorHAnsi"/>
          <w:b/>
          <w:bCs/>
          <w:i/>
          <w:sz w:val="22"/>
          <w:szCs w:val="22"/>
          <w:u w:val="single"/>
        </w:rPr>
      </w:pPr>
    </w:p>
    <w:p w14:paraId="5026B3BF" w14:textId="77777777" w:rsidR="00D41C65" w:rsidRPr="005D2161" w:rsidRDefault="00D41C65" w:rsidP="005D2161">
      <w:pPr>
        <w:pStyle w:val="Kopfzeile"/>
        <w:tabs>
          <w:tab w:val="left" w:pos="708"/>
        </w:tabs>
        <w:spacing w:line="260" w:lineRule="atLeast"/>
        <w:ind w:left="-284" w:right="-284"/>
        <w:jc w:val="both"/>
        <w:outlineLvl w:val="0"/>
        <w:rPr>
          <w:rFonts w:asciiTheme="minorHAnsi" w:hAnsiTheme="minorHAnsi" w:cstheme="minorHAnsi"/>
          <w:b/>
          <w:bCs/>
          <w:i/>
          <w:sz w:val="22"/>
          <w:szCs w:val="22"/>
        </w:rPr>
      </w:pPr>
      <w:r w:rsidRPr="005D2161">
        <w:rPr>
          <w:rFonts w:asciiTheme="minorHAnsi" w:hAnsiTheme="minorHAnsi" w:cstheme="minorHAnsi"/>
          <w:b/>
          <w:bCs/>
          <w:i/>
          <w:sz w:val="22"/>
          <w:szCs w:val="22"/>
        </w:rPr>
        <w:t xml:space="preserve">Rückfragen richten Sie bitte an: </w:t>
      </w:r>
    </w:p>
    <w:p w14:paraId="226953AB" w14:textId="3AD6D409" w:rsidR="00824507" w:rsidRPr="005D2161" w:rsidRDefault="00D41C65" w:rsidP="005D2161">
      <w:pPr>
        <w:pStyle w:val="Kopfzeile"/>
        <w:tabs>
          <w:tab w:val="left" w:pos="708"/>
        </w:tabs>
        <w:spacing w:line="260" w:lineRule="atLeast"/>
        <w:ind w:left="-284" w:right="-284"/>
        <w:outlineLvl w:val="0"/>
        <w:rPr>
          <w:rFonts w:asciiTheme="minorHAnsi" w:hAnsiTheme="minorHAnsi" w:cstheme="minorHAnsi"/>
          <w:i/>
          <w:sz w:val="22"/>
          <w:szCs w:val="22"/>
          <w:lang w:val="en-US"/>
        </w:rPr>
      </w:pPr>
      <w:r w:rsidRPr="005D2161">
        <w:rPr>
          <w:rFonts w:asciiTheme="minorHAnsi" w:hAnsiTheme="minorHAnsi" w:cstheme="minorHAnsi"/>
          <w:i/>
          <w:sz w:val="22"/>
          <w:szCs w:val="22"/>
          <w:lang w:val="en-US"/>
        </w:rPr>
        <w:t>PICKER PR – talk about taste</w:t>
      </w:r>
    </w:p>
    <w:p w14:paraId="510A84F9" w14:textId="5E911FE1" w:rsidR="00E061D5" w:rsidRPr="005D2161" w:rsidRDefault="00D41C65" w:rsidP="005D2161">
      <w:pPr>
        <w:pStyle w:val="Kopfzeile"/>
        <w:tabs>
          <w:tab w:val="left" w:pos="708"/>
        </w:tabs>
        <w:spacing w:line="260" w:lineRule="atLeast"/>
        <w:ind w:left="-284" w:right="-284"/>
        <w:outlineLvl w:val="0"/>
        <w:rPr>
          <w:rFonts w:asciiTheme="minorHAnsi" w:hAnsiTheme="minorHAnsi" w:cstheme="minorHAnsi"/>
          <w:i/>
          <w:sz w:val="22"/>
          <w:szCs w:val="22"/>
          <w:lang w:val="en-US"/>
        </w:rPr>
      </w:pPr>
      <w:r w:rsidRPr="005D2161">
        <w:rPr>
          <w:rFonts w:asciiTheme="minorHAnsi" w:hAnsiTheme="minorHAnsi" w:cstheme="minorHAnsi"/>
          <w:i/>
          <w:sz w:val="22"/>
          <w:szCs w:val="22"/>
          <w:lang w:val="en-US"/>
        </w:rPr>
        <w:t xml:space="preserve">Julia Fischer-Colbrie, Tel. 0662-841187-0 </w:t>
      </w:r>
    </w:p>
    <w:p w14:paraId="77CA77FB" w14:textId="1CE92D0D" w:rsidR="00D41C65" w:rsidRPr="005D2161" w:rsidRDefault="00E061D5" w:rsidP="005D2161">
      <w:pPr>
        <w:pStyle w:val="Kopfzeile"/>
        <w:tabs>
          <w:tab w:val="left" w:pos="708"/>
        </w:tabs>
        <w:spacing w:line="260" w:lineRule="atLeast"/>
        <w:ind w:left="-284" w:right="-284"/>
        <w:outlineLvl w:val="0"/>
        <w:rPr>
          <w:rFonts w:asciiTheme="minorHAnsi" w:hAnsiTheme="minorHAnsi" w:cstheme="minorHAnsi"/>
          <w:i/>
          <w:sz w:val="22"/>
          <w:szCs w:val="22"/>
          <w:lang w:val="en-US"/>
        </w:rPr>
      </w:pPr>
      <w:hyperlink r:id="rId14" w:history="1">
        <w:r w:rsidRPr="005D2161">
          <w:rPr>
            <w:rStyle w:val="Hyperlink"/>
            <w:rFonts w:asciiTheme="minorHAnsi" w:hAnsiTheme="minorHAnsi" w:cstheme="minorHAnsi"/>
            <w:i/>
            <w:sz w:val="22"/>
            <w:szCs w:val="22"/>
            <w:lang w:val="en-US"/>
          </w:rPr>
          <w:t>office@picker-pr.at</w:t>
        </w:r>
      </w:hyperlink>
      <w:r w:rsidR="00D41C65" w:rsidRPr="005D2161">
        <w:rPr>
          <w:rFonts w:asciiTheme="minorHAnsi" w:hAnsiTheme="minorHAnsi" w:cstheme="minorHAnsi"/>
          <w:i/>
          <w:sz w:val="22"/>
          <w:szCs w:val="22"/>
          <w:lang w:val="en-US"/>
        </w:rPr>
        <w:t xml:space="preserve">; </w:t>
      </w:r>
      <w:hyperlink r:id="rId15" w:history="1">
        <w:r w:rsidR="00D41C65" w:rsidRPr="005D2161">
          <w:rPr>
            <w:rStyle w:val="Hyperlink"/>
            <w:rFonts w:asciiTheme="minorHAnsi" w:hAnsiTheme="minorHAnsi" w:cstheme="minorHAnsi"/>
            <w:i/>
            <w:sz w:val="22"/>
            <w:szCs w:val="22"/>
            <w:lang w:val="en-US"/>
          </w:rPr>
          <w:t>www.picker-pr.at</w:t>
        </w:r>
      </w:hyperlink>
    </w:p>
    <w:bookmarkEnd w:id="0"/>
    <w:p w14:paraId="6F039D4F" w14:textId="55886627" w:rsidR="0001039F" w:rsidRPr="005D2161" w:rsidRDefault="0001039F" w:rsidP="005D2161">
      <w:pPr>
        <w:ind w:left="-284" w:right="-284"/>
        <w:rPr>
          <w:rFonts w:asciiTheme="minorHAnsi" w:hAnsiTheme="minorHAnsi" w:cstheme="minorHAnsi"/>
          <w:lang w:val="en-US"/>
        </w:rPr>
      </w:pPr>
    </w:p>
    <w:p w14:paraId="2C4B69B7" w14:textId="414E4F53" w:rsidR="00A77C47" w:rsidRPr="005D2161" w:rsidRDefault="00A77C47" w:rsidP="005D2161">
      <w:pPr>
        <w:spacing w:line="276" w:lineRule="auto"/>
        <w:ind w:left="-284" w:right="-284"/>
        <w:jc w:val="both"/>
        <w:outlineLvl w:val="0"/>
        <w:rPr>
          <w:rFonts w:asciiTheme="minorHAnsi" w:hAnsiTheme="minorHAnsi" w:cstheme="minorHAnsi"/>
          <w:color w:val="222222"/>
          <w:sz w:val="22"/>
          <w:szCs w:val="22"/>
          <w:shd w:val="clear" w:color="auto" w:fill="FFFFFF"/>
          <w:lang w:val="en-US"/>
        </w:rPr>
      </w:pPr>
    </w:p>
    <w:sectPr w:rsidR="00A77C47" w:rsidRPr="005D2161" w:rsidSect="00146981">
      <w:headerReference w:type="default" r:id="rId16"/>
      <w:footerReference w:type="default" r:id="rId17"/>
      <w:headerReference w:type="first" r:id="rId18"/>
      <w:pgSz w:w="11906" w:h="16838"/>
      <w:pgMar w:top="2679" w:right="1417" w:bottom="156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6B3D8" w14:textId="77777777" w:rsidR="005808EC" w:rsidRDefault="005808EC" w:rsidP="00027560">
      <w:r>
        <w:separator/>
      </w:r>
    </w:p>
  </w:endnote>
  <w:endnote w:type="continuationSeparator" w:id="0">
    <w:p w14:paraId="1A1DBAF7" w14:textId="77777777" w:rsidR="005808EC" w:rsidRDefault="005808EC" w:rsidP="00027560">
      <w:r>
        <w:continuationSeparator/>
      </w:r>
    </w:p>
  </w:endnote>
  <w:endnote w:type="continuationNotice" w:id="1">
    <w:p w14:paraId="19F3E587" w14:textId="77777777" w:rsidR="005808EC" w:rsidRDefault="005808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BE Regular">
    <w:altName w:val="Baskerville Old Fac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349077691"/>
      <w:docPartObj>
        <w:docPartGallery w:val="Page Numbers (Bottom of Page)"/>
        <w:docPartUnique/>
      </w:docPartObj>
    </w:sdtPr>
    <w:sdtEnd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C5434" w14:textId="77777777" w:rsidR="005808EC" w:rsidRDefault="005808EC" w:rsidP="00027560">
      <w:r>
        <w:separator/>
      </w:r>
    </w:p>
  </w:footnote>
  <w:footnote w:type="continuationSeparator" w:id="0">
    <w:p w14:paraId="58B8618F" w14:textId="77777777" w:rsidR="005808EC" w:rsidRDefault="005808EC" w:rsidP="00027560">
      <w:r>
        <w:continuationSeparator/>
      </w:r>
    </w:p>
  </w:footnote>
  <w:footnote w:type="continuationNotice" w:id="1">
    <w:p w14:paraId="38FC57D8" w14:textId="77777777" w:rsidR="005808EC" w:rsidRDefault="005808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2AA2" w14:textId="45ED0522" w:rsidR="0045378F" w:rsidRDefault="00383D9D" w:rsidP="00746945">
    <w:pPr>
      <w:pStyle w:val="Kopfzeile"/>
      <w:tabs>
        <w:tab w:val="clear" w:pos="4536"/>
        <w:tab w:val="clear" w:pos="9072"/>
        <w:tab w:val="left" w:pos="8190"/>
      </w:tabs>
    </w:pPr>
    <w:r>
      <w:rPr>
        <w:noProof/>
      </w:rPr>
      <w:drawing>
        <wp:anchor distT="0" distB="0" distL="114300" distR="114300" simplePos="0" relativeHeight="251658241" behindDoc="1" locked="0" layoutInCell="1" allowOverlap="1" wp14:anchorId="5613843E" wp14:editId="637F09DD">
          <wp:simplePos x="0" y="0"/>
          <wp:positionH relativeFrom="column">
            <wp:posOffset>-866107</wp:posOffset>
          </wp:positionH>
          <wp:positionV relativeFrom="paragraph">
            <wp:posOffset>-449580</wp:posOffset>
          </wp:positionV>
          <wp:extent cx="7528391" cy="1784038"/>
          <wp:effectExtent l="0" t="0" r="3175" b="0"/>
          <wp:wrapNone/>
          <wp:docPr id="3"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pf teekanne Kopi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28391" cy="1784038"/>
                  </a:xfrm>
                  <a:prstGeom prst="rect">
                    <a:avLst/>
                  </a:prstGeom>
                </pic:spPr>
              </pic:pic>
            </a:graphicData>
          </a:graphic>
          <wp14:sizeRelH relativeFrom="margin">
            <wp14:pctWidth>0</wp14:pctWidth>
          </wp14:sizeRelH>
          <wp14:sizeRelV relativeFrom="margin">
            <wp14:pctHeight>0</wp14:pctHeight>
          </wp14:sizeRelV>
        </wp:anchor>
      </w:drawing>
    </w:r>
  </w:p>
  <w:p w14:paraId="07C442BC" w14:textId="226A419E" w:rsidR="0045378F" w:rsidRDefault="0045378F" w:rsidP="00746945">
    <w:pPr>
      <w:pStyle w:val="Kopfzeile"/>
      <w:tabs>
        <w:tab w:val="clear" w:pos="4536"/>
        <w:tab w:val="clear" w:pos="9072"/>
        <w:tab w:val="left" w:pos="8190"/>
      </w:tabs>
    </w:pP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BFF8" w14:textId="79F8F3C9" w:rsidR="007170FD" w:rsidRDefault="005D2161"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58240" behindDoc="1" locked="0" layoutInCell="1" allowOverlap="1" wp14:anchorId="702631E2" wp14:editId="3C8DBEFA">
          <wp:simplePos x="0" y="0"/>
          <wp:positionH relativeFrom="column">
            <wp:posOffset>-1029734</wp:posOffset>
          </wp:positionH>
          <wp:positionV relativeFrom="paragraph">
            <wp:posOffset>-468831</wp:posOffset>
          </wp:positionV>
          <wp:extent cx="7698181" cy="1824275"/>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698181" cy="1824275"/>
                  </a:xfrm>
                  <a:prstGeom prst="rect">
                    <a:avLst/>
                  </a:prstGeom>
                </pic:spPr>
              </pic:pic>
            </a:graphicData>
          </a:graphic>
          <wp14:sizeRelH relativeFrom="margin">
            <wp14:pctWidth>0</wp14:pctWidth>
          </wp14:sizeRelH>
          <wp14:sizeRelV relativeFrom="margin">
            <wp14:pctHeight>0</wp14:pctHeight>
          </wp14:sizeRelV>
        </wp:anchor>
      </w:drawing>
    </w:r>
  </w:p>
  <w:p w14:paraId="260ACBD8" w14:textId="4EC0C8EE" w:rsidR="000D6F92" w:rsidRDefault="000D6F9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1039F"/>
    <w:rsid w:val="00010D32"/>
    <w:rsid w:val="00025EEA"/>
    <w:rsid w:val="00027560"/>
    <w:rsid w:val="000426C4"/>
    <w:rsid w:val="00045D42"/>
    <w:rsid w:val="0005481D"/>
    <w:rsid w:val="000652E1"/>
    <w:rsid w:val="00090EDF"/>
    <w:rsid w:val="0009324C"/>
    <w:rsid w:val="000938DC"/>
    <w:rsid w:val="00093CED"/>
    <w:rsid w:val="00093FA0"/>
    <w:rsid w:val="000A7E33"/>
    <w:rsid w:val="000B415A"/>
    <w:rsid w:val="000B7F55"/>
    <w:rsid w:val="000C52C5"/>
    <w:rsid w:val="000D6F92"/>
    <w:rsid w:val="000E3B86"/>
    <w:rsid w:val="000E4F65"/>
    <w:rsid w:val="000E53AA"/>
    <w:rsid w:val="000F15E8"/>
    <w:rsid w:val="000F29EF"/>
    <w:rsid w:val="000F2A48"/>
    <w:rsid w:val="000F2EBF"/>
    <w:rsid w:val="000F4F49"/>
    <w:rsid w:val="000F6D5E"/>
    <w:rsid w:val="00100094"/>
    <w:rsid w:val="00103BD5"/>
    <w:rsid w:val="00115B24"/>
    <w:rsid w:val="001176C7"/>
    <w:rsid w:val="001208C4"/>
    <w:rsid w:val="0013106A"/>
    <w:rsid w:val="00137948"/>
    <w:rsid w:val="0014523F"/>
    <w:rsid w:val="00146981"/>
    <w:rsid w:val="00155462"/>
    <w:rsid w:val="00156080"/>
    <w:rsid w:val="00156DF2"/>
    <w:rsid w:val="001665F7"/>
    <w:rsid w:val="00170EB6"/>
    <w:rsid w:val="001731C7"/>
    <w:rsid w:val="00174CBE"/>
    <w:rsid w:val="00175B51"/>
    <w:rsid w:val="00180269"/>
    <w:rsid w:val="00184EB1"/>
    <w:rsid w:val="00196666"/>
    <w:rsid w:val="001A4415"/>
    <w:rsid w:val="001B1DA1"/>
    <w:rsid w:val="001B3A02"/>
    <w:rsid w:val="001B69B1"/>
    <w:rsid w:val="001C024B"/>
    <w:rsid w:val="001C0ADC"/>
    <w:rsid w:val="001C501B"/>
    <w:rsid w:val="001C5699"/>
    <w:rsid w:val="001E4962"/>
    <w:rsid w:val="001E6C0C"/>
    <w:rsid w:val="001F7B96"/>
    <w:rsid w:val="00201360"/>
    <w:rsid w:val="00210DDB"/>
    <w:rsid w:val="00211548"/>
    <w:rsid w:val="00214C2C"/>
    <w:rsid w:val="002167D9"/>
    <w:rsid w:val="00222D63"/>
    <w:rsid w:val="00226CB2"/>
    <w:rsid w:val="00241789"/>
    <w:rsid w:val="002452EC"/>
    <w:rsid w:val="00263E6A"/>
    <w:rsid w:val="0026405A"/>
    <w:rsid w:val="00283181"/>
    <w:rsid w:val="002922FA"/>
    <w:rsid w:val="00294025"/>
    <w:rsid w:val="002A04E1"/>
    <w:rsid w:val="002A1088"/>
    <w:rsid w:val="002A36DF"/>
    <w:rsid w:val="002A742F"/>
    <w:rsid w:val="002C17D7"/>
    <w:rsid w:val="002C73BB"/>
    <w:rsid w:val="002D640A"/>
    <w:rsid w:val="002E03B7"/>
    <w:rsid w:val="002E1561"/>
    <w:rsid w:val="002E3C89"/>
    <w:rsid w:val="002E778C"/>
    <w:rsid w:val="002E7877"/>
    <w:rsid w:val="00312A9C"/>
    <w:rsid w:val="00313F05"/>
    <w:rsid w:val="003208D0"/>
    <w:rsid w:val="003237D1"/>
    <w:rsid w:val="00327A87"/>
    <w:rsid w:val="00333B1B"/>
    <w:rsid w:val="00341C17"/>
    <w:rsid w:val="00352410"/>
    <w:rsid w:val="00354AB3"/>
    <w:rsid w:val="00356A06"/>
    <w:rsid w:val="00363666"/>
    <w:rsid w:val="00372C90"/>
    <w:rsid w:val="00373283"/>
    <w:rsid w:val="00383D9D"/>
    <w:rsid w:val="00390CA1"/>
    <w:rsid w:val="003938B8"/>
    <w:rsid w:val="003A0390"/>
    <w:rsid w:val="003A24EC"/>
    <w:rsid w:val="003B1FF7"/>
    <w:rsid w:val="003B598B"/>
    <w:rsid w:val="003B79EB"/>
    <w:rsid w:val="003C2A22"/>
    <w:rsid w:val="003E272A"/>
    <w:rsid w:val="003E2F89"/>
    <w:rsid w:val="003F3E47"/>
    <w:rsid w:val="003F657B"/>
    <w:rsid w:val="004019A5"/>
    <w:rsid w:val="004073D4"/>
    <w:rsid w:val="004106EB"/>
    <w:rsid w:val="004140F2"/>
    <w:rsid w:val="0041434D"/>
    <w:rsid w:val="00425848"/>
    <w:rsid w:val="00433579"/>
    <w:rsid w:val="004361EE"/>
    <w:rsid w:val="004411E3"/>
    <w:rsid w:val="0045378F"/>
    <w:rsid w:val="00461EF4"/>
    <w:rsid w:val="00465492"/>
    <w:rsid w:val="004654C4"/>
    <w:rsid w:val="00474BE6"/>
    <w:rsid w:val="004753E6"/>
    <w:rsid w:val="00494921"/>
    <w:rsid w:val="0049684A"/>
    <w:rsid w:val="004A36CE"/>
    <w:rsid w:val="004A6E67"/>
    <w:rsid w:val="004B6A05"/>
    <w:rsid w:val="004C536A"/>
    <w:rsid w:val="004D3611"/>
    <w:rsid w:val="004E2236"/>
    <w:rsid w:val="004E281A"/>
    <w:rsid w:val="004F5F8F"/>
    <w:rsid w:val="004F6B62"/>
    <w:rsid w:val="00512E24"/>
    <w:rsid w:val="00514215"/>
    <w:rsid w:val="00521B99"/>
    <w:rsid w:val="00523838"/>
    <w:rsid w:val="005318AB"/>
    <w:rsid w:val="00537365"/>
    <w:rsid w:val="005417FE"/>
    <w:rsid w:val="0055345C"/>
    <w:rsid w:val="005543D1"/>
    <w:rsid w:val="00570BBC"/>
    <w:rsid w:val="005808EC"/>
    <w:rsid w:val="00592451"/>
    <w:rsid w:val="005A0F40"/>
    <w:rsid w:val="005A5FBA"/>
    <w:rsid w:val="005A6ACB"/>
    <w:rsid w:val="005B152B"/>
    <w:rsid w:val="005B1F12"/>
    <w:rsid w:val="005B275D"/>
    <w:rsid w:val="005B34B6"/>
    <w:rsid w:val="005D2161"/>
    <w:rsid w:val="005D2A2D"/>
    <w:rsid w:val="005D2EA7"/>
    <w:rsid w:val="005D51B9"/>
    <w:rsid w:val="005D6374"/>
    <w:rsid w:val="005E1EE6"/>
    <w:rsid w:val="005E3BF0"/>
    <w:rsid w:val="005E79EE"/>
    <w:rsid w:val="005F17CA"/>
    <w:rsid w:val="005F7DFC"/>
    <w:rsid w:val="00602F6A"/>
    <w:rsid w:val="00606D4E"/>
    <w:rsid w:val="00610BA3"/>
    <w:rsid w:val="00613675"/>
    <w:rsid w:val="00614B1C"/>
    <w:rsid w:val="006177CD"/>
    <w:rsid w:val="00631C1C"/>
    <w:rsid w:val="00634768"/>
    <w:rsid w:val="00641DF4"/>
    <w:rsid w:val="00645A38"/>
    <w:rsid w:val="00647C8E"/>
    <w:rsid w:val="00654788"/>
    <w:rsid w:val="0065538B"/>
    <w:rsid w:val="00657D66"/>
    <w:rsid w:val="0066030E"/>
    <w:rsid w:val="00664694"/>
    <w:rsid w:val="00666074"/>
    <w:rsid w:val="00667B40"/>
    <w:rsid w:val="00683188"/>
    <w:rsid w:val="00683BF5"/>
    <w:rsid w:val="00691AB6"/>
    <w:rsid w:val="006B2501"/>
    <w:rsid w:val="006B68D6"/>
    <w:rsid w:val="006B760F"/>
    <w:rsid w:val="006D5806"/>
    <w:rsid w:val="006D61B5"/>
    <w:rsid w:val="006E2436"/>
    <w:rsid w:val="006E3284"/>
    <w:rsid w:val="006E3B64"/>
    <w:rsid w:val="006F466F"/>
    <w:rsid w:val="006F512E"/>
    <w:rsid w:val="00704042"/>
    <w:rsid w:val="0071653B"/>
    <w:rsid w:val="007170FD"/>
    <w:rsid w:val="00720C12"/>
    <w:rsid w:val="00723EEF"/>
    <w:rsid w:val="007307EF"/>
    <w:rsid w:val="007424D9"/>
    <w:rsid w:val="0074403B"/>
    <w:rsid w:val="00746945"/>
    <w:rsid w:val="00752B06"/>
    <w:rsid w:val="00754C92"/>
    <w:rsid w:val="007563B5"/>
    <w:rsid w:val="00766992"/>
    <w:rsid w:val="0078109C"/>
    <w:rsid w:val="00784143"/>
    <w:rsid w:val="007855EA"/>
    <w:rsid w:val="007B0276"/>
    <w:rsid w:val="007B3C8D"/>
    <w:rsid w:val="007B7790"/>
    <w:rsid w:val="007C0170"/>
    <w:rsid w:val="007C5B17"/>
    <w:rsid w:val="007E41A1"/>
    <w:rsid w:val="007F0787"/>
    <w:rsid w:val="007F135E"/>
    <w:rsid w:val="0080109B"/>
    <w:rsid w:val="00803012"/>
    <w:rsid w:val="00803092"/>
    <w:rsid w:val="0080342A"/>
    <w:rsid w:val="00804450"/>
    <w:rsid w:val="00814B5A"/>
    <w:rsid w:val="00824507"/>
    <w:rsid w:val="00847214"/>
    <w:rsid w:val="00850FF6"/>
    <w:rsid w:val="00855178"/>
    <w:rsid w:val="00857E57"/>
    <w:rsid w:val="00857E9E"/>
    <w:rsid w:val="00874B04"/>
    <w:rsid w:val="00874D11"/>
    <w:rsid w:val="008771AD"/>
    <w:rsid w:val="00885B8A"/>
    <w:rsid w:val="0088696F"/>
    <w:rsid w:val="0088754B"/>
    <w:rsid w:val="00891C12"/>
    <w:rsid w:val="008B07BE"/>
    <w:rsid w:val="008B0FED"/>
    <w:rsid w:val="008B4710"/>
    <w:rsid w:val="008B4F17"/>
    <w:rsid w:val="008B649E"/>
    <w:rsid w:val="008D496D"/>
    <w:rsid w:val="008D49F5"/>
    <w:rsid w:val="008D4A73"/>
    <w:rsid w:val="008E19A9"/>
    <w:rsid w:val="008E1F1D"/>
    <w:rsid w:val="008F2B91"/>
    <w:rsid w:val="00900B8E"/>
    <w:rsid w:val="00917C23"/>
    <w:rsid w:val="009210C2"/>
    <w:rsid w:val="00924B78"/>
    <w:rsid w:val="00925C41"/>
    <w:rsid w:val="009443FE"/>
    <w:rsid w:val="00945728"/>
    <w:rsid w:val="0094593A"/>
    <w:rsid w:val="00952A5B"/>
    <w:rsid w:val="009563C8"/>
    <w:rsid w:val="00961CB5"/>
    <w:rsid w:val="00966BB2"/>
    <w:rsid w:val="0097575C"/>
    <w:rsid w:val="0097695D"/>
    <w:rsid w:val="0098013F"/>
    <w:rsid w:val="009823B8"/>
    <w:rsid w:val="00985296"/>
    <w:rsid w:val="00987451"/>
    <w:rsid w:val="00992E62"/>
    <w:rsid w:val="009A208F"/>
    <w:rsid w:val="009A2784"/>
    <w:rsid w:val="009B561E"/>
    <w:rsid w:val="009C7B6B"/>
    <w:rsid w:val="009D0071"/>
    <w:rsid w:val="009D1CB2"/>
    <w:rsid w:val="009D2D96"/>
    <w:rsid w:val="009E0F1F"/>
    <w:rsid w:val="009F099C"/>
    <w:rsid w:val="009F369B"/>
    <w:rsid w:val="009F44AD"/>
    <w:rsid w:val="009F7326"/>
    <w:rsid w:val="009F7BE9"/>
    <w:rsid w:val="00A1324C"/>
    <w:rsid w:val="00A14618"/>
    <w:rsid w:val="00A150B3"/>
    <w:rsid w:val="00A15A4F"/>
    <w:rsid w:val="00A303CD"/>
    <w:rsid w:val="00A31B11"/>
    <w:rsid w:val="00A32CA6"/>
    <w:rsid w:val="00A46933"/>
    <w:rsid w:val="00A46FEF"/>
    <w:rsid w:val="00A520CF"/>
    <w:rsid w:val="00A64A96"/>
    <w:rsid w:val="00A67CA5"/>
    <w:rsid w:val="00A711A7"/>
    <w:rsid w:val="00A77C47"/>
    <w:rsid w:val="00A907A9"/>
    <w:rsid w:val="00A91F51"/>
    <w:rsid w:val="00A971E4"/>
    <w:rsid w:val="00AA3836"/>
    <w:rsid w:val="00AA6240"/>
    <w:rsid w:val="00AB0E26"/>
    <w:rsid w:val="00AB4D38"/>
    <w:rsid w:val="00AC4E3A"/>
    <w:rsid w:val="00AD2E0C"/>
    <w:rsid w:val="00AD3646"/>
    <w:rsid w:val="00AD39B6"/>
    <w:rsid w:val="00AD3E19"/>
    <w:rsid w:val="00AD74F2"/>
    <w:rsid w:val="00AE51F1"/>
    <w:rsid w:val="00AF0EB9"/>
    <w:rsid w:val="00B0001A"/>
    <w:rsid w:val="00B13064"/>
    <w:rsid w:val="00B171E2"/>
    <w:rsid w:val="00B2640F"/>
    <w:rsid w:val="00B27167"/>
    <w:rsid w:val="00B32FF5"/>
    <w:rsid w:val="00B34563"/>
    <w:rsid w:val="00B35D8D"/>
    <w:rsid w:val="00B371A8"/>
    <w:rsid w:val="00B41261"/>
    <w:rsid w:val="00B46500"/>
    <w:rsid w:val="00B50235"/>
    <w:rsid w:val="00B566A3"/>
    <w:rsid w:val="00B62B07"/>
    <w:rsid w:val="00B63F4D"/>
    <w:rsid w:val="00B641C7"/>
    <w:rsid w:val="00B834DD"/>
    <w:rsid w:val="00B8679E"/>
    <w:rsid w:val="00B87D2A"/>
    <w:rsid w:val="00B90945"/>
    <w:rsid w:val="00BA100D"/>
    <w:rsid w:val="00BA2580"/>
    <w:rsid w:val="00BA6357"/>
    <w:rsid w:val="00BA64F5"/>
    <w:rsid w:val="00BA73FF"/>
    <w:rsid w:val="00BA79CC"/>
    <w:rsid w:val="00BB043F"/>
    <w:rsid w:val="00BB3B93"/>
    <w:rsid w:val="00BC53AC"/>
    <w:rsid w:val="00BC581A"/>
    <w:rsid w:val="00BD134E"/>
    <w:rsid w:val="00BD3C1A"/>
    <w:rsid w:val="00BE3FD7"/>
    <w:rsid w:val="00BF059C"/>
    <w:rsid w:val="00BF4067"/>
    <w:rsid w:val="00C00D86"/>
    <w:rsid w:val="00C0641B"/>
    <w:rsid w:val="00C06E50"/>
    <w:rsid w:val="00C13207"/>
    <w:rsid w:val="00C161BA"/>
    <w:rsid w:val="00C21267"/>
    <w:rsid w:val="00C3247B"/>
    <w:rsid w:val="00C401EE"/>
    <w:rsid w:val="00C43A44"/>
    <w:rsid w:val="00C5365F"/>
    <w:rsid w:val="00C556DE"/>
    <w:rsid w:val="00C604B7"/>
    <w:rsid w:val="00C65535"/>
    <w:rsid w:val="00C706B0"/>
    <w:rsid w:val="00C73F4E"/>
    <w:rsid w:val="00C740AB"/>
    <w:rsid w:val="00C9204A"/>
    <w:rsid w:val="00CA2D2D"/>
    <w:rsid w:val="00CA63F6"/>
    <w:rsid w:val="00CB750E"/>
    <w:rsid w:val="00CC1377"/>
    <w:rsid w:val="00CC3203"/>
    <w:rsid w:val="00CC7D8F"/>
    <w:rsid w:val="00CD682E"/>
    <w:rsid w:val="00CE7306"/>
    <w:rsid w:val="00CF79CF"/>
    <w:rsid w:val="00D0206A"/>
    <w:rsid w:val="00D02682"/>
    <w:rsid w:val="00D029AC"/>
    <w:rsid w:val="00D04C37"/>
    <w:rsid w:val="00D1246E"/>
    <w:rsid w:val="00D12D82"/>
    <w:rsid w:val="00D202F6"/>
    <w:rsid w:val="00D22B04"/>
    <w:rsid w:val="00D25A54"/>
    <w:rsid w:val="00D3581D"/>
    <w:rsid w:val="00D37BB8"/>
    <w:rsid w:val="00D41C65"/>
    <w:rsid w:val="00D421AA"/>
    <w:rsid w:val="00D51D20"/>
    <w:rsid w:val="00D620D7"/>
    <w:rsid w:val="00D674D7"/>
    <w:rsid w:val="00D70535"/>
    <w:rsid w:val="00D720A2"/>
    <w:rsid w:val="00D72C2C"/>
    <w:rsid w:val="00D774B8"/>
    <w:rsid w:val="00D77A3B"/>
    <w:rsid w:val="00D8172D"/>
    <w:rsid w:val="00D81F05"/>
    <w:rsid w:val="00D86DDF"/>
    <w:rsid w:val="00D916BD"/>
    <w:rsid w:val="00D93201"/>
    <w:rsid w:val="00D94059"/>
    <w:rsid w:val="00DA2248"/>
    <w:rsid w:val="00DA4C4B"/>
    <w:rsid w:val="00DB0021"/>
    <w:rsid w:val="00DB56E5"/>
    <w:rsid w:val="00DB6642"/>
    <w:rsid w:val="00DB7015"/>
    <w:rsid w:val="00DD4AB8"/>
    <w:rsid w:val="00DD60D0"/>
    <w:rsid w:val="00DF0A19"/>
    <w:rsid w:val="00DF28B8"/>
    <w:rsid w:val="00DF5837"/>
    <w:rsid w:val="00DF7F6F"/>
    <w:rsid w:val="00E00C76"/>
    <w:rsid w:val="00E043E9"/>
    <w:rsid w:val="00E061D5"/>
    <w:rsid w:val="00E159D9"/>
    <w:rsid w:val="00E1728D"/>
    <w:rsid w:val="00E41D26"/>
    <w:rsid w:val="00E41D8C"/>
    <w:rsid w:val="00E4365E"/>
    <w:rsid w:val="00E45F2B"/>
    <w:rsid w:val="00E66D26"/>
    <w:rsid w:val="00E74FFC"/>
    <w:rsid w:val="00E7525D"/>
    <w:rsid w:val="00E9012F"/>
    <w:rsid w:val="00EA0311"/>
    <w:rsid w:val="00EA3B4F"/>
    <w:rsid w:val="00EA5397"/>
    <w:rsid w:val="00EB6F5C"/>
    <w:rsid w:val="00EC5073"/>
    <w:rsid w:val="00EE4400"/>
    <w:rsid w:val="00EE6ACA"/>
    <w:rsid w:val="00EF6784"/>
    <w:rsid w:val="00F05138"/>
    <w:rsid w:val="00F05BF5"/>
    <w:rsid w:val="00F10B08"/>
    <w:rsid w:val="00F150B1"/>
    <w:rsid w:val="00F254E7"/>
    <w:rsid w:val="00F26AA1"/>
    <w:rsid w:val="00F32003"/>
    <w:rsid w:val="00F34759"/>
    <w:rsid w:val="00F40544"/>
    <w:rsid w:val="00F4107C"/>
    <w:rsid w:val="00F4714D"/>
    <w:rsid w:val="00F54840"/>
    <w:rsid w:val="00F5662B"/>
    <w:rsid w:val="00F5689D"/>
    <w:rsid w:val="00F6707D"/>
    <w:rsid w:val="00FA1F2F"/>
    <w:rsid w:val="00FC459B"/>
    <w:rsid w:val="00FC4E82"/>
    <w:rsid w:val="00FC530E"/>
    <w:rsid w:val="00FE17F4"/>
    <w:rsid w:val="00FE4A3A"/>
    <w:rsid w:val="00FE4F30"/>
    <w:rsid w:val="00FF44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961FCE"/>
  <w15:chartTrackingRefBased/>
  <w15:docId w15:val="{CFB5AD71-494C-429F-B13C-C7700DBC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picker-pr.at"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office@picker-pr.at"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Users/ingeborg/Desktop/Daten%20Ingeborg/Kopf%20teekanne_final%20ohne%20text.jpg" TargetMode="External"/><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file:////Users/ingeborg/Desktop/Daten%20Ingeborg/Kopf%20teekanne_final%20Kopie.jpg" TargetMode="External"/><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73E3D35D010A489C4F43E9AAF1FF62" ma:contentTypeVersion="13" ma:contentTypeDescription="Ein neues Dokument erstellen." ma:contentTypeScope="" ma:versionID="e44b126de14c1b0588a992a498d3077c">
  <xsd:schema xmlns:xsd="http://www.w3.org/2001/XMLSchema" xmlns:xs="http://www.w3.org/2001/XMLSchema" xmlns:p="http://schemas.microsoft.com/office/2006/metadata/properties" xmlns:ns2="1fc2a428-0765-4806-8413-d68bc5bfcd70" xmlns:ns3="92bf1bf8-01a5-4e92-9a53-e2a9650dd2fc" targetNamespace="http://schemas.microsoft.com/office/2006/metadata/properties" ma:root="true" ma:fieldsID="b95b1c05b66e3dbbf1510c562ec8f9ea" ns2:_="" ns3:_="">
    <xsd:import namespace="1fc2a428-0765-4806-8413-d68bc5bfcd70"/>
    <xsd:import namespace="92bf1bf8-01a5-4e92-9a53-e2a9650dd2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2a428-0765-4806-8413-d68bc5bfc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c9ec9f8-e211-4c91-8d4d-24daa73eb03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bf1bf8-01a5-4e92-9a53-e2a9650dd2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3735f5-c2b2-4d6e-ac2f-31603b92eda1}" ma:internalName="TaxCatchAll" ma:showField="CatchAllData" ma:web="92bf1bf8-01a5-4e92-9a53-e2a9650dd2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2bf1bf8-01a5-4e92-9a53-e2a9650dd2fc" xsi:nil="true"/>
    <lcf76f155ced4ddcb4097134ff3c332f xmlns="1fc2a428-0765-4806-8413-d68bc5bfcd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1A1F6F-C694-4907-8D1B-5ABE4F249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2a428-0765-4806-8413-d68bc5bfcd70"/>
    <ds:schemaRef ds:uri="92bf1bf8-01a5-4e92-9a53-e2a9650dd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customXml/itemProps3.xml><?xml version="1.0" encoding="utf-8"?>
<ds:datastoreItem xmlns:ds="http://schemas.openxmlformats.org/officeDocument/2006/customXml" ds:itemID="{71D6265E-D464-40B7-BF22-AE2ED775A7CA}">
  <ds:schemaRefs>
    <ds:schemaRef ds:uri="http://schemas.microsoft.com/sharepoint/v3/contenttype/forms"/>
  </ds:schemaRefs>
</ds:datastoreItem>
</file>

<file path=customXml/itemProps4.xml><?xml version="1.0" encoding="utf-8"?>
<ds:datastoreItem xmlns:ds="http://schemas.openxmlformats.org/officeDocument/2006/customXml" ds:itemID="{F2FD7389-DD3D-4531-87FD-06848056E3C0}">
  <ds:schemaRefs>
    <ds:schemaRef ds:uri="http://schemas.microsoft.com/office/2006/metadata/properties"/>
    <ds:schemaRef ds:uri="http://schemas.microsoft.com/office/infopath/2007/PartnerControls"/>
    <ds:schemaRef ds:uri="92bf1bf8-01a5-4e92-9a53-e2a9650dd2fc"/>
    <ds:schemaRef ds:uri="1fc2a428-0765-4806-8413-d68bc5bfcd7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558</Words>
  <Characters>3882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16</cp:revision>
  <cp:lastPrinted>2025-04-07T13:44:00Z</cp:lastPrinted>
  <dcterms:created xsi:type="dcterms:W3CDTF">2025-03-31T06:15:00Z</dcterms:created>
  <dcterms:modified xsi:type="dcterms:W3CDTF">2025-04-07T13:52:00Z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0x0101008473E3D35D010A489C4F43E9AAF1FF62</vt:lpwstr>
  </property>
  <property fmtid="{D5CDD505-2E9C-101B-9397-08002B2CF9AE}" pid="3" name="MediaServiceImageTags">
    <vt:lpwstr/>
  </property>
</Properties>
</file>