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ECCB" w14:textId="77777777" w:rsidR="008D09CA" w:rsidRDefault="008D09CA" w:rsidP="0082745E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highlight w:val="yellow"/>
          <w:lang w:eastAsia="de-DE"/>
        </w:rPr>
      </w:pPr>
      <w:bookmarkStart w:id="0" w:name="_Hlk125456215"/>
    </w:p>
    <w:p w14:paraId="6F88FD2D" w14:textId="77777777" w:rsidR="002C02D8" w:rsidRDefault="002C02D8" w:rsidP="0082745E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023446CC" w14:textId="43248F37" w:rsidR="00B21C1E" w:rsidRPr="008D09CA" w:rsidRDefault="00B21C1E" w:rsidP="0082745E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Alkoholfreie Vielfalt</w:t>
      </w:r>
      <w:r w:rsidR="004F1117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: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br/>
        <w:t xml:space="preserve">Stiegl </w:t>
      </w:r>
      <w:r w:rsidR="0099751B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zeigt Kompetenz im Segment</w:t>
      </w:r>
    </w:p>
    <w:p w14:paraId="62C2584E" w14:textId="54C2A52A" w:rsidR="00A965C4" w:rsidRDefault="00A965C4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37038652" w14:textId="478AC552" w:rsidR="00041704" w:rsidRPr="00041704" w:rsidRDefault="00041704" w:rsidP="00041704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736AAA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627AD1">
        <w:rPr>
          <w:rFonts w:asciiTheme="minorHAnsi" w:hAnsiTheme="minorHAnsi" w:cstheme="minorHAnsi"/>
          <w:b/>
          <w:bCs/>
          <w:sz w:val="28"/>
          <w:szCs w:val="28"/>
        </w:rPr>
        <w:t xml:space="preserve">Alles für den GAST: </w:t>
      </w:r>
      <w:r w:rsidR="000D2BB0">
        <w:rPr>
          <w:rFonts w:asciiTheme="minorHAnsi" w:hAnsiTheme="minorHAnsi" w:cstheme="minorHAnsi"/>
          <w:b/>
          <w:bCs/>
          <w:sz w:val="28"/>
          <w:szCs w:val="28"/>
        </w:rPr>
        <w:t xml:space="preserve">Stiegl </w:t>
      </w:r>
      <w:r w:rsidR="00E0479F">
        <w:rPr>
          <w:rFonts w:asciiTheme="minorHAnsi" w:hAnsiTheme="minorHAnsi" w:cstheme="minorHAnsi"/>
          <w:b/>
          <w:bCs/>
          <w:sz w:val="28"/>
          <w:szCs w:val="28"/>
        </w:rPr>
        <w:t>als</w:t>
      </w:r>
      <w:r w:rsidR="00E974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F48F5">
        <w:rPr>
          <w:rFonts w:asciiTheme="minorHAnsi" w:hAnsiTheme="minorHAnsi" w:cstheme="minorHAnsi"/>
          <w:b/>
          <w:bCs/>
          <w:sz w:val="28"/>
          <w:szCs w:val="28"/>
        </w:rPr>
        <w:t>Impuls</w:t>
      </w:r>
      <w:r w:rsidR="00E0479F">
        <w:rPr>
          <w:rFonts w:asciiTheme="minorHAnsi" w:hAnsiTheme="minorHAnsi" w:cstheme="minorHAnsi"/>
          <w:b/>
          <w:bCs/>
          <w:sz w:val="28"/>
          <w:szCs w:val="28"/>
        </w:rPr>
        <w:t>geber</w:t>
      </w:r>
      <w:r w:rsidR="002F48F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9743B">
        <w:rPr>
          <w:rFonts w:asciiTheme="minorHAnsi" w:hAnsiTheme="minorHAnsi" w:cstheme="minorHAnsi"/>
          <w:b/>
          <w:bCs/>
          <w:sz w:val="28"/>
          <w:szCs w:val="28"/>
        </w:rPr>
        <w:t xml:space="preserve">bei 0,0 % </w:t>
      </w:r>
    </w:p>
    <w:p w14:paraId="224C3A0D" w14:textId="7A34160F" w:rsidR="00BD7CF5" w:rsidRDefault="009F588C" w:rsidP="009F588C">
      <w:pPr>
        <w:tabs>
          <w:tab w:val="left" w:pos="1276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A5664A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892A47">
        <w:rPr>
          <w:rFonts w:asciiTheme="minorHAnsi" w:hAnsiTheme="minorHAnsi" w:cstheme="minorHAnsi"/>
          <w:b/>
          <w:bCs/>
          <w:sz w:val="28"/>
          <w:szCs w:val="28"/>
        </w:rPr>
        <w:t>Frisch gezapfte Limo</w:t>
      </w:r>
      <w:r w:rsidR="00872BDF">
        <w:rPr>
          <w:rFonts w:asciiTheme="minorHAnsi" w:hAnsiTheme="minorHAnsi" w:cstheme="minorHAnsi"/>
          <w:b/>
          <w:bCs/>
          <w:sz w:val="28"/>
          <w:szCs w:val="28"/>
        </w:rPr>
        <w:t>naden</w:t>
      </w:r>
      <w:r w:rsidR="00C543B8">
        <w:rPr>
          <w:rFonts w:asciiTheme="minorHAnsi" w:hAnsiTheme="minorHAnsi" w:cstheme="minorHAnsi"/>
          <w:b/>
          <w:bCs/>
          <w:sz w:val="28"/>
          <w:szCs w:val="28"/>
        </w:rPr>
        <w:t xml:space="preserve"> erweitern Schankangebot</w:t>
      </w:r>
    </w:p>
    <w:p w14:paraId="42BC8F93" w14:textId="13CA63D6" w:rsidR="00A5664A" w:rsidRDefault="00A5664A" w:rsidP="00A5664A">
      <w:pPr>
        <w:tabs>
          <w:tab w:val="left" w:pos="1276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7E24A9"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097DBD">
        <w:rPr>
          <w:rFonts w:asciiTheme="minorHAnsi" w:hAnsiTheme="minorHAnsi" w:cstheme="minorHAnsi"/>
          <w:b/>
          <w:bCs/>
          <w:sz w:val="28"/>
          <w:szCs w:val="28"/>
        </w:rPr>
        <w:t>„</w:t>
      </w:r>
      <w:proofErr w:type="spellStart"/>
      <w:r w:rsidR="00097DBD">
        <w:rPr>
          <w:rFonts w:asciiTheme="minorHAnsi" w:hAnsiTheme="minorHAnsi" w:cstheme="minorHAnsi"/>
          <w:b/>
          <w:bCs/>
          <w:sz w:val="28"/>
          <w:szCs w:val="28"/>
        </w:rPr>
        <w:t>Wildshut</w:t>
      </w:r>
      <w:proofErr w:type="spellEnd"/>
      <w:r w:rsidR="00097DBD">
        <w:rPr>
          <w:rFonts w:asciiTheme="minorHAnsi" w:hAnsiTheme="minorHAnsi" w:cstheme="minorHAnsi"/>
          <w:b/>
          <w:bCs/>
          <w:sz w:val="28"/>
          <w:szCs w:val="28"/>
        </w:rPr>
        <w:t xml:space="preserve"> Bio </w:t>
      </w:r>
      <w:r w:rsidR="00DB4DFA">
        <w:rPr>
          <w:rFonts w:asciiTheme="minorHAnsi" w:hAnsiTheme="minorHAnsi" w:cstheme="minorHAnsi"/>
          <w:b/>
          <w:bCs/>
          <w:sz w:val="28"/>
          <w:szCs w:val="28"/>
        </w:rPr>
        <w:t xml:space="preserve">Sonnenkönig </w:t>
      </w:r>
      <w:r w:rsidR="00E0479F">
        <w:rPr>
          <w:rFonts w:asciiTheme="minorHAnsi" w:hAnsiTheme="minorHAnsi" w:cstheme="minorHAnsi"/>
          <w:b/>
          <w:bCs/>
          <w:sz w:val="28"/>
          <w:szCs w:val="28"/>
        </w:rPr>
        <w:t>Barrique XXV</w:t>
      </w:r>
      <w:r w:rsidR="00225BC1">
        <w:rPr>
          <w:rFonts w:asciiTheme="minorHAnsi" w:hAnsiTheme="minorHAnsi" w:cstheme="minorHAnsi"/>
          <w:b/>
          <w:bCs/>
          <w:sz w:val="28"/>
          <w:szCs w:val="28"/>
        </w:rPr>
        <w:t xml:space="preserve">“ </w:t>
      </w:r>
      <w:r w:rsidR="00AF23DA">
        <w:rPr>
          <w:rFonts w:asciiTheme="minorHAnsi" w:hAnsiTheme="minorHAnsi" w:cstheme="minorHAnsi"/>
          <w:b/>
          <w:bCs/>
          <w:sz w:val="28"/>
          <w:szCs w:val="28"/>
        </w:rPr>
        <w:t xml:space="preserve">exklusiv </w:t>
      </w:r>
      <w:r w:rsidR="00225BC1">
        <w:rPr>
          <w:rFonts w:asciiTheme="minorHAnsi" w:hAnsiTheme="minorHAnsi" w:cstheme="minorHAnsi"/>
          <w:b/>
          <w:bCs/>
          <w:sz w:val="28"/>
          <w:szCs w:val="28"/>
        </w:rPr>
        <w:t>präsentiert</w:t>
      </w:r>
      <w:r w:rsidR="00DB4DF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D2D7E1C" w14:textId="77777777" w:rsidR="00834DEE" w:rsidRDefault="00834DEE" w:rsidP="000C5DE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63696C73" w14:textId="77777777" w:rsidR="00834DEE" w:rsidRDefault="00834DEE" w:rsidP="000C5DE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5183EB0" w14:textId="6D41D22E" w:rsidR="00DB4DFA" w:rsidRDefault="009F588C" w:rsidP="000C5DE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082A4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Salzburg, </w:t>
      </w:r>
      <w:r w:rsidR="0084707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14.</w:t>
      </w:r>
      <w:r w:rsidR="0074106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Oktober</w:t>
      </w:r>
      <w:r w:rsidR="002350F8" w:rsidRPr="00082A4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082A4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202</w:t>
      </w:r>
      <w:r w:rsidR="00E752D2" w:rsidRPr="00082A4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 w:rsidRPr="00082A4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9F58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A053F5" w:rsidRPr="00A053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Der Trend zum bewussten, alkoholfreien Genuss </w:t>
      </w:r>
      <w:r w:rsidR="00436EE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ist auch in der Gastronomie angekommen</w:t>
      </w:r>
      <w:r w:rsidR="00A053F5" w:rsidRPr="00A053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Stiegl reagiert auf diese Entwicklung mit einem </w:t>
      </w:r>
      <w:r w:rsidR="0086685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breiten</w:t>
      </w:r>
      <w:r w:rsidR="00A053F5" w:rsidRPr="00A053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alkoholfreien Sortiment</w:t>
      </w:r>
      <w:r w:rsidR="00436EE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  <w:r w:rsidR="00A053F5" w:rsidRPr="00A053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vo</w:t>
      </w:r>
      <w:r w:rsidR="0086685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</w:t>
      </w:r>
      <w:r w:rsidR="00A053F5" w:rsidRPr="00A053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charaktervollen 0,0 %-Bier</w:t>
      </w:r>
      <w:r w:rsidR="00CF73B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über </w:t>
      </w:r>
      <w:r w:rsidR="0084707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den </w:t>
      </w:r>
      <w:r w:rsidR="00CF73B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alkoholfreie</w:t>
      </w:r>
      <w:r w:rsidR="007923D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</w:t>
      </w:r>
      <w:r w:rsidR="00CF73B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86685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Radler</w:t>
      </w:r>
      <w:r w:rsidR="00A053F5" w:rsidRPr="00A053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bis zu </w:t>
      </w:r>
      <w:r w:rsidR="002C2E9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Limonaden aus d</w:t>
      </w:r>
      <w:r w:rsidR="0043190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em Zapfha</w:t>
      </w:r>
      <w:r w:rsidR="00F4741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hn</w:t>
      </w:r>
      <w:r w:rsidR="00436EE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Auf </w:t>
      </w:r>
      <w:r w:rsidR="006C4B9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der „Alles für den GAST“ zeigt </w:t>
      </w:r>
      <w:r w:rsidR="002C2E9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Ö</w:t>
      </w:r>
      <w:r w:rsidR="006C4B9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sterreichs führende Privatbrauerei</w:t>
      </w:r>
      <w:r w:rsidR="00A053F5" w:rsidRPr="00A053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 dass echter Genuss keine Frage des Alkoholgehalts ist</w:t>
      </w:r>
      <w:r w:rsidR="00B13C3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  <w:r w:rsidR="00B13C37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</w:t>
      </w:r>
      <w:r w:rsidR="001E08D8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arüber hinaus können sich die</w:t>
      </w:r>
      <w:r w:rsidR="00B13C37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B13C37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Gastronom:innen</w:t>
      </w:r>
      <w:proofErr w:type="spellEnd"/>
      <w:proofErr w:type="gramEnd"/>
      <w:r w:rsidR="00B13C37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1E08D8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ein Bild von der gesamten</w:t>
      </w:r>
      <w:r w:rsidR="00B13C37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Vielfalt der Braukompetenz </w:t>
      </w:r>
      <w:r w:rsidR="001E08D8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machen</w:t>
      </w:r>
      <w:r w:rsidR="00806973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– die bis zu </w:t>
      </w:r>
      <w:r w:rsidR="00C90DA4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charakterstarken </w:t>
      </w:r>
      <w:r w:rsidR="00806973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Bierspezialitäten reicht.</w:t>
      </w:r>
      <w:r w:rsidR="0080697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21427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 der eigens eingerichteten</w:t>
      </w:r>
      <w:r w:rsidR="00847D9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847D9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Wildshut</w:t>
      </w:r>
      <w:proofErr w:type="spellEnd"/>
      <w:r w:rsidR="00847D9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7F26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Area </w:t>
      </w:r>
      <w:r w:rsidR="00CB5A4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wird unter anderem die</w:t>
      </w:r>
      <w:r w:rsidR="001C257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00B0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Jahrgangsedition 2025 des „</w:t>
      </w:r>
      <w:proofErr w:type="spellStart"/>
      <w:r w:rsidR="00900B0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Wildshut</w:t>
      </w:r>
      <w:proofErr w:type="spellEnd"/>
      <w:r w:rsidR="00900B0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Bio Sonnenkönig Barrique XXV“</w:t>
      </w:r>
      <w:r w:rsidR="00CB5A4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exklusiv verkostet</w:t>
      </w:r>
      <w:r w:rsidR="0093595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</w:p>
    <w:p w14:paraId="1FD69D4D" w14:textId="77777777" w:rsidR="00FB47AF" w:rsidRDefault="00FB47AF" w:rsidP="00D94EA2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17E3B21" w14:textId="6B7B8882" w:rsidR="00320713" w:rsidRDefault="00FB47AF" w:rsidP="00FB47A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FB47AF">
        <w:rPr>
          <w:rFonts w:asciiTheme="minorHAnsi" w:hAnsiTheme="minorHAnsi" w:cstheme="minorHAnsi"/>
          <w:sz w:val="22"/>
          <w:szCs w:val="22"/>
        </w:rPr>
        <w:t xml:space="preserve">Ob alkoholfreie Bierspezialitäten oder fruchtige Limonaden: </w:t>
      </w:r>
      <w:r w:rsidR="00B4246D" w:rsidRPr="00B4246D">
        <w:rPr>
          <w:rFonts w:asciiTheme="minorHAnsi" w:hAnsiTheme="minorHAnsi" w:cstheme="minorHAnsi"/>
          <w:sz w:val="22"/>
          <w:szCs w:val="22"/>
        </w:rPr>
        <w:t>Als einer der ersten österreichischen Brauereibetriebe hat Stiegl alkoholfreien Genuss zu einem festen Bestandteil seiner Produktkultur gemacht.</w:t>
      </w:r>
      <w:r w:rsidR="00B4246D">
        <w:rPr>
          <w:rFonts w:asciiTheme="minorHAnsi" w:hAnsiTheme="minorHAnsi" w:cstheme="minorHAnsi"/>
          <w:sz w:val="22"/>
          <w:szCs w:val="22"/>
        </w:rPr>
        <w:t xml:space="preserve"> Bei </w:t>
      </w:r>
      <w:r w:rsidR="005C3A47">
        <w:rPr>
          <w:rFonts w:asciiTheme="minorHAnsi" w:hAnsiTheme="minorHAnsi" w:cstheme="minorHAnsi"/>
          <w:sz w:val="22"/>
          <w:szCs w:val="22"/>
        </w:rPr>
        <w:t xml:space="preserve">der </w:t>
      </w:r>
      <w:r w:rsidR="00AC67EA">
        <w:rPr>
          <w:rFonts w:asciiTheme="minorHAnsi" w:hAnsiTheme="minorHAnsi" w:cstheme="minorHAnsi"/>
          <w:sz w:val="22"/>
          <w:szCs w:val="22"/>
        </w:rPr>
        <w:t>„</w:t>
      </w:r>
      <w:r w:rsidR="005C3A47">
        <w:rPr>
          <w:rFonts w:asciiTheme="minorHAnsi" w:hAnsiTheme="minorHAnsi" w:cstheme="minorHAnsi"/>
          <w:sz w:val="22"/>
          <w:szCs w:val="22"/>
        </w:rPr>
        <w:t>Alles für den GAST</w:t>
      </w:r>
      <w:r w:rsidR="00AC67EA">
        <w:rPr>
          <w:rFonts w:asciiTheme="minorHAnsi" w:hAnsiTheme="minorHAnsi" w:cstheme="minorHAnsi"/>
          <w:sz w:val="22"/>
          <w:szCs w:val="22"/>
        </w:rPr>
        <w:t>“</w:t>
      </w:r>
      <w:r w:rsidR="005C3A47">
        <w:rPr>
          <w:rFonts w:asciiTheme="minorHAnsi" w:hAnsiTheme="minorHAnsi" w:cstheme="minorHAnsi"/>
          <w:sz w:val="22"/>
          <w:szCs w:val="22"/>
        </w:rPr>
        <w:t xml:space="preserve"> 2025 </w:t>
      </w:r>
      <w:r w:rsidR="003E7AD6">
        <w:rPr>
          <w:rFonts w:asciiTheme="minorHAnsi" w:hAnsiTheme="minorHAnsi" w:cstheme="minorHAnsi"/>
          <w:sz w:val="22"/>
          <w:szCs w:val="22"/>
        </w:rPr>
        <w:t>legt</w:t>
      </w:r>
      <w:r w:rsidR="00320713">
        <w:rPr>
          <w:rFonts w:asciiTheme="minorHAnsi" w:hAnsiTheme="minorHAnsi" w:cstheme="minorHAnsi"/>
          <w:sz w:val="22"/>
          <w:szCs w:val="22"/>
        </w:rPr>
        <w:t xml:space="preserve"> die Salzburger Privatbrauerei </w:t>
      </w:r>
      <w:r w:rsidR="007923DE">
        <w:rPr>
          <w:rFonts w:asciiTheme="minorHAnsi" w:hAnsiTheme="minorHAnsi" w:cstheme="minorHAnsi"/>
          <w:sz w:val="22"/>
          <w:szCs w:val="22"/>
        </w:rPr>
        <w:t>ihren</w:t>
      </w:r>
      <w:r w:rsidR="00320713">
        <w:rPr>
          <w:rFonts w:asciiTheme="minorHAnsi" w:hAnsiTheme="minorHAnsi" w:cstheme="minorHAnsi"/>
          <w:sz w:val="22"/>
          <w:szCs w:val="22"/>
        </w:rPr>
        <w:t xml:space="preserve"> Fokus </w:t>
      </w:r>
      <w:r w:rsidR="008A6E77">
        <w:rPr>
          <w:rFonts w:asciiTheme="minorHAnsi" w:hAnsiTheme="minorHAnsi" w:cstheme="minorHAnsi"/>
          <w:sz w:val="22"/>
          <w:szCs w:val="22"/>
        </w:rPr>
        <w:t xml:space="preserve">auf den AF-Bereich und </w:t>
      </w:r>
      <w:r w:rsidR="003E7AD6">
        <w:rPr>
          <w:rFonts w:asciiTheme="minorHAnsi" w:hAnsiTheme="minorHAnsi" w:cstheme="minorHAnsi"/>
          <w:sz w:val="22"/>
          <w:szCs w:val="22"/>
        </w:rPr>
        <w:t>zeigt</w:t>
      </w:r>
      <w:r w:rsidR="00FC36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FC36F8">
        <w:rPr>
          <w:rFonts w:asciiTheme="minorHAnsi" w:hAnsiTheme="minorHAnsi" w:cstheme="minorHAnsi"/>
          <w:sz w:val="22"/>
          <w:szCs w:val="22"/>
        </w:rPr>
        <w:t>Gastronom:innen</w:t>
      </w:r>
      <w:proofErr w:type="spellEnd"/>
      <w:proofErr w:type="gramEnd"/>
      <w:r w:rsidR="00A80AFD">
        <w:rPr>
          <w:rFonts w:asciiTheme="minorHAnsi" w:hAnsiTheme="minorHAnsi" w:cstheme="minorHAnsi"/>
          <w:sz w:val="22"/>
          <w:szCs w:val="22"/>
        </w:rPr>
        <w:t>, was in diesem Bereich möglich ist</w:t>
      </w:r>
      <w:r w:rsidR="00282EE0">
        <w:rPr>
          <w:rFonts w:asciiTheme="minorHAnsi" w:hAnsiTheme="minorHAnsi" w:cstheme="minorHAnsi"/>
          <w:sz w:val="22"/>
          <w:szCs w:val="22"/>
        </w:rPr>
        <w:t xml:space="preserve">. </w:t>
      </w:r>
      <w:r w:rsidR="00A80AFD">
        <w:rPr>
          <w:rFonts w:asciiTheme="minorHAnsi" w:hAnsiTheme="minorHAnsi" w:cstheme="minorHAnsi"/>
          <w:sz w:val="22"/>
          <w:szCs w:val="22"/>
        </w:rPr>
        <w:t xml:space="preserve">Denn die Nachfrage </w:t>
      </w:r>
      <w:r w:rsidR="00D82A4A">
        <w:rPr>
          <w:rFonts w:asciiTheme="minorHAnsi" w:hAnsiTheme="minorHAnsi" w:cstheme="minorHAnsi"/>
          <w:sz w:val="22"/>
          <w:szCs w:val="22"/>
        </w:rPr>
        <w:t xml:space="preserve">steigt kontinuierlich. </w:t>
      </w:r>
      <w:r w:rsidR="00FC36F8" w:rsidRPr="00FC36F8">
        <w:rPr>
          <w:rFonts w:asciiTheme="minorHAnsi" w:hAnsiTheme="minorHAnsi" w:cstheme="minorHAnsi"/>
          <w:sz w:val="22"/>
          <w:szCs w:val="22"/>
        </w:rPr>
        <w:t>Eine Prognose von Statista</w:t>
      </w:r>
      <w:r w:rsidR="007550C0">
        <w:rPr>
          <w:rStyle w:val="Funotenzeichen"/>
          <w:rFonts w:asciiTheme="minorHAnsi" w:hAnsiTheme="minorHAnsi" w:cstheme="minorHAnsi"/>
          <w:sz w:val="22"/>
          <w:szCs w:val="22"/>
        </w:rPr>
        <w:footnoteReference w:id="2"/>
      </w:r>
      <w:r w:rsidR="00FC36F8" w:rsidRPr="00FC36F8">
        <w:rPr>
          <w:rFonts w:asciiTheme="minorHAnsi" w:hAnsiTheme="minorHAnsi" w:cstheme="minorHAnsi"/>
          <w:sz w:val="22"/>
          <w:szCs w:val="22"/>
        </w:rPr>
        <w:t xml:space="preserve"> geht davon aus, dass </w:t>
      </w:r>
      <w:r w:rsidR="008202DD">
        <w:rPr>
          <w:rFonts w:asciiTheme="minorHAnsi" w:hAnsiTheme="minorHAnsi" w:cstheme="minorHAnsi"/>
          <w:sz w:val="22"/>
          <w:szCs w:val="22"/>
        </w:rPr>
        <w:t>der Konsum von alkoholfreien Getränke</w:t>
      </w:r>
      <w:r w:rsidR="00E044D3">
        <w:rPr>
          <w:rFonts w:asciiTheme="minorHAnsi" w:hAnsiTheme="minorHAnsi" w:cstheme="minorHAnsi"/>
          <w:sz w:val="22"/>
          <w:szCs w:val="22"/>
        </w:rPr>
        <w:t>n</w:t>
      </w:r>
      <w:r w:rsidR="008202DD">
        <w:rPr>
          <w:rFonts w:asciiTheme="minorHAnsi" w:hAnsiTheme="minorHAnsi" w:cstheme="minorHAnsi"/>
          <w:sz w:val="22"/>
          <w:szCs w:val="22"/>
        </w:rPr>
        <w:t xml:space="preserve"> im</w:t>
      </w:r>
      <w:r w:rsidR="00FC36F8" w:rsidRPr="00FC36F8">
        <w:rPr>
          <w:rFonts w:asciiTheme="minorHAnsi" w:hAnsiTheme="minorHAnsi" w:cstheme="minorHAnsi"/>
          <w:sz w:val="22"/>
          <w:szCs w:val="22"/>
        </w:rPr>
        <w:t xml:space="preserve"> „Out</w:t>
      </w:r>
      <w:r w:rsidR="008202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C36F8" w:rsidRPr="00FC36F8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8202DD">
        <w:rPr>
          <w:rFonts w:asciiTheme="minorHAnsi" w:hAnsiTheme="minorHAnsi" w:cstheme="minorHAnsi"/>
          <w:sz w:val="22"/>
          <w:szCs w:val="22"/>
        </w:rPr>
        <w:t xml:space="preserve"> </w:t>
      </w:r>
      <w:r w:rsidR="00FC36F8" w:rsidRPr="00FC36F8">
        <w:rPr>
          <w:rFonts w:asciiTheme="minorHAnsi" w:hAnsiTheme="minorHAnsi" w:cstheme="minorHAnsi"/>
          <w:sz w:val="22"/>
          <w:szCs w:val="22"/>
        </w:rPr>
        <w:t>Home</w:t>
      </w:r>
      <w:r w:rsidR="008202DD">
        <w:rPr>
          <w:rFonts w:asciiTheme="minorHAnsi" w:hAnsiTheme="minorHAnsi" w:cstheme="minorHAnsi"/>
          <w:sz w:val="22"/>
          <w:szCs w:val="22"/>
        </w:rPr>
        <w:t>“-Bereich</w:t>
      </w:r>
      <w:r w:rsidR="00FC36F8" w:rsidRPr="00FC36F8">
        <w:rPr>
          <w:rFonts w:asciiTheme="minorHAnsi" w:hAnsiTheme="minorHAnsi" w:cstheme="minorHAnsi"/>
          <w:sz w:val="22"/>
          <w:szCs w:val="22"/>
        </w:rPr>
        <w:t xml:space="preserve">, sprich in </w:t>
      </w:r>
      <w:r w:rsidR="00AC6F16">
        <w:rPr>
          <w:rFonts w:asciiTheme="minorHAnsi" w:hAnsiTheme="minorHAnsi" w:cstheme="minorHAnsi"/>
          <w:sz w:val="22"/>
          <w:szCs w:val="22"/>
        </w:rPr>
        <w:t>Gastronomie und Hotellerie</w:t>
      </w:r>
      <w:r w:rsidR="00FC36F8" w:rsidRPr="00FC36F8">
        <w:rPr>
          <w:rFonts w:asciiTheme="minorHAnsi" w:hAnsiTheme="minorHAnsi" w:cstheme="minorHAnsi"/>
          <w:sz w:val="22"/>
          <w:szCs w:val="22"/>
        </w:rPr>
        <w:t xml:space="preserve">, </w:t>
      </w:r>
      <w:r w:rsidR="006412B2">
        <w:rPr>
          <w:rFonts w:asciiTheme="minorHAnsi" w:hAnsiTheme="minorHAnsi" w:cstheme="minorHAnsi"/>
          <w:sz w:val="22"/>
          <w:szCs w:val="22"/>
        </w:rPr>
        <w:t>in diesem Jahr</w:t>
      </w:r>
      <w:r w:rsidR="00FC36F8" w:rsidRPr="00FC36F8">
        <w:rPr>
          <w:rFonts w:asciiTheme="minorHAnsi" w:hAnsiTheme="minorHAnsi" w:cstheme="minorHAnsi"/>
          <w:sz w:val="22"/>
          <w:szCs w:val="22"/>
        </w:rPr>
        <w:t xml:space="preserve"> ein Volumen von 249,76 Mio. Liter</w:t>
      </w:r>
      <w:r w:rsidR="00E044D3">
        <w:rPr>
          <w:rFonts w:asciiTheme="minorHAnsi" w:hAnsiTheme="minorHAnsi" w:cstheme="minorHAnsi"/>
          <w:sz w:val="22"/>
          <w:szCs w:val="22"/>
        </w:rPr>
        <w:t>n</w:t>
      </w:r>
      <w:r w:rsidR="00FC36F8" w:rsidRPr="00FC36F8">
        <w:rPr>
          <w:rFonts w:asciiTheme="minorHAnsi" w:hAnsiTheme="minorHAnsi" w:cstheme="minorHAnsi"/>
          <w:sz w:val="22"/>
          <w:szCs w:val="22"/>
        </w:rPr>
        <w:t xml:space="preserve"> erreichen wird</w:t>
      </w:r>
      <w:r w:rsidR="00AC6F1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243CBF" w14:textId="77777777" w:rsidR="00320713" w:rsidRDefault="00320713" w:rsidP="00FB47A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E2AF2B0" w14:textId="05786D31" w:rsidR="00F03D60" w:rsidRPr="004419BE" w:rsidRDefault="004419BE" w:rsidP="00FB47A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19BE">
        <w:rPr>
          <w:rFonts w:asciiTheme="minorHAnsi" w:hAnsiTheme="minorHAnsi" w:cstheme="minorHAnsi"/>
          <w:b/>
          <w:bCs/>
          <w:sz w:val="22"/>
          <w:szCs w:val="22"/>
        </w:rPr>
        <w:t>Trend zu 0,</w:t>
      </w:r>
      <w:r w:rsidR="00A1460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419BE">
        <w:rPr>
          <w:rFonts w:asciiTheme="minorHAnsi" w:hAnsiTheme="minorHAnsi" w:cstheme="minorHAnsi"/>
          <w:b/>
          <w:bCs/>
          <w:sz w:val="22"/>
          <w:szCs w:val="22"/>
        </w:rPr>
        <w:t xml:space="preserve"> % bereichert Braukultur </w:t>
      </w:r>
    </w:p>
    <w:p w14:paraId="0A040A3E" w14:textId="77777777" w:rsidR="00B3681E" w:rsidRDefault="00B3681E" w:rsidP="00FB47A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3275C36D" w14:textId="463AD958" w:rsidR="0002316A" w:rsidRDefault="00B24268" w:rsidP="005A7058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Mit dem Trend zu 0,0 % hat auch d</w:t>
      </w:r>
      <w:r w:rsidR="00B3681E" w:rsidRPr="00B3681E">
        <w:rPr>
          <w:rFonts w:asciiTheme="minorHAnsi" w:hAnsiTheme="minorHAnsi" w:cstheme="minorHAnsi"/>
          <w:sz w:val="22"/>
          <w:szCs w:val="22"/>
        </w:rPr>
        <w:t>er Markt für alkoholfreie Biere in den vergangenen Jahren stark an Dynamik gewonnen</w:t>
      </w:r>
      <w:r w:rsidR="00D1706F">
        <w:rPr>
          <w:rFonts w:asciiTheme="minorHAnsi" w:hAnsiTheme="minorHAnsi" w:cstheme="minorHAnsi"/>
          <w:sz w:val="22"/>
          <w:szCs w:val="22"/>
        </w:rPr>
        <w:t xml:space="preserve">. </w:t>
      </w:r>
      <w:r w:rsidR="00B3681E" w:rsidRPr="00B3681E">
        <w:rPr>
          <w:rFonts w:asciiTheme="minorHAnsi" w:hAnsiTheme="minorHAnsi" w:cstheme="minorHAnsi"/>
          <w:sz w:val="22"/>
          <w:szCs w:val="22"/>
        </w:rPr>
        <w:t xml:space="preserve">Bereits 2012 brachte die Salzburger Privatbrauerei mit der Stiegl-Sport </w:t>
      </w:r>
      <w:proofErr w:type="spellStart"/>
      <w:r w:rsidR="00B3681E" w:rsidRPr="00B3681E">
        <w:rPr>
          <w:rFonts w:asciiTheme="minorHAnsi" w:hAnsiTheme="minorHAnsi" w:cstheme="minorHAnsi"/>
          <w:sz w:val="22"/>
          <w:szCs w:val="22"/>
        </w:rPr>
        <w:t>Weisse</w:t>
      </w:r>
      <w:proofErr w:type="spellEnd"/>
      <w:r w:rsidR="00B3681E" w:rsidRPr="00B3681E">
        <w:rPr>
          <w:rFonts w:asciiTheme="minorHAnsi" w:hAnsiTheme="minorHAnsi" w:cstheme="minorHAnsi"/>
          <w:sz w:val="22"/>
          <w:szCs w:val="22"/>
        </w:rPr>
        <w:t xml:space="preserve"> alkoholfrei </w:t>
      </w:r>
      <w:r w:rsidR="00830511">
        <w:rPr>
          <w:rFonts w:asciiTheme="minorHAnsi" w:hAnsiTheme="minorHAnsi" w:cstheme="minorHAnsi"/>
          <w:sz w:val="22"/>
          <w:szCs w:val="22"/>
        </w:rPr>
        <w:t>ein</w:t>
      </w:r>
      <w:r w:rsidR="00B3681E" w:rsidRPr="00B3681E">
        <w:rPr>
          <w:rFonts w:asciiTheme="minorHAnsi" w:hAnsiTheme="minorHAnsi" w:cstheme="minorHAnsi"/>
          <w:sz w:val="22"/>
          <w:szCs w:val="22"/>
        </w:rPr>
        <w:t xml:space="preserve"> </w:t>
      </w:r>
      <w:r w:rsidR="00B3681E" w:rsidRPr="007923DE">
        <w:rPr>
          <w:rFonts w:asciiTheme="minorHAnsi" w:hAnsiTheme="minorHAnsi" w:cstheme="minorHAnsi"/>
          <w:sz w:val="22"/>
          <w:szCs w:val="22"/>
        </w:rPr>
        <w:t>alkoholfreies</w:t>
      </w:r>
      <w:r w:rsidR="00B3681E" w:rsidRPr="00B3681E">
        <w:rPr>
          <w:rFonts w:asciiTheme="minorHAnsi" w:hAnsiTheme="minorHAnsi" w:cstheme="minorHAnsi"/>
          <w:sz w:val="22"/>
          <w:szCs w:val="22"/>
        </w:rPr>
        <w:t xml:space="preserve"> Bier auf den Markt</w:t>
      </w:r>
      <w:r w:rsidR="00814329">
        <w:rPr>
          <w:rFonts w:asciiTheme="minorHAnsi" w:hAnsiTheme="minorHAnsi" w:cstheme="minorHAnsi"/>
          <w:sz w:val="22"/>
          <w:szCs w:val="22"/>
        </w:rPr>
        <w:t xml:space="preserve">. </w:t>
      </w:r>
      <w:r w:rsidR="00347963">
        <w:rPr>
          <w:rFonts w:asciiTheme="minorHAnsi" w:hAnsiTheme="minorHAnsi" w:cstheme="minorHAnsi"/>
          <w:sz w:val="22"/>
          <w:szCs w:val="22"/>
        </w:rPr>
        <w:t>Es folgt</w:t>
      </w:r>
      <w:r w:rsidR="004D57F2">
        <w:rPr>
          <w:rFonts w:asciiTheme="minorHAnsi" w:hAnsiTheme="minorHAnsi" w:cstheme="minorHAnsi"/>
          <w:sz w:val="22"/>
          <w:szCs w:val="22"/>
        </w:rPr>
        <w:t>e</w:t>
      </w:r>
      <w:r w:rsidR="00642F01">
        <w:rPr>
          <w:rFonts w:asciiTheme="minorHAnsi" w:hAnsiTheme="minorHAnsi" w:cstheme="minorHAnsi"/>
          <w:sz w:val="22"/>
          <w:szCs w:val="22"/>
        </w:rPr>
        <w:t xml:space="preserve"> der Stiegl-Radler 0,0 % Zitrone sowie</w:t>
      </w:r>
      <w:r w:rsidR="00347963">
        <w:rPr>
          <w:rFonts w:asciiTheme="minorHAnsi" w:hAnsiTheme="minorHAnsi" w:cstheme="minorHAnsi"/>
          <w:sz w:val="22"/>
          <w:szCs w:val="22"/>
        </w:rPr>
        <w:t xml:space="preserve"> das </w:t>
      </w:r>
      <w:r w:rsidR="00B3681E" w:rsidRPr="00B3681E">
        <w:rPr>
          <w:rFonts w:asciiTheme="minorHAnsi" w:hAnsiTheme="minorHAnsi" w:cstheme="minorHAnsi"/>
          <w:sz w:val="22"/>
          <w:szCs w:val="22"/>
        </w:rPr>
        <w:t>Stiegl-Freibier 0,0 %</w:t>
      </w:r>
      <w:r w:rsidR="00347963">
        <w:rPr>
          <w:rFonts w:asciiTheme="minorHAnsi" w:hAnsiTheme="minorHAnsi" w:cstheme="minorHAnsi"/>
          <w:sz w:val="22"/>
          <w:szCs w:val="22"/>
        </w:rPr>
        <w:t xml:space="preserve">, das </w:t>
      </w:r>
      <w:r w:rsidR="00B3681E" w:rsidRPr="00B3681E">
        <w:rPr>
          <w:rFonts w:asciiTheme="minorHAnsi" w:hAnsiTheme="minorHAnsi" w:cstheme="minorHAnsi"/>
          <w:sz w:val="22"/>
          <w:szCs w:val="22"/>
        </w:rPr>
        <w:t>erste absolut alkoholfreie Bier</w:t>
      </w:r>
      <w:r w:rsidR="00D1706F">
        <w:rPr>
          <w:rFonts w:asciiTheme="minorHAnsi" w:hAnsiTheme="minorHAnsi" w:cstheme="minorHAnsi"/>
          <w:sz w:val="22"/>
          <w:szCs w:val="22"/>
        </w:rPr>
        <w:t xml:space="preserve">, </w:t>
      </w:r>
      <w:r w:rsidR="00B3681E" w:rsidRPr="00B3681E">
        <w:rPr>
          <w:rFonts w:asciiTheme="minorHAnsi" w:hAnsiTheme="minorHAnsi" w:cstheme="minorHAnsi"/>
          <w:sz w:val="22"/>
          <w:szCs w:val="22"/>
        </w:rPr>
        <w:t xml:space="preserve">gebraut nach modernsten technologischen Standards und vollständig </w:t>
      </w:r>
      <w:proofErr w:type="spellStart"/>
      <w:r w:rsidR="00B3681E" w:rsidRPr="00B3681E">
        <w:rPr>
          <w:rFonts w:asciiTheme="minorHAnsi" w:hAnsiTheme="minorHAnsi" w:cstheme="minorHAnsi"/>
          <w:sz w:val="22"/>
          <w:szCs w:val="22"/>
        </w:rPr>
        <w:t>entalkoholisiert</w:t>
      </w:r>
      <w:proofErr w:type="spellEnd"/>
      <w:r w:rsidR="006E3688">
        <w:rPr>
          <w:rStyle w:val="Funotenzeichen"/>
          <w:rFonts w:asciiTheme="minorHAnsi" w:hAnsiTheme="minorHAnsi" w:cstheme="minorHAnsi"/>
          <w:sz w:val="22"/>
          <w:szCs w:val="22"/>
        </w:rPr>
        <w:footnoteReference w:id="3"/>
      </w:r>
      <w:r w:rsidR="00B3681E" w:rsidRPr="00B3681E">
        <w:rPr>
          <w:rFonts w:asciiTheme="minorHAnsi" w:hAnsiTheme="minorHAnsi" w:cstheme="minorHAnsi"/>
          <w:sz w:val="22"/>
          <w:szCs w:val="22"/>
        </w:rPr>
        <w:t>.</w:t>
      </w:r>
      <w:r w:rsidR="00F2426A">
        <w:rPr>
          <w:rFonts w:asciiTheme="minorHAnsi" w:hAnsiTheme="minorHAnsi" w:cstheme="minorHAnsi"/>
          <w:sz w:val="22"/>
          <w:szCs w:val="22"/>
        </w:rPr>
        <w:t xml:space="preserve"> </w:t>
      </w:r>
      <w:r w:rsidR="00AC75D4" w:rsidRPr="00AC75D4">
        <w:rPr>
          <w:rFonts w:asciiTheme="minorHAnsi" w:hAnsiTheme="minorHAnsi" w:cstheme="minorHAnsi"/>
          <w:sz w:val="22"/>
          <w:szCs w:val="22"/>
        </w:rPr>
        <w:t xml:space="preserve">„Die Nachfrage nach alkoholfreien Alternativen hat das Kreativitätsniveau beim Brauen angehoben. Alkoholfreies Bier, das auch nach Bier schmeckt, braucht viel Know-how und Feingefühl beim Brauen“, </w:t>
      </w:r>
      <w:r w:rsidR="00C2584E">
        <w:rPr>
          <w:rFonts w:asciiTheme="minorHAnsi" w:hAnsiTheme="minorHAnsi" w:cstheme="minorHAnsi"/>
          <w:sz w:val="22"/>
          <w:szCs w:val="22"/>
        </w:rPr>
        <w:t xml:space="preserve">erklärt </w:t>
      </w:r>
      <w:r w:rsidR="00AC75D4" w:rsidRPr="00AC75D4">
        <w:rPr>
          <w:rFonts w:asciiTheme="minorHAnsi" w:hAnsiTheme="minorHAnsi" w:cstheme="minorHAnsi"/>
          <w:sz w:val="22"/>
          <w:szCs w:val="22"/>
        </w:rPr>
        <w:t>Chefbraumeister Christian Pöpperl.</w:t>
      </w:r>
      <w:r w:rsidR="00AC75D4">
        <w:rPr>
          <w:rFonts w:asciiTheme="minorHAnsi" w:hAnsiTheme="minorHAnsi" w:cstheme="minorHAnsi"/>
          <w:sz w:val="22"/>
          <w:szCs w:val="22"/>
        </w:rPr>
        <w:t xml:space="preserve"> </w:t>
      </w:r>
      <w:r w:rsidR="00EF2280">
        <w:rPr>
          <w:rFonts w:asciiTheme="minorHAnsi" w:hAnsiTheme="minorHAnsi" w:cstheme="minorHAnsi"/>
          <w:sz w:val="22"/>
          <w:szCs w:val="22"/>
        </w:rPr>
        <w:t xml:space="preserve">Gemeinsam mit seinem Team hat er </w:t>
      </w:r>
      <w:r w:rsidR="00204A44">
        <w:rPr>
          <w:rFonts w:asciiTheme="minorHAnsi" w:hAnsiTheme="minorHAnsi" w:cstheme="minorHAnsi"/>
          <w:sz w:val="22"/>
          <w:szCs w:val="22"/>
        </w:rPr>
        <w:t>die</w:t>
      </w:r>
      <w:r w:rsidR="00EF2280">
        <w:rPr>
          <w:rFonts w:asciiTheme="minorHAnsi" w:hAnsiTheme="minorHAnsi" w:cstheme="minorHAnsi"/>
          <w:sz w:val="22"/>
          <w:szCs w:val="22"/>
        </w:rPr>
        <w:t xml:space="preserve"> Rezeptur </w:t>
      </w:r>
      <w:r w:rsidR="00204A44">
        <w:rPr>
          <w:rFonts w:asciiTheme="minorHAnsi" w:hAnsiTheme="minorHAnsi" w:cstheme="minorHAnsi"/>
          <w:sz w:val="22"/>
          <w:szCs w:val="22"/>
        </w:rPr>
        <w:t xml:space="preserve">weiter verfeinert </w:t>
      </w:r>
      <w:r w:rsidR="00EF2280">
        <w:rPr>
          <w:rFonts w:asciiTheme="minorHAnsi" w:hAnsiTheme="minorHAnsi" w:cstheme="minorHAnsi"/>
          <w:sz w:val="22"/>
          <w:szCs w:val="22"/>
        </w:rPr>
        <w:t>und</w:t>
      </w:r>
      <w:r w:rsidR="00B3681E" w:rsidRPr="00B3681E">
        <w:rPr>
          <w:rFonts w:asciiTheme="minorHAnsi" w:hAnsiTheme="minorHAnsi" w:cstheme="minorHAnsi"/>
          <w:sz w:val="22"/>
          <w:szCs w:val="22"/>
        </w:rPr>
        <w:t xml:space="preserve"> </w:t>
      </w:r>
      <w:r w:rsidR="00F2426A">
        <w:rPr>
          <w:rFonts w:asciiTheme="minorHAnsi" w:hAnsiTheme="minorHAnsi" w:cstheme="minorHAnsi"/>
          <w:sz w:val="22"/>
          <w:szCs w:val="22"/>
        </w:rPr>
        <w:t xml:space="preserve">im Frühjahr </w:t>
      </w:r>
      <w:r w:rsidR="007923DE">
        <w:rPr>
          <w:rFonts w:asciiTheme="minorHAnsi" w:hAnsiTheme="minorHAnsi" w:cstheme="minorHAnsi"/>
          <w:sz w:val="22"/>
          <w:szCs w:val="22"/>
        </w:rPr>
        <w:t xml:space="preserve">2025 </w:t>
      </w:r>
      <w:r w:rsidR="00EF2280">
        <w:rPr>
          <w:rFonts w:asciiTheme="minorHAnsi" w:hAnsiTheme="minorHAnsi" w:cstheme="minorHAnsi"/>
          <w:sz w:val="22"/>
          <w:szCs w:val="22"/>
        </w:rPr>
        <w:t>das</w:t>
      </w:r>
      <w:r w:rsidR="00B3681E" w:rsidRPr="00B3681E">
        <w:rPr>
          <w:rFonts w:asciiTheme="minorHAnsi" w:hAnsiTheme="minorHAnsi" w:cstheme="minorHAnsi"/>
          <w:sz w:val="22"/>
          <w:szCs w:val="22"/>
        </w:rPr>
        <w:t xml:space="preserve"> Stiegl 0,0 % alkoholfrei</w:t>
      </w:r>
      <w:r w:rsidR="00EF2280">
        <w:rPr>
          <w:rFonts w:asciiTheme="minorHAnsi" w:hAnsiTheme="minorHAnsi" w:cstheme="minorHAnsi"/>
          <w:sz w:val="22"/>
          <w:szCs w:val="22"/>
        </w:rPr>
        <w:t xml:space="preserve"> gelauncht. </w:t>
      </w:r>
      <w:r w:rsidR="00067E91">
        <w:rPr>
          <w:rFonts w:asciiTheme="minorHAnsi" w:hAnsiTheme="minorHAnsi" w:cstheme="minorHAnsi"/>
          <w:sz w:val="22"/>
          <w:szCs w:val="22"/>
        </w:rPr>
        <w:t xml:space="preserve">Den Vorlieben der </w:t>
      </w:r>
      <w:proofErr w:type="spellStart"/>
      <w:proofErr w:type="gramStart"/>
      <w:r w:rsidR="00B25B1A">
        <w:rPr>
          <w:rFonts w:asciiTheme="minorHAnsi" w:hAnsiTheme="minorHAnsi" w:cstheme="minorHAnsi"/>
          <w:sz w:val="22"/>
          <w:szCs w:val="22"/>
        </w:rPr>
        <w:t>Kund:innen</w:t>
      </w:r>
      <w:proofErr w:type="spellEnd"/>
      <w:proofErr w:type="gramEnd"/>
      <w:r w:rsidR="00B25B1A">
        <w:rPr>
          <w:rFonts w:asciiTheme="minorHAnsi" w:hAnsiTheme="minorHAnsi" w:cstheme="minorHAnsi"/>
          <w:sz w:val="22"/>
          <w:szCs w:val="22"/>
        </w:rPr>
        <w:t xml:space="preserve"> entsprechend </w:t>
      </w:r>
      <w:r w:rsidR="005A7058">
        <w:rPr>
          <w:rFonts w:asciiTheme="minorHAnsi" w:hAnsiTheme="minorHAnsi" w:cstheme="minorHAnsi"/>
          <w:sz w:val="22"/>
          <w:szCs w:val="22"/>
        </w:rPr>
        <w:t>ist das</w:t>
      </w:r>
      <w:r w:rsidR="00B25B1A">
        <w:rPr>
          <w:rFonts w:asciiTheme="minorHAnsi" w:hAnsiTheme="minorHAnsi" w:cstheme="minorHAnsi"/>
          <w:sz w:val="22"/>
          <w:szCs w:val="22"/>
        </w:rPr>
        <w:t xml:space="preserve"> </w:t>
      </w:r>
      <w:r w:rsidR="00B3681E" w:rsidRPr="00B3681E">
        <w:rPr>
          <w:rFonts w:asciiTheme="minorHAnsi" w:hAnsiTheme="minorHAnsi" w:cstheme="minorHAnsi"/>
          <w:sz w:val="22"/>
          <w:szCs w:val="22"/>
        </w:rPr>
        <w:t xml:space="preserve">Bier </w:t>
      </w:r>
      <w:r w:rsidR="008F6E9E">
        <w:rPr>
          <w:rFonts w:asciiTheme="minorHAnsi" w:hAnsiTheme="minorHAnsi" w:cstheme="minorHAnsi"/>
          <w:sz w:val="22"/>
          <w:szCs w:val="22"/>
        </w:rPr>
        <w:t xml:space="preserve">mittlerweile </w:t>
      </w:r>
      <w:r w:rsidR="00B25B1A">
        <w:rPr>
          <w:rFonts w:asciiTheme="minorHAnsi" w:hAnsiTheme="minorHAnsi" w:cstheme="minorHAnsi"/>
          <w:sz w:val="22"/>
          <w:szCs w:val="22"/>
        </w:rPr>
        <w:t xml:space="preserve">nicht mehr naturtrüb, sondern </w:t>
      </w:r>
      <w:r w:rsidR="005A7058">
        <w:rPr>
          <w:rFonts w:asciiTheme="minorHAnsi" w:hAnsiTheme="minorHAnsi" w:cstheme="minorHAnsi"/>
          <w:sz w:val="22"/>
          <w:szCs w:val="22"/>
        </w:rPr>
        <w:t>filtriert und klar</w:t>
      </w:r>
      <w:r w:rsidR="00451CC8">
        <w:rPr>
          <w:rFonts w:asciiTheme="minorHAnsi" w:hAnsiTheme="minorHAnsi" w:cstheme="minorHAnsi"/>
          <w:sz w:val="22"/>
          <w:szCs w:val="22"/>
        </w:rPr>
        <w:t>.</w:t>
      </w:r>
      <w:r w:rsidR="00B81512">
        <w:rPr>
          <w:rFonts w:asciiTheme="minorHAnsi" w:hAnsiTheme="minorHAnsi" w:cstheme="minorHAnsi"/>
          <w:sz w:val="22"/>
          <w:szCs w:val="22"/>
        </w:rPr>
        <w:t xml:space="preserve"> </w:t>
      </w:r>
      <w:r w:rsidR="0025636E" w:rsidRPr="006A6EF9">
        <w:rPr>
          <w:rFonts w:asciiTheme="minorHAnsi" w:hAnsiTheme="minorHAnsi" w:cstheme="minorHAnsi"/>
          <w:sz w:val="22"/>
          <w:szCs w:val="22"/>
        </w:rPr>
        <w:t>„Denn auch das Auge trinkt mit“, weiß Pöpperl.</w:t>
      </w:r>
    </w:p>
    <w:p w14:paraId="4F348B07" w14:textId="77777777" w:rsidR="005A7058" w:rsidRDefault="005A7058" w:rsidP="005A7058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557AEFBB" w14:textId="77777777" w:rsidR="0002316A" w:rsidRDefault="0002316A" w:rsidP="00B81512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7EB67A78" w14:textId="77777777" w:rsidR="008F6E9E" w:rsidRDefault="008F6E9E" w:rsidP="00B81512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B3578D" w14:textId="77777777" w:rsidR="008F6E9E" w:rsidRDefault="008F6E9E" w:rsidP="00B81512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FE469D" w14:textId="77777777" w:rsidR="008F6E9E" w:rsidRDefault="008F6E9E" w:rsidP="00B81512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DEB13C" w14:textId="77777777" w:rsidR="008F6E9E" w:rsidRDefault="008F6E9E" w:rsidP="00B81512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34B010" w14:textId="77777777" w:rsidR="008F6E9E" w:rsidRDefault="008F6E9E" w:rsidP="00B81512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7A7FAF" w14:textId="0E420133" w:rsidR="007A4F9A" w:rsidRPr="00AC4FC3" w:rsidRDefault="007A4F9A" w:rsidP="00B81512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4FC3">
        <w:rPr>
          <w:rFonts w:asciiTheme="minorHAnsi" w:hAnsiTheme="minorHAnsi" w:cstheme="minorHAnsi"/>
          <w:b/>
          <w:bCs/>
          <w:sz w:val="22"/>
          <w:szCs w:val="22"/>
        </w:rPr>
        <w:t>Limonaden aus dem Zapfhahn</w:t>
      </w:r>
    </w:p>
    <w:p w14:paraId="23840026" w14:textId="77777777" w:rsidR="0002316A" w:rsidRDefault="0002316A" w:rsidP="00B81512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655659C" w14:textId="6185F5C6" w:rsidR="0083285A" w:rsidRDefault="00FC3387" w:rsidP="00FB47A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Österreichs führende Privatbrauerei ist mit der</w:t>
      </w:r>
      <w:r w:rsidR="00EF184C" w:rsidRPr="00EF184C">
        <w:rPr>
          <w:rFonts w:asciiTheme="minorHAnsi" w:hAnsiTheme="minorHAnsi" w:cstheme="minorHAnsi"/>
          <w:sz w:val="22"/>
          <w:szCs w:val="22"/>
        </w:rPr>
        <w:t xml:space="preserve"> Marke </w:t>
      </w:r>
      <w:r w:rsidR="00EF184C">
        <w:rPr>
          <w:rFonts w:asciiTheme="minorHAnsi" w:hAnsiTheme="minorHAnsi" w:cstheme="minorHAnsi"/>
          <w:sz w:val="22"/>
          <w:szCs w:val="22"/>
        </w:rPr>
        <w:t>„</w:t>
      </w:r>
      <w:r w:rsidR="00EF184C" w:rsidRPr="00EF184C">
        <w:rPr>
          <w:rFonts w:asciiTheme="minorHAnsi" w:hAnsiTheme="minorHAnsi" w:cstheme="minorHAnsi"/>
          <w:sz w:val="22"/>
          <w:szCs w:val="22"/>
        </w:rPr>
        <w:t>Stieglitz</w:t>
      </w:r>
      <w:r w:rsidR="00EF184C">
        <w:rPr>
          <w:rFonts w:asciiTheme="minorHAnsi" w:hAnsiTheme="minorHAnsi" w:cstheme="minorHAnsi"/>
          <w:sz w:val="22"/>
          <w:szCs w:val="22"/>
        </w:rPr>
        <w:t>“</w:t>
      </w:r>
      <w:r w:rsidR="00EF184C" w:rsidRPr="00EF184C">
        <w:rPr>
          <w:rFonts w:asciiTheme="minorHAnsi" w:hAnsiTheme="minorHAnsi" w:cstheme="minorHAnsi"/>
          <w:sz w:val="22"/>
          <w:szCs w:val="22"/>
        </w:rPr>
        <w:t xml:space="preserve"> im vergangenen Jahr auch in das Soft</w:t>
      </w:r>
      <w:r w:rsidR="006E2F65">
        <w:rPr>
          <w:rFonts w:asciiTheme="minorHAnsi" w:hAnsiTheme="minorHAnsi" w:cstheme="minorHAnsi"/>
          <w:sz w:val="22"/>
          <w:szCs w:val="22"/>
        </w:rPr>
        <w:t xml:space="preserve"> </w:t>
      </w:r>
      <w:r w:rsidR="00EF184C" w:rsidRPr="00EF184C">
        <w:rPr>
          <w:rFonts w:asciiTheme="minorHAnsi" w:hAnsiTheme="minorHAnsi" w:cstheme="minorHAnsi"/>
          <w:sz w:val="22"/>
          <w:szCs w:val="22"/>
        </w:rPr>
        <w:t xml:space="preserve">Drink-Segment eingestiegen. Die Limonaden </w:t>
      </w:r>
      <w:r w:rsidR="008F7CE8">
        <w:rPr>
          <w:rFonts w:asciiTheme="minorHAnsi" w:hAnsiTheme="minorHAnsi" w:cstheme="minorHAnsi"/>
          <w:sz w:val="22"/>
          <w:szCs w:val="22"/>
        </w:rPr>
        <w:t xml:space="preserve">gibt’s in mehreren Sorten </w:t>
      </w:r>
      <w:r w:rsidR="008F7CE8" w:rsidRPr="008F7CE8">
        <w:rPr>
          <w:rFonts w:asciiTheme="minorHAnsi" w:hAnsiTheme="minorHAnsi" w:cstheme="minorHAnsi"/>
          <w:sz w:val="22"/>
          <w:szCs w:val="22"/>
        </w:rPr>
        <w:t>als Sirup im Bag-in-Box- oder</w:t>
      </w:r>
      <w:r w:rsidR="00407A92">
        <w:rPr>
          <w:rFonts w:asciiTheme="minorHAnsi" w:hAnsiTheme="minorHAnsi" w:cstheme="minorHAnsi"/>
          <w:sz w:val="22"/>
          <w:szCs w:val="22"/>
        </w:rPr>
        <w:t xml:space="preserve"> als</w:t>
      </w:r>
      <w:r w:rsidR="008F7CE8" w:rsidRPr="008F7CE8">
        <w:rPr>
          <w:rFonts w:asciiTheme="minorHAnsi" w:hAnsiTheme="minorHAnsi" w:cstheme="minorHAnsi"/>
          <w:sz w:val="22"/>
          <w:szCs w:val="22"/>
        </w:rPr>
        <w:t xml:space="preserve"> Postmix-Gebinde für fruchtig-erfrischenden Genuss direkt aus der Schankanlage</w:t>
      </w:r>
      <w:r w:rsidR="00407A92">
        <w:rPr>
          <w:rFonts w:asciiTheme="minorHAnsi" w:hAnsiTheme="minorHAnsi" w:cstheme="minorHAnsi"/>
          <w:sz w:val="22"/>
          <w:szCs w:val="22"/>
        </w:rPr>
        <w:t xml:space="preserve">. </w:t>
      </w:r>
      <w:r w:rsidR="003F0242">
        <w:rPr>
          <w:rFonts w:asciiTheme="minorHAnsi" w:hAnsiTheme="minorHAnsi" w:cstheme="minorHAnsi"/>
          <w:sz w:val="22"/>
          <w:szCs w:val="22"/>
        </w:rPr>
        <w:t xml:space="preserve">Das </w:t>
      </w:r>
      <w:r w:rsidR="00D15C92">
        <w:rPr>
          <w:rFonts w:asciiTheme="minorHAnsi" w:hAnsiTheme="minorHAnsi" w:cstheme="minorHAnsi"/>
          <w:sz w:val="22"/>
          <w:szCs w:val="22"/>
        </w:rPr>
        <w:t>Handling</w:t>
      </w:r>
      <w:r w:rsidR="003F0242">
        <w:rPr>
          <w:rFonts w:asciiTheme="minorHAnsi" w:hAnsiTheme="minorHAnsi" w:cstheme="minorHAnsi"/>
          <w:sz w:val="22"/>
          <w:szCs w:val="22"/>
        </w:rPr>
        <w:t xml:space="preserve"> ist dadurch</w:t>
      </w:r>
      <w:r w:rsidR="00EF184C" w:rsidRPr="00EF184C">
        <w:rPr>
          <w:rFonts w:asciiTheme="minorHAnsi" w:hAnsiTheme="minorHAnsi" w:cstheme="minorHAnsi"/>
          <w:sz w:val="22"/>
          <w:szCs w:val="22"/>
        </w:rPr>
        <w:t xml:space="preserve"> einfach und effizient</w:t>
      </w:r>
      <w:r w:rsidR="003F0242">
        <w:rPr>
          <w:rFonts w:asciiTheme="minorHAnsi" w:hAnsiTheme="minorHAnsi" w:cstheme="minorHAnsi"/>
          <w:sz w:val="22"/>
          <w:szCs w:val="22"/>
        </w:rPr>
        <w:t xml:space="preserve">, denn die </w:t>
      </w:r>
      <w:r w:rsidR="00EF184C" w:rsidRPr="00EF184C">
        <w:rPr>
          <w:rFonts w:asciiTheme="minorHAnsi" w:hAnsiTheme="minorHAnsi" w:cstheme="minorHAnsi"/>
          <w:sz w:val="22"/>
          <w:szCs w:val="22"/>
        </w:rPr>
        <w:t xml:space="preserve">Limonaden </w:t>
      </w:r>
      <w:r w:rsidR="00D15C92">
        <w:rPr>
          <w:rFonts w:asciiTheme="minorHAnsi" w:hAnsiTheme="minorHAnsi" w:cstheme="minorHAnsi"/>
          <w:sz w:val="22"/>
          <w:szCs w:val="22"/>
        </w:rPr>
        <w:t xml:space="preserve">können direkt an </w:t>
      </w:r>
      <w:r w:rsidR="00B1359C">
        <w:rPr>
          <w:rFonts w:asciiTheme="minorHAnsi" w:hAnsiTheme="minorHAnsi" w:cstheme="minorHAnsi"/>
          <w:sz w:val="22"/>
          <w:szCs w:val="22"/>
        </w:rPr>
        <w:t xml:space="preserve">bestehende Systeme angeschlossen werden. </w:t>
      </w:r>
    </w:p>
    <w:p w14:paraId="32C2E8F8" w14:textId="77777777" w:rsidR="0083285A" w:rsidRDefault="0083285A" w:rsidP="00FB47A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3DD3A764" w14:textId="45EADAB9" w:rsidR="0083285A" w:rsidRPr="00D60770" w:rsidRDefault="00D60770" w:rsidP="00FB47A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60770">
        <w:rPr>
          <w:rFonts w:asciiTheme="minorHAnsi" w:hAnsiTheme="minorHAnsi" w:cstheme="minorHAnsi"/>
          <w:b/>
          <w:bCs/>
          <w:sz w:val="22"/>
          <w:szCs w:val="22"/>
        </w:rPr>
        <w:t xml:space="preserve">Bierspezialitäten vom Stiegl-Gut </w:t>
      </w:r>
      <w:proofErr w:type="spellStart"/>
      <w:r w:rsidRPr="00D60770">
        <w:rPr>
          <w:rFonts w:asciiTheme="minorHAnsi" w:hAnsiTheme="minorHAnsi" w:cstheme="minorHAnsi"/>
          <w:b/>
          <w:bCs/>
          <w:sz w:val="22"/>
          <w:szCs w:val="22"/>
        </w:rPr>
        <w:t>Wildshut</w:t>
      </w:r>
      <w:proofErr w:type="spellEnd"/>
    </w:p>
    <w:p w14:paraId="6A62ECA5" w14:textId="77777777" w:rsidR="00D60770" w:rsidRDefault="00D60770" w:rsidP="00FB47A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6D640A66" w14:textId="6886D4A1" w:rsidR="00EC6ECF" w:rsidRDefault="00FC3387" w:rsidP="00FB47A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Das Stiegl Gut-</w:t>
      </w:r>
      <w:proofErr w:type="spellStart"/>
      <w:r>
        <w:rPr>
          <w:rFonts w:asciiTheme="minorHAnsi" w:hAnsiTheme="minorHAnsi" w:cstheme="minorHAnsi"/>
          <w:sz w:val="22"/>
          <w:szCs w:val="22"/>
        </w:rPr>
        <w:t>Wildshut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71136">
        <w:rPr>
          <w:rFonts w:asciiTheme="minorHAnsi" w:hAnsiTheme="minorHAnsi" w:cstheme="minorHAnsi"/>
          <w:sz w:val="22"/>
          <w:szCs w:val="22"/>
        </w:rPr>
        <w:t xml:space="preserve">präsentiert sich </w:t>
      </w:r>
      <w:r w:rsidR="00682B09">
        <w:rPr>
          <w:rFonts w:asciiTheme="minorHAnsi" w:hAnsiTheme="minorHAnsi" w:cstheme="minorHAnsi"/>
          <w:sz w:val="22"/>
          <w:szCs w:val="22"/>
        </w:rPr>
        <w:t xml:space="preserve">den </w:t>
      </w:r>
      <w:proofErr w:type="spellStart"/>
      <w:proofErr w:type="gramStart"/>
      <w:r w:rsidR="00682B09">
        <w:rPr>
          <w:rFonts w:asciiTheme="minorHAnsi" w:hAnsiTheme="minorHAnsi" w:cstheme="minorHAnsi"/>
          <w:sz w:val="22"/>
          <w:szCs w:val="22"/>
        </w:rPr>
        <w:t>Besucher:innen</w:t>
      </w:r>
      <w:proofErr w:type="spellEnd"/>
      <w:proofErr w:type="gramEnd"/>
      <w:r w:rsidR="001E2B24">
        <w:rPr>
          <w:rFonts w:asciiTheme="minorHAnsi" w:hAnsiTheme="minorHAnsi" w:cstheme="minorHAnsi"/>
          <w:sz w:val="22"/>
          <w:szCs w:val="22"/>
        </w:rPr>
        <w:t xml:space="preserve"> in einer eigenen Area am Stiegl-Messestand</w:t>
      </w:r>
      <w:r w:rsidR="00D85827">
        <w:rPr>
          <w:rFonts w:asciiTheme="minorHAnsi" w:hAnsiTheme="minorHAnsi" w:cstheme="minorHAnsi"/>
          <w:sz w:val="22"/>
          <w:szCs w:val="22"/>
        </w:rPr>
        <w:t xml:space="preserve">. Alle Augen sind </w:t>
      </w:r>
      <w:r w:rsidR="00911B68">
        <w:rPr>
          <w:rFonts w:asciiTheme="minorHAnsi" w:hAnsiTheme="minorHAnsi" w:cstheme="minorHAnsi"/>
          <w:sz w:val="22"/>
          <w:szCs w:val="22"/>
        </w:rPr>
        <w:t xml:space="preserve">hier </w:t>
      </w:r>
      <w:r w:rsidR="00D85827">
        <w:rPr>
          <w:rFonts w:asciiTheme="minorHAnsi" w:hAnsiTheme="minorHAnsi" w:cstheme="minorHAnsi"/>
          <w:sz w:val="22"/>
          <w:szCs w:val="22"/>
        </w:rPr>
        <w:t xml:space="preserve">auf </w:t>
      </w:r>
      <w:r w:rsidR="00682B09">
        <w:rPr>
          <w:rFonts w:asciiTheme="minorHAnsi" w:hAnsiTheme="minorHAnsi" w:cstheme="minorHAnsi"/>
          <w:sz w:val="22"/>
          <w:szCs w:val="22"/>
        </w:rPr>
        <w:t>die neue Jahrgangsedition, den</w:t>
      </w:r>
      <w:r w:rsidR="00D85827">
        <w:rPr>
          <w:rFonts w:asciiTheme="minorHAnsi" w:hAnsiTheme="minorHAnsi" w:cstheme="minorHAnsi"/>
          <w:sz w:val="22"/>
          <w:szCs w:val="22"/>
        </w:rPr>
        <w:t xml:space="preserve"> </w:t>
      </w:r>
      <w:r w:rsidR="00682B09">
        <w:rPr>
          <w:rFonts w:asciiTheme="minorHAnsi" w:hAnsiTheme="minorHAnsi" w:cstheme="minorHAnsi"/>
          <w:sz w:val="22"/>
          <w:szCs w:val="22"/>
        </w:rPr>
        <w:t>„</w:t>
      </w:r>
      <w:r w:rsidR="00D85827">
        <w:rPr>
          <w:rFonts w:asciiTheme="minorHAnsi" w:hAnsiTheme="minorHAnsi" w:cstheme="minorHAnsi"/>
          <w:sz w:val="22"/>
          <w:szCs w:val="22"/>
        </w:rPr>
        <w:t xml:space="preserve">Sonnenkönig </w:t>
      </w:r>
      <w:r w:rsidR="00682B09">
        <w:rPr>
          <w:rFonts w:asciiTheme="minorHAnsi" w:hAnsiTheme="minorHAnsi" w:cstheme="minorHAnsi"/>
          <w:sz w:val="22"/>
          <w:szCs w:val="22"/>
        </w:rPr>
        <w:t xml:space="preserve">Barrique XXV“ </w:t>
      </w:r>
      <w:r w:rsidR="00D85827">
        <w:rPr>
          <w:rFonts w:asciiTheme="minorHAnsi" w:hAnsiTheme="minorHAnsi" w:cstheme="minorHAnsi"/>
          <w:sz w:val="22"/>
          <w:szCs w:val="22"/>
        </w:rPr>
        <w:t>gerichtet</w:t>
      </w:r>
      <w:r w:rsidR="00682B09">
        <w:rPr>
          <w:rFonts w:asciiTheme="minorHAnsi" w:hAnsiTheme="minorHAnsi" w:cstheme="minorHAnsi"/>
          <w:sz w:val="22"/>
          <w:szCs w:val="22"/>
        </w:rPr>
        <w:t xml:space="preserve">. </w:t>
      </w:r>
      <w:r w:rsidR="004751A1">
        <w:rPr>
          <w:rFonts w:asciiTheme="minorHAnsi" w:hAnsiTheme="minorHAnsi" w:cstheme="minorHAnsi"/>
          <w:sz w:val="22"/>
          <w:szCs w:val="22"/>
        </w:rPr>
        <w:t xml:space="preserve">Kreativbraumeister Markus Trinker und sein Team </w:t>
      </w:r>
      <w:r w:rsidR="00372CA2">
        <w:rPr>
          <w:rFonts w:asciiTheme="minorHAnsi" w:hAnsiTheme="minorHAnsi" w:cstheme="minorHAnsi"/>
          <w:sz w:val="22"/>
          <w:szCs w:val="22"/>
        </w:rPr>
        <w:t>haben sich wieder auf neues Terrain begeben</w:t>
      </w:r>
      <w:r w:rsidR="003A5724">
        <w:rPr>
          <w:rFonts w:asciiTheme="minorHAnsi" w:hAnsiTheme="minorHAnsi" w:cstheme="minorHAnsi"/>
          <w:sz w:val="22"/>
          <w:szCs w:val="22"/>
        </w:rPr>
        <w:t xml:space="preserve">. </w:t>
      </w:r>
      <w:r w:rsidR="001B2493" w:rsidRPr="006A6EF9">
        <w:rPr>
          <w:rFonts w:asciiTheme="minorHAnsi" w:hAnsiTheme="minorHAnsi" w:cstheme="minorHAnsi"/>
          <w:sz w:val="22"/>
          <w:szCs w:val="22"/>
        </w:rPr>
        <w:t xml:space="preserve">Die diesjährige Bierspezialität ist in </w:t>
      </w:r>
      <w:r w:rsidR="00561BC7" w:rsidRPr="006A6EF9">
        <w:rPr>
          <w:rFonts w:asciiTheme="minorHAnsi" w:hAnsiTheme="minorHAnsi" w:cstheme="minorHAnsi"/>
          <w:sz w:val="22"/>
          <w:szCs w:val="22"/>
        </w:rPr>
        <w:t>Rum-F</w:t>
      </w:r>
      <w:r w:rsidR="001B2493" w:rsidRPr="006A6EF9">
        <w:rPr>
          <w:rFonts w:asciiTheme="minorHAnsi" w:hAnsiTheme="minorHAnsi" w:cstheme="minorHAnsi"/>
          <w:sz w:val="22"/>
          <w:szCs w:val="22"/>
        </w:rPr>
        <w:t xml:space="preserve">ässern </w:t>
      </w:r>
      <w:r w:rsidR="00E83C87" w:rsidRPr="006A6EF9">
        <w:rPr>
          <w:rFonts w:asciiTheme="minorHAnsi" w:hAnsiTheme="minorHAnsi" w:cstheme="minorHAnsi"/>
          <w:sz w:val="22"/>
          <w:szCs w:val="22"/>
        </w:rPr>
        <w:t>des</w:t>
      </w:r>
      <w:r w:rsidR="000E33BA" w:rsidRPr="006A6EF9">
        <w:rPr>
          <w:rFonts w:asciiTheme="minorHAnsi" w:hAnsiTheme="minorHAnsi" w:cstheme="minorHAnsi"/>
          <w:sz w:val="22"/>
          <w:szCs w:val="22"/>
        </w:rPr>
        <w:t xml:space="preserve"> </w:t>
      </w:r>
      <w:r w:rsidR="00FB0B3E" w:rsidRPr="006A6EF9">
        <w:rPr>
          <w:rFonts w:asciiTheme="minorHAnsi" w:hAnsiTheme="minorHAnsi" w:cstheme="minorHAnsi"/>
          <w:sz w:val="22"/>
          <w:szCs w:val="22"/>
        </w:rPr>
        <w:t xml:space="preserve">steirischen Spirituosen-Spezialisten </w:t>
      </w:r>
      <w:r w:rsidR="00561BC7" w:rsidRPr="006A6EF9">
        <w:rPr>
          <w:rFonts w:asciiTheme="minorHAnsi" w:hAnsiTheme="minorHAnsi" w:cstheme="minorHAnsi"/>
          <w:sz w:val="22"/>
          <w:szCs w:val="22"/>
        </w:rPr>
        <w:t xml:space="preserve">David </w:t>
      </w:r>
      <w:proofErr w:type="spellStart"/>
      <w:r w:rsidR="00561BC7" w:rsidRPr="006A6EF9">
        <w:rPr>
          <w:rFonts w:asciiTheme="minorHAnsi" w:hAnsiTheme="minorHAnsi" w:cstheme="minorHAnsi"/>
          <w:sz w:val="22"/>
          <w:szCs w:val="22"/>
        </w:rPr>
        <w:t>Gölles</w:t>
      </w:r>
      <w:proofErr w:type="spellEnd"/>
      <w:r w:rsidR="00561BC7" w:rsidRPr="006A6EF9">
        <w:rPr>
          <w:rFonts w:asciiTheme="minorHAnsi" w:hAnsiTheme="minorHAnsi" w:cstheme="minorHAnsi"/>
          <w:sz w:val="22"/>
          <w:szCs w:val="22"/>
        </w:rPr>
        <w:t xml:space="preserve"> </w:t>
      </w:r>
      <w:r w:rsidR="00FB0B3E" w:rsidRPr="006A6EF9">
        <w:rPr>
          <w:rFonts w:asciiTheme="minorHAnsi" w:hAnsiTheme="minorHAnsi" w:cstheme="minorHAnsi"/>
          <w:sz w:val="22"/>
          <w:szCs w:val="22"/>
        </w:rPr>
        <w:t>gereift.</w:t>
      </w:r>
      <w:r w:rsidR="00FB0B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5E478B" w14:textId="77777777" w:rsidR="00727966" w:rsidRDefault="00727966" w:rsidP="00FB47A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0340726" w14:textId="77777777" w:rsidR="004373AA" w:rsidRDefault="004373AA" w:rsidP="00175E50">
      <w:pPr>
        <w:spacing w:line="16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5D1EF9ED" w14:textId="2868E3D3" w:rsidR="00325BE8" w:rsidRPr="008634FF" w:rsidRDefault="00325BE8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746A5D4" w14:textId="77777777" w:rsidR="00D60770" w:rsidRDefault="00D60770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C1F56DE" w14:textId="77777777" w:rsidR="00D60770" w:rsidRDefault="00D60770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5E84E1F" w14:textId="3C546123" w:rsidR="00FD734C" w:rsidRDefault="00DD0897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234B5C4F">
            <wp:simplePos x="0" y="0"/>
            <wp:positionH relativeFrom="margin">
              <wp:posOffset>50800</wp:posOffset>
            </wp:positionH>
            <wp:positionV relativeFrom="paragraph">
              <wp:posOffset>158750</wp:posOffset>
            </wp:positionV>
            <wp:extent cx="2447290" cy="1648460"/>
            <wp:effectExtent l="0" t="0" r="0" b="889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B4C26" w14:textId="2E7D5702" w:rsidR="00FD734C" w:rsidRDefault="00FD734C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22A90CF" w14:textId="7756F301" w:rsidR="0086681B" w:rsidRPr="005D2161" w:rsidRDefault="0086681B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Pressebild: </w:t>
      </w:r>
    </w:p>
    <w:p w14:paraId="4E34D6DA" w14:textId="51929917" w:rsidR="0076464F" w:rsidRDefault="00A21F09" w:rsidP="009F588C">
      <w:pPr>
        <w:spacing w:line="276" w:lineRule="auto"/>
        <w:ind w:left="284" w:right="-284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A21F0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Stiegl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hat</w:t>
      </w:r>
      <w:r w:rsidRPr="00A21F0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alkoholfreien Genuss zu einem festen Bestandteil seiner Produktkultur gemacht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und zeigt auf der „Alles für den GAST“ </w:t>
      </w:r>
      <w:r w:rsidR="00B04E2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die gesamte Vielfalt der Braukompetenz.</w:t>
      </w:r>
    </w:p>
    <w:p w14:paraId="27AAB71B" w14:textId="23856DAD" w:rsidR="003C630F" w:rsidRPr="00A33020" w:rsidRDefault="003C630F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88584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B04E2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Stiegl</w:t>
      </w:r>
      <w:r w:rsidR="0088584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88584E" w:rsidRPr="00165EC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/ </w:t>
      </w:r>
      <w:r w:rsidR="00A33020" w:rsidRPr="00A3302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Abdruck honorarfrei!</w:t>
      </w:r>
    </w:p>
    <w:p w14:paraId="22E379DA" w14:textId="77777777" w:rsidR="004373AA" w:rsidRDefault="004373AA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3F4AE9A" w14:textId="17736670" w:rsidR="004373AA" w:rsidRDefault="004373AA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2B5318" w14:textId="77777777" w:rsidR="00DD0897" w:rsidRDefault="00DD0897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5CD559B" w14:textId="698F9952" w:rsidR="004A4B41" w:rsidRDefault="004A4B41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2E6D71" w14:textId="4659C90B" w:rsidR="00C65688" w:rsidRPr="00A33020" w:rsidRDefault="001D0568" w:rsidP="004751A1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   </w:t>
      </w:r>
    </w:p>
    <w:p w14:paraId="28096522" w14:textId="15837A7B" w:rsidR="004A4B41" w:rsidRDefault="004A4B41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2E29B2" w14:textId="7EDFF510" w:rsidR="00210105" w:rsidRPr="008634FF" w:rsidRDefault="00210105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16BDE01" w14:textId="3A7A60AB" w:rsidR="00111412" w:rsidRDefault="00111412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6FFE74D5" w:rsidR="00D41C65" w:rsidRPr="008634FF" w:rsidRDefault="00D27A81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825F235" wp14:editId="3AC492CF">
            <wp:simplePos x="0" y="0"/>
            <wp:positionH relativeFrom="margin">
              <wp:posOffset>5224145</wp:posOffset>
            </wp:positionH>
            <wp:positionV relativeFrom="paragraph">
              <wp:posOffset>36830</wp:posOffset>
            </wp:positionV>
            <wp:extent cx="741045" cy="741045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2" r:link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C65"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119E5EAF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Stiegl-Pressestelle, Mag. Angelika Spechtler</w:t>
      </w:r>
    </w:p>
    <w:p w14:paraId="24A3C3DE" w14:textId="23AA4259" w:rsidR="00E752D2" w:rsidRPr="00350B5E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350B5E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Picker PR – </w:t>
      </w:r>
      <w:proofErr w:type="spellStart"/>
      <w:r w:rsidRPr="00350B5E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talk</w:t>
      </w:r>
      <w:proofErr w:type="spellEnd"/>
      <w:r w:rsidRPr="00350B5E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  <w:proofErr w:type="spellStart"/>
      <w:r w:rsidRPr="00350B5E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about</w:t>
      </w:r>
      <w:proofErr w:type="spellEnd"/>
      <w:r w:rsidRPr="00350B5E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taste</w:t>
      </w:r>
    </w:p>
    <w:p w14:paraId="1C50E256" w14:textId="5DF2B538" w:rsidR="00BD7CF5" w:rsidRPr="00350B5E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350B5E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Tel. 0662-841187-0</w:t>
      </w:r>
    </w:p>
    <w:p w14:paraId="54F2DC63" w14:textId="36D937F4" w:rsid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4" w:history="1">
        <w:r w:rsidRPr="00350B5E">
          <w:rPr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</w:p>
    <w:p w14:paraId="41D36FBE" w14:textId="4737FB2A" w:rsidR="00A33020" w:rsidRPr="00350B5E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sectPr w:rsidR="00A33020" w:rsidRPr="00350B5E" w:rsidSect="008B398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F6A6" w14:textId="77777777" w:rsidR="003C46B7" w:rsidRDefault="003C46B7" w:rsidP="00027560">
      <w:r>
        <w:separator/>
      </w:r>
    </w:p>
  </w:endnote>
  <w:endnote w:type="continuationSeparator" w:id="0">
    <w:p w14:paraId="19442BFE" w14:textId="77777777" w:rsidR="003C46B7" w:rsidRDefault="003C46B7" w:rsidP="00027560">
      <w:r>
        <w:continuationSeparator/>
      </w:r>
    </w:p>
  </w:endnote>
  <w:endnote w:type="continuationNotice" w:id="1">
    <w:p w14:paraId="43D43CCD" w14:textId="77777777" w:rsidR="003C46B7" w:rsidRDefault="003C4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3648552"/>
      <w:docPartObj>
        <w:docPartGallery w:val="Page Numbers (Bottom of Page)"/>
        <w:docPartUnique/>
      </w:docPartObj>
    </w:sdtPr>
    <w:sdtContent>
      <w:p w14:paraId="3C40D983" w14:textId="48D307E3" w:rsidR="00E5266B" w:rsidRDefault="00E5266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D986" w14:textId="77777777" w:rsidR="003C46B7" w:rsidRDefault="003C46B7" w:rsidP="00027560">
      <w:r>
        <w:separator/>
      </w:r>
    </w:p>
  </w:footnote>
  <w:footnote w:type="continuationSeparator" w:id="0">
    <w:p w14:paraId="2DF7CAC7" w14:textId="77777777" w:rsidR="003C46B7" w:rsidRDefault="003C46B7" w:rsidP="00027560">
      <w:r>
        <w:continuationSeparator/>
      </w:r>
    </w:p>
  </w:footnote>
  <w:footnote w:type="continuationNotice" w:id="1">
    <w:p w14:paraId="097CE60D" w14:textId="77777777" w:rsidR="003C46B7" w:rsidRDefault="003C46B7"/>
  </w:footnote>
  <w:footnote w:id="2">
    <w:p w14:paraId="77EAEE79" w14:textId="14152715" w:rsidR="007550C0" w:rsidRPr="00AF23DA" w:rsidRDefault="007550C0">
      <w:pPr>
        <w:pStyle w:val="Funotentext"/>
        <w:rPr>
          <w:sz w:val="18"/>
          <w:szCs w:val="18"/>
          <w:lang w:val="de-DE"/>
        </w:rPr>
      </w:pPr>
      <w:r w:rsidRPr="00AF23DA">
        <w:rPr>
          <w:rStyle w:val="Funotenzeichen"/>
          <w:sz w:val="18"/>
          <w:szCs w:val="18"/>
        </w:rPr>
        <w:footnoteRef/>
      </w:r>
      <w:r w:rsidRPr="00AF23DA">
        <w:rPr>
          <w:sz w:val="18"/>
          <w:szCs w:val="18"/>
        </w:rPr>
        <w:t xml:space="preserve"> https://de.statista.com/outlook/cmo/alkoholfreie-getraenke/oesterreich</w:t>
      </w:r>
    </w:p>
  </w:footnote>
  <w:footnote w:id="3">
    <w:p w14:paraId="33512A4E" w14:textId="28E04648" w:rsidR="006E3688" w:rsidRPr="006E3688" w:rsidRDefault="006E3688">
      <w:pPr>
        <w:pStyle w:val="Funotentext"/>
        <w:rPr>
          <w:lang w:val="de-DE"/>
        </w:rPr>
      </w:pPr>
      <w:r w:rsidRPr="00AF23DA">
        <w:rPr>
          <w:rStyle w:val="Funotenzeichen"/>
          <w:sz w:val="18"/>
          <w:szCs w:val="18"/>
        </w:rPr>
        <w:footnoteRef/>
      </w:r>
      <w:r w:rsidRPr="00AF23DA">
        <w:rPr>
          <w:sz w:val="18"/>
          <w:szCs w:val="18"/>
        </w:rPr>
        <w:t xml:space="preserve"> Lt. geltender österr. Gesetzeslage gelten Biere mit max. 0,5% vol. Alkohol als alkoholfrei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424"/>
    <w:multiLevelType w:val="hybridMultilevel"/>
    <w:tmpl w:val="AC64EA26"/>
    <w:lvl w:ilvl="0" w:tplc="BAA28FF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74154"/>
    <w:multiLevelType w:val="multilevel"/>
    <w:tmpl w:val="F998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447908">
    <w:abstractNumId w:val="1"/>
  </w:num>
  <w:num w:numId="2" w16cid:durableId="788859169">
    <w:abstractNumId w:val="2"/>
  </w:num>
  <w:num w:numId="3" w16cid:durableId="398094865">
    <w:abstractNumId w:val="3"/>
  </w:num>
  <w:num w:numId="4" w16cid:durableId="6056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110F"/>
    <w:rsid w:val="00003B7D"/>
    <w:rsid w:val="00003D70"/>
    <w:rsid w:val="000042B3"/>
    <w:rsid w:val="0001039F"/>
    <w:rsid w:val="00015183"/>
    <w:rsid w:val="00022033"/>
    <w:rsid w:val="0002316A"/>
    <w:rsid w:val="00026A7E"/>
    <w:rsid w:val="00027560"/>
    <w:rsid w:val="0003000E"/>
    <w:rsid w:val="000339C1"/>
    <w:rsid w:val="00037F1F"/>
    <w:rsid w:val="00041704"/>
    <w:rsid w:val="000420BF"/>
    <w:rsid w:val="0004224E"/>
    <w:rsid w:val="000426C4"/>
    <w:rsid w:val="00044C3B"/>
    <w:rsid w:val="000451A9"/>
    <w:rsid w:val="00045D42"/>
    <w:rsid w:val="0005481D"/>
    <w:rsid w:val="00054B3E"/>
    <w:rsid w:val="000652E1"/>
    <w:rsid w:val="00067E91"/>
    <w:rsid w:val="000741D7"/>
    <w:rsid w:val="00082A44"/>
    <w:rsid w:val="000849E1"/>
    <w:rsid w:val="000873DD"/>
    <w:rsid w:val="00093FA0"/>
    <w:rsid w:val="00097DBD"/>
    <w:rsid w:val="000A399B"/>
    <w:rsid w:val="000A6381"/>
    <w:rsid w:val="000A71B4"/>
    <w:rsid w:val="000B3AD3"/>
    <w:rsid w:val="000B415A"/>
    <w:rsid w:val="000B6671"/>
    <w:rsid w:val="000B7F55"/>
    <w:rsid w:val="000C0976"/>
    <w:rsid w:val="000C52C5"/>
    <w:rsid w:val="000C5DE3"/>
    <w:rsid w:val="000D2AAF"/>
    <w:rsid w:val="000D2BB0"/>
    <w:rsid w:val="000D6F92"/>
    <w:rsid w:val="000E33BA"/>
    <w:rsid w:val="000F15E8"/>
    <w:rsid w:val="000F2A48"/>
    <w:rsid w:val="000F5A74"/>
    <w:rsid w:val="000F5E52"/>
    <w:rsid w:val="00100094"/>
    <w:rsid w:val="0010092E"/>
    <w:rsid w:val="00101FC3"/>
    <w:rsid w:val="00103BD5"/>
    <w:rsid w:val="00105E7F"/>
    <w:rsid w:val="00111412"/>
    <w:rsid w:val="00113DF7"/>
    <w:rsid w:val="001208C4"/>
    <w:rsid w:val="00120AF7"/>
    <w:rsid w:val="00123220"/>
    <w:rsid w:val="00123F06"/>
    <w:rsid w:val="001244A0"/>
    <w:rsid w:val="00134878"/>
    <w:rsid w:val="0013582B"/>
    <w:rsid w:val="00137D33"/>
    <w:rsid w:val="00146981"/>
    <w:rsid w:val="00150768"/>
    <w:rsid w:val="00156080"/>
    <w:rsid w:val="001567ED"/>
    <w:rsid w:val="00156DF2"/>
    <w:rsid w:val="00164D85"/>
    <w:rsid w:val="00165EC7"/>
    <w:rsid w:val="001665F7"/>
    <w:rsid w:val="00166E77"/>
    <w:rsid w:val="0017084C"/>
    <w:rsid w:val="00170EB6"/>
    <w:rsid w:val="0017145E"/>
    <w:rsid w:val="001739A4"/>
    <w:rsid w:val="00174CBE"/>
    <w:rsid w:val="00175B51"/>
    <w:rsid w:val="00175E50"/>
    <w:rsid w:val="00180269"/>
    <w:rsid w:val="00182A9E"/>
    <w:rsid w:val="00183C21"/>
    <w:rsid w:val="00184EB1"/>
    <w:rsid w:val="001902C7"/>
    <w:rsid w:val="001907B6"/>
    <w:rsid w:val="00192AD9"/>
    <w:rsid w:val="00192CE1"/>
    <w:rsid w:val="00196666"/>
    <w:rsid w:val="00197431"/>
    <w:rsid w:val="001A37AF"/>
    <w:rsid w:val="001A4415"/>
    <w:rsid w:val="001B01DA"/>
    <w:rsid w:val="001B0679"/>
    <w:rsid w:val="001B1DA1"/>
    <w:rsid w:val="001B2493"/>
    <w:rsid w:val="001B2E43"/>
    <w:rsid w:val="001B5D4D"/>
    <w:rsid w:val="001B67E1"/>
    <w:rsid w:val="001B69B1"/>
    <w:rsid w:val="001C024B"/>
    <w:rsid w:val="001C0ADC"/>
    <w:rsid w:val="001C2571"/>
    <w:rsid w:val="001C5699"/>
    <w:rsid w:val="001D0568"/>
    <w:rsid w:val="001D1307"/>
    <w:rsid w:val="001D607C"/>
    <w:rsid w:val="001D740D"/>
    <w:rsid w:val="001E089A"/>
    <w:rsid w:val="001E08D8"/>
    <w:rsid w:val="001E2B24"/>
    <w:rsid w:val="001E517A"/>
    <w:rsid w:val="001E6C0C"/>
    <w:rsid w:val="001F2DC3"/>
    <w:rsid w:val="001F37C2"/>
    <w:rsid w:val="00201360"/>
    <w:rsid w:val="00204A44"/>
    <w:rsid w:val="00204D3E"/>
    <w:rsid w:val="00210105"/>
    <w:rsid w:val="00211334"/>
    <w:rsid w:val="0021427A"/>
    <w:rsid w:val="00214C2C"/>
    <w:rsid w:val="002167D9"/>
    <w:rsid w:val="00222099"/>
    <w:rsid w:val="00225BC1"/>
    <w:rsid w:val="00227235"/>
    <w:rsid w:val="002319E7"/>
    <w:rsid w:val="002350F8"/>
    <w:rsid w:val="00240FE6"/>
    <w:rsid w:val="00243922"/>
    <w:rsid w:val="00244CDB"/>
    <w:rsid w:val="00253866"/>
    <w:rsid w:val="00255EF8"/>
    <w:rsid w:val="0025636E"/>
    <w:rsid w:val="00260929"/>
    <w:rsid w:val="00261F69"/>
    <w:rsid w:val="00263C17"/>
    <w:rsid w:val="00265B91"/>
    <w:rsid w:val="002707BE"/>
    <w:rsid w:val="00274B5C"/>
    <w:rsid w:val="00274DE1"/>
    <w:rsid w:val="00282EE0"/>
    <w:rsid w:val="002922FA"/>
    <w:rsid w:val="002927AE"/>
    <w:rsid w:val="002A1D35"/>
    <w:rsid w:val="002A36DF"/>
    <w:rsid w:val="002B392B"/>
    <w:rsid w:val="002B4780"/>
    <w:rsid w:val="002C02D8"/>
    <w:rsid w:val="002C2E9B"/>
    <w:rsid w:val="002D1CCA"/>
    <w:rsid w:val="002E1561"/>
    <w:rsid w:val="002E268E"/>
    <w:rsid w:val="002E3C89"/>
    <w:rsid w:val="002E585B"/>
    <w:rsid w:val="002E7877"/>
    <w:rsid w:val="002F1C6A"/>
    <w:rsid w:val="002F48F5"/>
    <w:rsid w:val="002F7D1D"/>
    <w:rsid w:val="00303CD7"/>
    <w:rsid w:val="00306202"/>
    <w:rsid w:val="00306368"/>
    <w:rsid w:val="003065BB"/>
    <w:rsid w:val="00312A9C"/>
    <w:rsid w:val="00320713"/>
    <w:rsid w:val="003208D0"/>
    <w:rsid w:val="0032280C"/>
    <w:rsid w:val="003237D1"/>
    <w:rsid w:val="00325A21"/>
    <w:rsid w:val="00325BE8"/>
    <w:rsid w:val="003266F4"/>
    <w:rsid w:val="0033301B"/>
    <w:rsid w:val="00336D87"/>
    <w:rsid w:val="00337B2B"/>
    <w:rsid w:val="0034184E"/>
    <w:rsid w:val="00341C17"/>
    <w:rsid w:val="0034239C"/>
    <w:rsid w:val="00342932"/>
    <w:rsid w:val="00347963"/>
    <w:rsid w:val="00350B5E"/>
    <w:rsid w:val="00352410"/>
    <w:rsid w:val="003561E2"/>
    <w:rsid w:val="00357571"/>
    <w:rsid w:val="00363666"/>
    <w:rsid w:val="00372C90"/>
    <w:rsid w:val="00372CA2"/>
    <w:rsid w:val="00373283"/>
    <w:rsid w:val="00376166"/>
    <w:rsid w:val="00380581"/>
    <w:rsid w:val="00383D9D"/>
    <w:rsid w:val="003A3528"/>
    <w:rsid w:val="003A35B2"/>
    <w:rsid w:val="003A5724"/>
    <w:rsid w:val="003A65C9"/>
    <w:rsid w:val="003B0BC3"/>
    <w:rsid w:val="003B1FF7"/>
    <w:rsid w:val="003C2A22"/>
    <w:rsid w:val="003C46B7"/>
    <w:rsid w:val="003C630F"/>
    <w:rsid w:val="003C78B2"/>
    <w:rsid w:val="003D0DD7"/>
    <w:rsid w:val="003D4C3D"/>
    <w:rsid w:val="003E06AA"/>
    <w:rsid w:val="003E2F89"/>
    <w:rsid w:val="003E34C3"/>
    <w:rsid w:val="003E56A1"/>
    <w:rsid w:val="003E752D"/>
    <w:rsid w:val="003E7AD6"/>
    <w:rsid w:val="003F0242"/>
    <w:rsid w:val="003F3E47"/>
    <w:rsid w:val="0040435A"/>
    <w:rsid w:val="004068D5"/>
    <w:rsid w:val="004073D4"/>
    <w:rsid w:val="00407A92"/>
    <w:rsid w:val="004106EB"/>
    <w:rsid w:val="00410DFC"/>
    <w:rsid w:val="004140F2"/>
    <w:rsid w:val="0041539C"/>
    <w:rsid w:val="004166F4"/>
    <w:rsid w:val="00417225"/>
    <w:rsid w:val="00425848"/>
    <w:rsid w:val="0042726D"/>
    <w:rsid w:val="00431900"/>
    <w:rsid w:val="00433579"/>
    <w:rsid w:val="004358EC"/>
    <w:rsid w:val="004361EE"/>
    <w:rsid w:val="00436EEF"/>
    <w:rsid w:val="004373AA"/>
    <w:rsid w:val="004402E2"/>
    <w:rsid w:val="004419BE"/>
    <w:rsid w:val="004428A5"/>
    <w:rsid w:val="00444779"/>
    <w:rsid w:val="00446869"/>
    <w:rsid w:val="00451CC8"/>
    <w:rsid w:val="0045378F"/>
    <w:rsid w:val="0045667F"/>
    <w:rsid w:val="00456AA3"/>
    <w:rsid w:val="004603A2"/>
    <w:rsid w:val="0046060E"/>
    <w:rsid w:val="00461EF4"/>
    <w:rsid w:val="00465492"/>
    <w:rsid w:val="004654C4"/>
    <w:rsid w:val="00474C80"/>
    <w:rsid w:val="004751A1"/>
    <w:rsid w:val="004753E6"/>
    <w:rsid w:val="00493EDD"/>
    <w:rsid w:val="00494A05"/>
    <w:rsid w:val="0049684A"/>
    <w:rsid w:val="004969CE"/>
    <w:rsid w:val="004A36CE"/>
    <w:rsid w:val="004A4B41"/>
    <w:rsid w:val="004A55F7"/>
    <w:rsid w:val="004B06DF"/>
    <w:rsid w:val="004B49A8"/>
    <w:rsid w:val="004B6A05"/>
    <w:rsid w:val="004C1272"/>
    <w:rsid w:val="004D3611"/>
    <w:rsid w:val="004D57F2"/>
    <w:rsid w:val="004D613F"/>
    <w:rsid w:val="004F0E3C"/>
    <w:rsid w:val="004F1117"/>
    <w:rsid w:val="004F2A7C"/>
    <w:rsid w:val="004F314F"/>
    <w:rsid w:val="004F50E5"/>
    <w:rsid w:val="004F5F8F"/>
    <w:rsid w:val="004F691A"/>
    <w:rsid w:val="004F77A8"/>
    <w:rsid w:val="00500CE1"/>
    <w:rsid w:val="00502F5E"/>
    <w:rsid w:val="00505543"/>
    <w:rsid w:val="00505AB5"/>
    <w:rsid w:val="00512E24"/>
    <w:rsid w:val="0051348F"/>
    <w:rsid w:val="00523715"/>
    <w:rsid w:val="00523838"/>
    <w:rsid w:val="00523A8B"/>
    <w:rsid w:val="005240AE"/>
    <w:rsid w:val="00524A66"/>
    <w:rsid w:val="00532F5D"/>
    <w:rsid w:val="005334C1"/>
    <w:rsid w:val="00537365"/>
    <w:rsid w:val="005417FE"/>
    <w:rsid w:val="00541AD2"/>
    <w:rsid w:val="00544BCA"/>
    <w:rsid w:val="00560406"/>
    <w:rsid w:val="00561BC7"/>
    <w:rsid w:val="005622B1"/>
    <w:rsid w:val="00564864"/>
    <w:rsid w:val="00567B00"/>
    <w:rsid w:val="00570BBC"/>
    <w:rsid w:val="005717B4"/>
    <w:rsid w:val="00576480"/>
    <w:rsid w:val="005800A7"/>
    <w:rsid w:val="0058467B"/>
    <w:rsid w:val="0058604F"/>
    <w:rsid w:val="005876A8"/>
    <w:rsid w:val="00587A90"/>
    <w:rsid w:val="00592451"/>
    <w:rsid w:val="00594B97"/>
    <w:rsid w:val="005A7058"/>
    <w:rsid w:val="005A705F"/>
    <w:rsid w:val="005B36C5"/>
    <w:rsid w:val="005B4305"/>
    <w:rsid w:val="005B7793"/>
    <w:rsid w:val="005C1F42"/>
    <w:rsid w:val="005C20DE"/>
    <w:rsid w:val="005C3A47"/>
    <w:rsid w:val="005C46BA"/>
    <w:rsid w:val="005C4CA5"/>
    <w:rsid w:val="005C6BB2"/>
    <w:rsid w:val="005D0C60"/>
    <w:rsid w:val="005D2161"/>
    <w:rsid w:val="005D2A2D"/>
    <w:rsid w:val="005D3218"/>
    <w:rsid w:val="005D51B9"/>
    <w:rsid w:val="005D6374"/>
    <w:rsid w:val="005E1441"/>
    <w:rsid w:val="005E1EE6"/>
    <w:rsid w:val="005E48F1"/>
    <w:rsid w:val="005F3EFF"/>
    <w:rsid w:val="005F7235"/>
    <w:rsid w:val="00603B8B"/>
    <w:rsid w:val="006132D4"/>
    <w:rsid w:val="00614DE7"/>
    <w:rsid w:val="00622C2F"/>
    <w:rsid w:val="00626732"/>
    <w:rsid w:val="00627AD1"/>
    <w:rsid w:val="006320E0"/>
    <w:rsid w:val="0064120B"/>
    <w:rsid w:val="006412B2"/>
    <w:rsid w:val="00641DF4"/>
    <w:rsid w:val="00642F01"/>
    <w:rsid w:val="0064586F"/>
    <w:rsid w:val="00645A38"/>
    <w:rsid w:val="00651706"/>
    <w:rsid w:val="00653EC0"/>
    <w:rsid w:val="00654788"/>
    <w:rsid w:val="0065538B"/>
    <w:rsid w:val="00657119"/>
    <w:rsid w:val="0066030E"/>
    <w:rsid w:val="00666074"/>
    <w:rsid w:val="00674882"/>
    <w:rsid w:val="0067560F"/>
    <w:rsid w:val="006806CB"/>
    <w:rsid w:val="00682B09"/>
    <w:rsid w:val="00683188"/>
    <w:rsid w:val="00691A83"/>
    <w:rsid w:val="00696939"/>
    <w:rsid w:val="006A35B6"/>
    <w:rsid w:val="006A5900"/>
    <w:rsid w:val="006A6EF9"/>
    <w:rsid w:val="006B0291"/>
    <w:rsid w:val="006B760F"/>
    <w:rsid w:val="006C041B"/>
    <w:rsid w:val="006C165F"/>
    <w:rsid w:val="006C4B9E"/>
    <w:rsid w:val="006C4D2B"/>
    <w:rsid w:val="006C6403"/>
    <w:rsid w:val="006D03B4"/>
    <w:rsid w:val="006D3DC7"/>
    <w:rsid w:val="006D5450"/>
    <w:rsid w:val="006E01FE"/>
    <w:rsid w:val="006E2436"/>
    <w:rsid w:val="006E2F65"/>
    <w:rsid w:val="006E3688"/>
    <w:rsid w:val="006E5F6A"/>
    <w:rsid w:val="006F27B7"/>
    <w:rsid w:val="006F466F"/>
    <w:rsid w:val="006F7AE1"/>
    <w:rsid w:val="00704042"/>
    <w:rsid w:val="0070440C"/>
    <w:rsid w:val="0071128B"/>
    <w:rsid w:val="007170FD"/>
    <w:rsid w:val="00720C12"/>
    <w:rsid w:val="00725CD1"/>
    <w:rsid w:val="00727966"/>
    <w:rsid w:val="007307EF"/>
    <w:rsid w:val="00733A80"/>
    <w:rsid w:val="00736AAA"/>
    <w:rsid w:val="00737902"/>
    <w:rsid w:val="00741065"/>
    <w:rsid w:val="007424D9"/>
    <w:rsid w:val="00746945"/>
    <w:rsid w:val="007476F2"/>
    <w:rsid w:val="0074772E"/>
    <w:rsid w:val="0075041F"/>
    <w:rsid w:val="00752B06"/>
    <w:rsid w:val="00754513"/>
    <w:rsid w:val="00754C92"/>
    <w:rsid w:val="007550C0"/>
    <w:rsid w:val="007574C2"/>
    <w:rsid w:val="00760F41"/>
    <w:rsid w:val="0076322C"/>
    <w:rsid w:val="0076464F"/>
    <w:rsid w:val="00767571"/>
    <w:rsid w:val="00767DE6"/>
    <w:rsid w:val="00773E6C"/>
    <w:rsid w:val="00777577"/>
    <w:rsid w:val="0078109C"/>
    <w:rsid w:val="00784A49"/>
    <w:rsid w:val="007855EA"/>
    <w:rsid w:val="00785B3C"/>
    <w:rsid w:val="007923DE"/>
    <w:rsid w:val="007975A6"/>
    <w:rsid w:val="0079782B"/>
    <w:rsid w:val="00797E25"/>
    <w:rsid w:val="007A0821"/>
    <w:rsid w:val="007A30C0"/>
    <w:rsid w:val="007A3CC6"/>
    <w:rsid w:val="007A4F9A"/>
    <w:rsid w:val="007A7027"/>
    <w:rsid w:val="007B3C8D"/>
    <w:rsid w:val="007B4858"/>
    <w:rsid w:val="007C724B"/>
    <w:rsid w:val="007D4065"/>
    <w:rsid w:val="007E24A9"/>
    <w:rsid w:val="007E37EE"/>
    <w:rsid w:val="007E41A1"/>
    <w:rsid w:val="007F03D0"/>
    <w:rsid w:val="007F056D"/>
    <w:rsid w:val="007F135E"/>
    <w:rsid w:val="007F26D9"/>
    <w:rsid w:val="0080109B"/>
    <w:rsid w:val="00803092"/>
    <w:rsid w:val="00806973"/>
    <w:rsid w:val="0080754C"/>
    <w:rsid w:val="00814329"/>
    <w:rsid w:val="00817D2E"/>
    <w:rsid w:val="008202DD"/>
    <w:rsid w:val="00821CFC"/>
    <w:rsid w:val="008244A7"/>
    <w:rsid w:val="00824507"/>
    <w:rsid w:val="00827031"/>
    <w:rsid w:val="0082745E"/>
    <w:rsid w:val="00830511"/>
    <w:rsid w:val="0083285A"/>
    <w:rsid w:val="00834DEE"/>
    <w:rsid w:val="0083584B"/>
    <w:rsid w:val="00842066"/>
    <w:rsid w:val="00847074"/>
    <w:rsid w:val="00847D9F"/>
    <w:rsid w:val="00850FF6"/>
    <w:rsid w:val="00853624"/>
    <w:rsid w:val="00855178"/>
    <w:rsid w:val="00857E57"/>
    <w:rsid w:val="00862F4A"/>
    <w:rsid w:val="008634FF"/>
    <w:rsid w:val="00864E36"/>
    <w:rsid w:val="008660C0"/>
    <w:rsid w:val="0086681B"/>
    <w:rsid w:val="0086685B"/>
    <w:rsid w:val="00871CB9"/>
    <w:rsid w:val="00872BDF"/>
    <w:rsid w:val="00876E0C"/>
    <w:rsid w:val="00876E91"/>
    <w:rsid w:val="008771AD"/>
    <w:rsid w:val="008778BC"/>
    <w:rsid w:val="0088584E"/>
    <w:rsid w:val="00885B8A"/>
    <w:rsid w:val="0088754B"/>
    <w:rsid w:val="00892A47"/>
    <w:rsid w:val="008A3D95"/>
    <w:rsid w:val="008A6E77"/>
    <w:rsid w:val="008B0FED"/>
    <w:rsid w:val="008B3988"/>
    <w:rsid w:val="008B4837"/>
    <w:rsid w:val="008B649E"/>
    <w:rsid w:val="008C27AB"/>
    <w:rsid w:val="008C31BC"/>
    <w:rsid w:val="008C3A5B"/>
    <w:rsid w:val="008C589E"/>
    <w:rsid w:val="008D09CA"/>
    <w:rsid w:val="008D302E"/>
    <w:rsid w:val="008D496D"/>
    <w:rsid w:val="008D49F5"/>
    <w:rsid w:val="008E0E16"/>
    <w:rsid w:val="008E0EF8"/>
    <w:rsid w:val="008E1F1D"/>
    <w:rsid w:val="008F23ED"/>
    <w:rsid w:val="008F2B91"/>
    <w:rsid w:val="008F6E9E"/>
    <w:rsid w:val="008F7CE8"/>
    <w:rsid w:val="009002F9"/>
    <w:rsid w:val="00900B05"/>
    <w:rsid w:val="00906C07"/>
    <w:rsid w:val="00907A0B"/>
    <w:rsid w:val="00907B82"/>
    <w:rsid w:val="00911B68"/>
    <w:rsid w:val="009174DB"/>
    <w:rsid w:val="00926CA5"/>
    <w:rsid w:val="0093074A"/>
    <w:rsid w:val="00931DC4"/>
    <w:rsid w:val="0093270D"/>
    <w:rsid w:val="00935951"/>
    <w:rsid w:val="00940906"/>
    <w:rsid w:val="009443FE"/>
    <w:rsid w:val="00945728"/>
    <w:rsid w:val="0094593A"/>
    <w:rsid w:val="00956021"/>
    <w:rsid w:val="00961CB5"/>
    <w:rsid w:val="00962430"/>
    <w:rsid w:val="00966816"/>
    <w:rsid w:val="00966AAD"/>
    <w:rsid w:val="00966BB2"/>
    <w:rsid w:val="0097156B"/>
    <w:rsid w:val="00972739"/>
    <w:rsid w:val="0097575C"/>
    <w:rsid w:val="0097695D"/>
    <w:rsid w:val="0097773D"/>
    <w:rsid w:val="009823B8"/>
    <w:rsid w:val="00984984"/>
    <w:rsid w:val="00984F8D"/>
    <w:rsid w:val="009850FD"/>
    <w:rsid w:val="00990575"/>
    <w:rsid w:val="00995304"/>
    <w:rsid w:val="0099680D"/>
    <w:rsid w:val="0099751B"/>
    <w:rsid w:val="009A208F"/>
    <w:rsid w:val="009A558D"/>
    <w:rsid w:val="009C1E2E"/>
    <w:rsid w:val="009D0071"/>
    <w:rsid w:val="009D24D2"/>
    <w:rsid w:val="009E3AF2"/>
    <w:rsid w:val="009F099C"/>
    <w:rsid w:val="009F1B43"/>
    <w:rsid w:val="009F2BEC"/>
    <w:rsid w:val="009F369B"/>
    <w:rsid w:val="009F588C"/>
    <w:rsid w:val="009F5E10"/>
    <w:rsid w:val="009F7BE9"/>
    <w:rsid w:val="00A044DD"/>
    <w:rsid w:val="00A053F5"/>
    <w:rsid w:val="00A07D49"/>
    <w:rsid w:val="00A12B73"/>
    <w:rsid w:val="00A131F0"/>
    <w:rsid w:val="00A1324C"/>
    <w:rsid w:val="00A14608"/>
    <w:rsid w:val="00A14618"/>
    <w:rsid w:val="00A1759A"/>
    <w:rsid w:val="00A2122F"/>
    <w:rsid w:val="00A21F09"/>
    <w:rsid w:val="00A27DFE"/>
    <w:rsid w:val="00A32CA6"/>
    <w:rsid w:val="00A33020"/>
    <w:rsid w:val="00A440A1"/>
    <w:rsid w:val="00A4563E"/>
    <w:rsid w:val="00A457B9"/>
    <w:rsid w:val="00A47C35"/>
    <w:rsid w:val="00A47DE9"/>
    <w:rsid w:val="00A5664A"/>
    <w:rsid w:val="00A60EA5"/>
    <w:rsid w:val="00A61DB4"/>
    <w:rsid w:val="00A62158"/>
    <w:rsid w:val="00A62E83"/>
    <w:rsid w:val="00A64A96"/>
    <w:rsid w:val="00A66DA1"/>
    <w:rsid w:val="00A672B8"/>
    <w:rsid w:val="00A711A7"/>
    <w:rsid w:val="00A72FF9"/>
    <w:rsid w:val="00A77C47"/>
    <w:rsid w:val="00A77E5C"/>
    <w:rsid w:val="00A80AFD"/>
    <w:rsid w:val="00A91F51"/>
    <w:rsid w:val="00A965C4"/>
    <w:rsid w:val="00AA1923"/>
    <w:rsid w:val="00AA762A"/>
    <w:rsid w:val="00AB0E26"/>
    <w:rsid w:val="00AB2ACD"/>
    <w:rsid w:val="00AB6018"/>
    <w:rsid w:val="00AB705B"/>
    <w:rsid w:val="00AC4FC3"/>
    <w:rsid w:val="00AC578B"/>
    <w:rsid w:val="00AC67EA"/>
    <w:rsid w:val="00AC6F16"/>
    <w:rsid w:val="00AC75D4"/>
    <w:rsid w:val="00AD2E0C"/>
    <w:rsid w:val="00AD3646"/>
    <w:rsid w:val="00AD3E19"/>
    <w:rsid w:val="00AD6579"/>
    <w:rsid w:val="00AE2FB8"/>
    <w:rsid w:val="00AE7BB0"/>
    <w:rsid w:val="00AF23DA"/>
    <w:rsid w:val="00AF3E87"/>
    <w:rsid w:val="00B0001A"/>
    <w:rsid w:val="00B04E22"/>
    <w:rsid w:val="00B12843"/>
    <w:rsid w:val="00B13064"/>
    <w:rsid w:val="00B1359C"/>
    <w:rsid w:val="00B13C37"/>
    <w:rsid w:val="00B21C1E"/>
    <w:rsid w:val="00B24268"/>
    <w:rsid w:val="00B25B1A"/>
    <w:rsid w:val="00B34563"/>
    <w:rsid w:val="00B3681E"/>
    <w:rsid w:val="00B41261"/>
    <w:rsid w:val="00B41D0B"/>
    <w:rsid w:val="00B4246D"/>
    <w:rsid w:val="00B46500"/>
    <w:rsid w:val="00B50B43"/>
    <w:rsid w:val="00B63309"/>
    <w:rsid w:val="00B63F4D"/>
    <w:rsid w:val="00B708EB"/>
    <w:rsid w:val="00B71986"/>
    <w:rsid w:val="00B73B67"/>
    <w:rsid w:val="00B81512"/>
    <w:rsid w:val="00B823D5"/>
    <w:rsid w:val="00B84BAF"/>
    <w:rsid w:val="00B8679E"/>
    <w:rsid w:val="00B87C69"/>
    <w:rsid w:val="00B94E85"/>
    <w:rsid w:val="00B976D5"/>
    <w:rsid w:val="00BA100D"/>
    <w:rsid w:val="00BA5505"/>
    <w:rsid w:val="00BA5B8F"/>
    <w:rsid w:val="00BA6357"/>
    <w:rsid w:val="00BA73FF"/>
    <w:rsid w:val="00BA79CC"/>
    <w:rsid w:val="00BB08F7"/>
    <w:rsid w:val="00BB092C"/>
    <w:rsid w:val="00BB5BF9"/>
    <w:rsid w:val="00BC0409"/>
    <w:rsid w:val="00BC0BCC"/>
    <w:rsid w:val="00BC3291"/>
    <w:rsid w:val="00BC4BAC"/>
    <w:rsid w:val="00BC53AC"/>
    <w:rsid w:val="00BC5447"/>
    <w:rsid w:val="00BC581A"/>
    <w:rsid w:val="00BC67D5"/>
    <w:rsid w:val="00BD0FAC"/>
    <w:rsid w:val="00BD134E"/>
    <w:rsid w:val="00BD5D4E"/>
    <w:rsid w:val="00BD7CF5"/>
    <w:rsid w:val="00BE2C92"/>
    <w:rsid w:val="00BE2CC3"/>
    <w:rsid w:val="00BE390A"/>
    <w:rsid w:val="00BE3FD7"/>
    <w:rsid w:val="00BE5583"/>
    <w:rsid w:val="00BE6FEA"/>
    <w:rsid w:val="00BF1123"/>
    <w:rsid w:val="00BF27F0"/>
    <w:rsid w:val="00BF3A73"/>
    <w:rsid w:val="00BF4067"/>
    <w:rsid w:val="00BF46D7"/>
    <w:rsid w:val="00BF595B"/>
    <w:rsid w:val="00C00D86"/>
    <w:rsid w:val="00C03BA7"/>
    <w:rsid w:val="00C0641B"/>
    <w:rsid w:val="00C06823"/>
    <w:rsid w:val="00C06E50"/>
    <w:rsid w:val="00C13207"/>
    <w:rsid w:val="00C221C0"/>
    <w:rsid w:val="00C2584E"/>
    <w:rsid w:val="00C27316"/>
    <w:rsid w:val="00C3169E"/>
    <w:rsid w:val="00C417E4"/>
    <w:rsid w:val="00C43965"/>
    <w:rsid w:val="00C44799"/>
    <w:rsid w:val="00C543B8"/>
    <w:rsid w:val="00C567B2"/>
    <w:rsid w:val="00C60ACF"/>
    <w:rsid w:val="00C62438"/>
    <w:rsid w:val="00C64FD0"/>
    <w:rsid w:val="00C65535"/>
    <w:rsid w:val="00C65688"/>
    <w:rsid w:val="00C7303B"/>
    <w:rsid w:val="00C75FF9"/>
    <w:rsid w:val="00C81E16"/>
    <w:rsid w:val="00C8410F"/>
    <w:rsid w:val="00C86D53"/>
    <w:rsid w:val="00C90DA4"/>
    <w:rsid w:val="00C9204A"/>
    <w:rsid w:val="00C94DE8"/>
    <w:rsid w:val="00CA2B32"/>
    <w:rsid w:val="00CA4210"/>
    <w:rsid w:val="00CB0751"/>
    <w:rsid w:val="00CB11C9"/>
    <w:rsid w:val="00CB5A49"/>
    <w:rsid w:val="00CB750E"/>
    <w:rsid w:val="00CC1377"/>
    <w:rsid w:val="00CC13C8"/>
    <w:rsid w:val="00CC3203"/>
    <w:rsid w:val="00CC7D8F"/>
    <w:rsid w:val="00CC7EC9"/>
    <w:rsid w:val="00CD437F"/>
    <w:rsid w:val="00CD682E"/>
    <w:rsid w:val="00CE47D6"/>
    <w:rsid w:val="00CE536C"/>
    <w:rsid w:val="00CE7306"/>
    <w:rsid w:val="00CF042B"/>
    <w:rsid w:val="00CF0757"/>
    <w:rsid w:val="00CF73BE"/>
    <w:rsid w:val="00D02214"/>
    <w:rsid w:val="00D029AC"/>
    <w:rsid w:val="00D15C92"/>
    <w:rsid w:val="00D1706F"/>
    <w:rsid w:val="00D27A81"/>
    <w:rsid w:val="00D30EF3"/>
    <w:rsid w:val="00D31C36"/>
    <w:rsid w:val="00D41B77"/>
    <w:rsid w:val="00D41C65"/>
    <w:rsid w:val="00D421AA"/>
    <w:rsid w:val="00D51D20"/>
    <w:rsid w:val="00D6000F"/>
    <w:rsid w:val="00D60770"/>
    <w:rsid w:val="00D60B5A"/>
    <w:rsid w:val="00D64CC5"/>
    <w:rsid w:val="00D674D7"/>
    <w:rsid w:val="00D70535"/>
    <w:rsid w:val="00D71136"/>
    <w:rsid w:val="00D720A2"/>
    <w:rsid w:val="00D72C2C"/>
    <w:rsid w:val="00D77A3B"/>
    <w:rsid w:val="00D828CB"/>
    <w:rsid w:val="00D82A4A"/>
    <w:rsid w:val="00D85827"/>
    <w:rsid w:val="00D86DDF"/>
    <w:rsid w:val="00D916BD"/>
    <w:rsid w:val="00D93201"/>
    <w:rsid w:val="00D94EA2"/>
    <w:rsid w:val="00D9517D"/>
    <w:rsid w:val="00DA2248"/>
    <w:rsid w:val="00DA56C1"/>
    <w:rsid w:val="00DA5C2D"/>
    <w:rsid w:val="00DA7C71"/>
    <w:rsid w:val="00DB1A1B"/>
    <w:rsid w:val="00DB4CE6"/>
    <w:rsid w:val="00DB4DFA"/>
    <w:rsid w:val="00DB56E5"/>
    <w:rsid w:val="00DB6B92"/>
    <w:rsid w:val="00DB7F6A"/>
    <w:rsid w:val="00DC2954"/>
    <w:rsid w:val="00DC5E08"/>
    <w:rsid w:val="00DC71B5"/>
    <w:rsid w:val="00DD0897"/>
    <w:rsid w:val="00DD4AB8"/>
    <w:rsid w:val="00DD57B6"/>
    <w:rsid w:val="00DF7F6F"/>
    <w:rsid w:val="00E044D3"/>
    <w:rsid w:val="00E0479F"/>
    <w:rsid w:val="00E05050"/>
    <w:rsid w:val="00E061D5"/>
    <w:rsid w:val="00E0700D"/>
    <w:rsid w:val="00E10ECE"/>
    <w:rsid w:val="00E21037"/>
    <w:rsid w:val="00E246F4"/>
    <w:rsid w:val="00E30296"/>
    <w:rsid w:val="00E3337F"/>
    <w:rsid w:val="00E37C04"/>
    <w:rsid w:val="00E42054"/>
    <w:rsid w:val="00E4365E"/>
    <w:rsid w:val="00E46124"/>
    <w:rsid w:val="00E462C5"/>
    <w:rsid w:val="00E46459"/>
    <w:rsid w:val="00E47EA7"/>
    <w:rsid w:val="00E50A34"/>
    <w:rsid w:val="00E5266B"/>
    <w:rsid w:val="00E5269A"/>
    <w:rsid w:val="00E5340A"/>
    <w:rsid w:val="00E708AA"/>
    <w:rsid w:val="00E748C5"/>
    <w:rsid w:val="00E74FFC"/>
    <w:rsid w:val="00E7525D"/>
    <w:rsid w:val="00E752D2"/>
    <w:rsid w:val="00E75EF3"/>
    <w:rsid w:val="00E83C87"/>
    <w:rsid w:val="00E9012F"/>
    <w:rsid w:val="00E94120"/>
    <w:rsid w:val="00E9743B"/>
    <w:rsid w:val="00EA0311"/>
    <w:rsid w:val="00EA40E7"/>
    <w:rsid w:val="00EB1A1F"/>
    <w:rsid w:val="00EB1CBE"/>
    <w:rsid w:val="00EC61DA"/>
    <w:rsid w:val="00EC6ECF"/>
    <w:rsid w:val="00EE6ACA"/>
    <w:rsid w:val="00EE7CC0"/>
    <w:rsid w:val="00EF184C"/>
    <w:rsid w:val="00EF2280"/>
    <w:rsid w:val="00EF7B64"/>
    <w:rsid w:val="00EF7FAE"/>
    <w:rsid w:val="00F03D60"/>
    <w:rsid w:val="00F04C63"/>
    <w:rsid w:val="00F05BF5"/>
    <w:rsid w:val="00F1024D"/>
    <w:rsid w:val="00F10E3B"/>
    <w:rsid w:val="00F12452"/>
    <w:rsid w:val="00F2426A"/>
    <w:rsid w:val="00F248BA"/>
    <w:rsid w:val="00F267E1"/>
    <w:rsid w:val="00F26AA1"/>
    <w:rsid w:val="00F32003"/>
    <w:rsid w:val="00F33A24"/>
    <w:rsid w:val="00F34759"/>
    <w:rsid w:val="00F36E0E"/>
    <w:rsid w:val="00F40544"/>
    <w:rsid w:val="00F4107C"/>
    <w:rsid w:val="00F47410"/>
    <w:rsid w:val="00F50A5A"/>
    <w:rsid w:val="00F524DA"/>
    <w:rsid w:val="00F53E6C"/>
    <w:rsid w:val="00F5662B"/>
    <w:rsid w:val="00F5689D"/>
    <w:rsid w:val="00F603C6"/>
    <w:rsid w:val="00F60432"/>
    <w:rsid w:val="00F6369B"/>
    <w:rsid w:val="00F71562"/>
    <w:rsid w:val="00F72A17"/>
    <w:rsid w:val="00F84C87"/>
    <w:rsid w:val="00F86DC2"/>
    <w:rsid w:val="00F94155"/>
    <w:rsid w:val="00F9625F"/>
    <w:rsid w:val="00F966AF"/>
    <w:rsid w:val="00F96712"/>
    <w:rsid w:val="00F97A9E"/>
    <w:rsid w:val="00FA1F2F"/>
    <w:rsid w:val="00FB0B3E"/>
    <w:rsid w:val="00FB369A"/>
    <w:rsid w:val="00FB47AF"/>
    <w:rsid w:val="00FC0703"/>
    <w:rsid w:val="00FC3387"/>
    <w:rsid w:val="00FC36F8"/>
    <w:rsid w:val="00FC4E82"/>
    <w:rsid w:val="00FC530E"/>
    <w:rsid w:val="00FD2E66"/>
    <w:rsid w:val="00FD734C"/>
    <w:rsid w:val="00FE4A3A"/>
    <w:rsid w:val="00FF0989"/>
    <w:rsid w:val="00FF5AA5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F52E9A45-C8C4-4BAF-80A8-7751A0F9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F056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F056D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7F05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file:////Users/ingeborg/Desktop/SLOW_Guetesiegel_Goldgelb_DE.pn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@picker-pr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8ea0fe9331faede5e77f5d732712aa55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ce18bb8306970b072196c75c721a4a92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94598-DDF2-4506-A9D8-CB6C995A9D64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2.xml><?xml version="1.0" encoding="utf-8"?>
<ds:datastoreItem xmlns:ds="http://schemas.openxmlformats.org/officeDocument/2006/customXml" ds:itemID="{E7204B32-9BE4-410B-8274-49A64ACEA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B9022-7919-4F8F-89B5-F0209D985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Links>
    <vt:vector size="6" baseType="variant"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53</cp:revision>
  <cp:lastPrinted>2025-10-14T08:07:00Z</cp:lastPrinted>
  <dcterms:created xsi:type="dcterms:W3CDTF">2025-10-14T08:42:00Z</dcterms:created>
  <dcterms:modified xsi:type="dcterms:W3CDTF">2025-10-14T12:07:00Z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