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3A48" w14:textId="77777777"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35A0F33D" w14:textId="72D39324" w:rsidR="007D34AC" w:rsidRPr="009F1406" w:rsidRDefault="009A7500" w:rsidP="0078049B">
      <w:pPr>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Starker Auftritt vo</w:t>
      </w:r>
      <w:r w:rsidR="009A6ABE">
        <w:rPr>
          <w:rFonts w:asciiTheme="minorHAnsi" w:hAnsiTheme="minorHAnsi" w:cstheme="minorHAnsi"/>
          <w:b/>
          <w:color w:val="000000"/>
          <w:kern w:val="36"/>
          <w:sz w:val="52"/>
          <w:szCs w:val="52"/>
          <w:lang w:eastAsia="de-DE"/>
        </w:rPr>
        <w:t>n</w:t>
      </w:r>
      <w:r w:rsidR="004D2177" w:rsidRPr="00BD2825">
        <w:rPr>
          <w:rFonts w:asciiTheme="minorHAnsi" w:hAnsiTheme="minorHAnsi" w:cstheme="minorHAnsi"/>
          <w:b/>
          <w:color w:val="000000"/>
          <w:kern w:val="36"/>
          <w:sz w:val="52"/>
          <w:szCs w:val="52"/>
          <w:lang w:eastAsia="de-DE"/>
        </w:rPr>
        <w:t xml:space="preserve"> WOERLE</w:t>
      </w:r>
      <w:r w:rsidR="00BD2825">
        <w:rPr>
          <w:rFonts w:asciiTheme="minorHAnsi" w:hAnsiTheme="minorHAnsi" w:cstheme="minorHAnsi"/>
          <w:b/>
          <w:color w:val="000000"/>
          <w:kern w:val="36"/>
          <w:sz w:val="52"/>
          <w:szCs w:val="52"/>
          <w:lang w:eastAsia="de-DE"/>
        </w:rPr>
        <w:t>:</w:t>
      </w:r>
      <w:r w:rsidR="009F1406">
        <w:rPr>
          <w:rFonts w:asciiTheme="minorHAnsi" w:hAnsiTheme="minorHAnsi" w:cstheme="minorHAnsi"/>
          <w:b/>
          <w:color w:val="000000"/>
          <w:kern w:val="36"/>
          <w:sz w:val="52"/>
          <w:szCs w:val="52"/>
          <w:lang w:eastAsia="de-DE"/>
        </w:rPr>
        <w:t xml:space="preserve"> </w:t>
      </w:r>
      <w:r w:rsidR="003B4462">
        <w:rPr>
          <w:rFonts w:asciiTheme="minorHAnsi" w:hAnsiTheme="minorHAnsi" w:cstheme="minorHAnsi"/>
          <w:b/>
          <w:color w:val="000000"/>
          <w:kern w:val="36"/>
          <w:sz w:val="52"/>
          <w:szCs w:val="52"/>
          <w:lang w:eastAsia="de-DE"/>
        </w:rPr>
        <w:br/>
      </w:r>
      <w:r w:rsidR="001A25EF">
        <w:rPr>
          <w:rFonts w:asciiTheme="minorHAnsi" w:hAnsiTheme="minorHAnsi" w:cstheme="minorHAnsi"/>
          <w:b/>
          <w:color w:val="000000"/>
          <w:kern w:val="36"/>
          <w:sz w:val="52"/>
          <w:szCs w:val="52"/>
          <w:lang w:eastAsia="de-DE"/>
        </w:rPr>
        <w:t xml:space="preserve">6 </w:t>
      </w:r>
      <w:r w:rsidR="00E51959">
        <w:rPr>
          <w:rFonts w:asciiTheme="minorHAnsi" w:hAnsiTheme="minorHAnsi" w:cstheme="minorHAnsi"/>
          <w:b/>
          <w:color w:val="000000"/>
          <w:kern w:val="36"/>
          <w:sz w:val="52"/>
          <w:szCs w:val="52"/>
          <w:lang w:eastAsia="de-DE"/>
        </w:rPr>
        <w:t>Auszeichnungen</w:t>
      </w:r>
      <w:r w:rsidR="009F1406">
        <w:rPr>
          <w:rFonts w:asciiTheme="minorHAnsi" w:hAnsiTheme="minorHAnsi" w:cstheme="minorHAnsi"/>
          <w:b/>
          <w:color w:val="000000"/>
          <w:kern w:val="36"/>
          <w:sz w:val="52"/>
          <w:szCs w:val="52"/>
          <w:lang w:eastAsia="de-DE"/>
        </w:rPr>
        <w:t xml:space="preserve"> bei </w:t>
      </w:r>
      <w:r w:rsidR="00957DDC" w:rsidRPr="00183CA1">
        <w:rPr>
          <w:rFonts w:asciiTheme="minorHAnsi" w:hAnsiTheme="minorHAnsi" w:cstheme="minorHAnsi"/>
          <w:b/>
          <w:color w:val="000000"/>
          <w:kern w:val="36"/>
          <w:sz w:val="52"/>
          <w:szCs w:val="52"/>
          <w:lang w:val="de-DE" w:eastAsia="de-DE"/>
        </w:rPr>
        <w:t xml:space="preserve">World Cheese Awards </w:t>
      </w:r>
    </w:p>
    <w:p w14:paraId="5D72B978" w14:textId="77777777" w:rsidR="008B3988" w:rsidRPr="00183CA1" w:rsidRDefault="008B3988" w:rsidP="008B3988">
      <w:pPr>
        <w:spacing w:before="161" w:after="161" w:line="100" w:lineRule="exact"/>
        <w:ind w:right="-284"/>
        <w:outlineLvl w:val="0"/>
        <w:rPr>
          <w:rFonts w:asciiTheme="minorHAnsi" w:hAnsiTheme="minorHAnsi" w:cstheme="minorHAnsi"/>
          <w:b/>
          <w:color w:val="000000"/>
          <w:kern w:val="36"/>
          <w:sz w:val="52"/>
          <w:szCs w:val="52"/>
          <w:lang w:val="de-DE" w:eastAsia="de-DE"/>
        </w:rPr>
      </w:pPr>
    </w:p>
    <w:p w14:paraId="7776EE2D" w14:textId="0DE68ADC" w:rsidR="009D3717" w:rsidRDefault="008634FF" w:rsidP="00A873CB">
      <w:pPr>
        <w:tabs>
          <w:tab w:val="left" w:pos="1276"/>
        </w:tabs>
        <w:spacing w:line="276" w:lineRule="auto"/>
        <w:jc w:val="both"/>
        <w:rPr>
          <w:rFonts w:asciiTheme="minorHAnsi" w:hAnsiTheme="minorHAnsi" w:cstheme="minorHAnsi"/>
          <w:b/>
          <w:bCs/>
          <w:sz w:val="28"/>
          <w:szCs w:val="28"/>
        </w:rPr>
      </w:pPr>
      <w:bookmarkStart w:id="1" w:name="_Hlk213915523"/>
      <w:r>
        <w:rPr>
          <w:rFonts w:asciiTheme="minorHAnsi" w:hAnsiTheme="minorHAnsi" w:cstheme="minorHAnsi"/>
          <w:b/>
          <w:bCs/>
          <w:sz w:val="28"/>
          <w:szCs w:val="28"/>
        </w:rPr>
        <w:t xml:space="preserve">• </w:t>
      </w:r>
      <w:r w:rsidR="001A25EF">
        <w:rPr>
          <w:rFonts w:asciiTheme="minorHAnsi" w:hAnsiTheme="minorHAnsi" w:cstheme="minorHAnsi"/>
          <w:b/>
          <w:bCs/>
          <w:sz w:val="28"/>
          <w:szCs w:val="28"/>
        </w:rPr>
        <w:t>6 aus 12 eingereichten Käsesorten prämiert</w:t>
      </w:r>
      <w:r w:rsidR="009D3717">
        <w:rPr>
          <w:rFonts w:asciiTheme="minorHAnsi" w:hAnsiTheme="minorHAnsi" w:cstheme="minorHAnsi"/>
          <w:b/>
          <w:bCs/>
          <w:sz w:val="28"/>
          <w:szCs w:val="28"/>
        </w:rPr>
        <w:t xml:space="preserve"> </w:t>
      </w:r>
    </w:p>
    <w:bookmarkEnd w:id="1"/>
    <w:p w14:paraId="46F5AB9A" w14:textId="244C7B73" w:rsidR="008634FF" w:rsidRDefault="009D3717" w:rsidP="00A873CB">
      <w:pPr>
        <w:tabs>
          <w:tab w:val="left" w:pos="1276"/>
        </w:tabs>
        <w:spacing w:line="276" w:lineRule="auto"/>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15395B">
        <w:rPr>
          <w:rFonts w:asciiTheme="minorHAnsi" w:hAnsiTheme="minorHAnsi" w:cstheme="minorHAnsi"/>
          <w:b/>
          <w:bCs/>
          <w:sz w:val="28"/>
          <w:szCs w:val="28"/>
        </w:rPr>
        <w:t xml:space="preserve">Privatkäserei </w:t>
      </w:r>
      <w:r w:rsidR="006250AC">
        <w:rPr>
          <w:rFonts w:asciiTheme="minorHAnsi" w:hAnsiTheme="minorHAnsi" w:cstheme="minorHAnsi"/>
          <w:b/>
          <w:bCs/>
          <w:sz w:val="28"/>
          <w:szCs w:val="28"/>
        </w:rPr>
        <w:t>WOERLE</w:t>
      </w:r>
      <w:r w:rsidR="00EC0F05">
        <w:rPr>
          <w:rFonts w:asciiTheme="minorHAnsi" w:hAnsiTheme="minorHAnsi" w:cstheme="minorHAnsi"/>
          <w:b/>
          <w:bCs/>
          <w:sz w:val="28"/>
          <w:szCs w:val="28"/>
        </w:rPr>
        <w:t xml:space="preserve"> </w:t>
      </w:r>
      <w:r w:rsidR="009F1406">
        <w:rPr>
          <w:rFonts w:asciiTheme="minorHAnsi" w:hAnsiTheme="minorHAnsi" w:cstheme="minorHAnsi"/>
          <w:b/>
          <w:bCs/>
          <w:sz w:val="28"/>
          <w:szCs w:val="28"/>
        </w:rPr>
        <w:t>holt</w:t>
      </w:r>
      <w:r w:rsidR="004F2962">
        <w:rPr>
          <w:rFonts w:asciiTheme="minorHAnsi" w:hAnsiTheme="minorHAnsi" w:cstheme="minorHAnsi"/>
          <w:b/>
          <w:bCs/>
          <w:sz w:val="28"/>
          <w:szCs w:val="28"/>
        </w:rPr>
        <w:t>e</w:t>
      </w:r>
      <w:r w:rsidR="009F1406">
        <w:rPr>
          <w:rFonts w:asciiTheme="minorHAnsi" w:hAnsiTheme="minorHAnsi" w:cstheme="minorHAnsi"/>
          <w:b/>
          <w:bCs/>
          <w:sz w:val="28"/>
          <w:szCs w:val="28"/>
        </w:rPr>
        <w:t xml:space="preserve"> </w:t>
      </w:r>
      <w:r w:rsidR="00E72C3F">
        <w:rPr>
          <w:rFonts w:asciiTheme="minorHAnsi" w:hAnsiTheme="minorHAnsi" w:cstheme="minorHAnsi"/>
          <w:b/>
          <w:bCs/>
          <w:sz w:val="28"/>
          <w:szCs w:val="28"/>
        </w:rPr>
        <w:t>2</w:t>
      </w:r>
      <w:r w:rsidR="0015395B">
        <w:rPr>
          <w:rFonts w:asciiTheme="minorHAnsi" w:hAnsiTheme="minorHAnsi" w:cstheme="minorHAnsi"/>
          <w:b/>
          <w:bCs/>
          <w:sz w:val="28"/>
          <w:szCs w:val="28"/>
        </w:rPr>
        <w:t>x</w:t>
      </w:r>
      <w:r w:rsidR="009F1406">
        <w:rPr>
          <w:rFonts w:asciiTheme="minorHAnsi" w:hAnsiTheme="minorHAnsi" w:cstheme="minorHAnsi"/>
          <w:b/>
          <w:bCs/>
          <w:sz w:val="28"/>
          <w:szCs w:val="28"/>
        </w:rPr>
        <w:t xml:space="preserve"> Silber &amp; </w:t>
      </w:r>
      <w:r w:rsidR="00E72C3F">
        <w:rPr>
          <w:rFonts w:asciiTheme="minorHAnsi" w:hAnsiTheme="minorHAnsi" w:cstheme="minorHAnsi"/>
          <w:b/>
          <w:bCs/>
          <w:sz w:val="28"/>
          <w:szCs w:val="28"/>
        </w:rPr>
        <w:t>4</w:t>
      </w:r>
      <w:r w:rsidR="0015395B">
        <w:rPr>
          <w:rFonts w:asciiTheme="minorHAnsi" w:hAnsiTheme="minorHAnsi" w:cstheme="minorHAnsi"/>
          <w:b/>
          <w:bCs/>
          <w:sz w:val="28"/>
          <w:szCs w:val="28"/>
        </w:rPr>
        <w:t>x</w:t>
      </w:r>
      <w:r w:rsidR="00E72C3F">
        <w:rPr>
          <w:rFonts w:asciiTheme="minorHAnsi" w:hAnsiTheme="minorHAnsi" w:cstheme="minorHAnsi"/>
          <w:b/>
          <w:bCs/>
          <w:sz w:val="28"/>
          <w:szCs w:val="28"/>
        </w:rPr>
        <w:t xml:space="preserve"> </w:t>
      </w:r>
      <w:r w:rsidR="009F1406">
        <w:rPr>
          <w:rFonts w:asciiTheme="minorHAnsi" w:hAnsiTheme="minorHAnsi" w:cstheme="minorHAnsi"/>
          <w:b/>
          <w:bCs/>
          <w:sz w:val="28"/>
          <w:szCs w:val="28"/>
        </w:rPr>
        <w:t>Bronze</w:t>
      </w:r>
    </w:p>
    <w:p w14:paraId="32FF8E9D" w14:textId="116D4793" w:rsidR="00383D9D" w:rsidRPr="00D64F91" w:rsidRDefault="008634FF" w:rsidP="00D64F91">
      <w:pPr>
        <w:tabs>
          <w:tab w:val="left" w:pos="1276"/>
        </w:tabs>
        <w:spacing w:line="276" w:lineRule="auto"/>
        <w:jc w:val="both"/>
        <w:rPr>
          <w:rFonts w:asciiTheme="minorHAnsi" w:hAnsiTheme="minorHAnsi" w:cstheme="minorHAnsi"/>
          <w:b/>
          <w:bCs/>
          <w:sz w:val="28"/>
          <w:szCs w:val="28"/>
        </w:rPr>
      </w:pPr>
      <w:r w:rsidRPr="005D447B">
        <w:rPr>
          <w:rFonts w:asciiTheme="minorHAnsi" w:hAnsiTheme="minorHAnsi" w:cstheme="minorHAnsi"/>
          <w:b/>
          <w:bCs/>
          <w:sz w:val="28"/>
          <w:szCs w:val="28"/>
        </w:rPr>
        <w:t>•</w:t>
      </w:r>
      <w:r w:rsidR="00BD2825" w:rsidRPr="005D447B">
        <w:rPr>
          <w:rFonts w:asciiTheme="minorHAnsi" w:hAnsiTheme="minorHAnsi" w:cstheme="minorHAnsi"/>
          <w:b/>
          <w:bCs/>
          <w:sz w:val="28"/>
          <w:szCs w:val="28"/>
        </w:rPr>
        <w:t xml:space="preserve"> </w:t>
      </w:r>
      <w:r w:rsidR="009D3717">
        <w:rPr>
          <w:rFonts w:asciiTheme="minorHAnsi" w:hAnsiTheme="minorHAnsi" w:cstheme="minorHAnsi"/>
          <w:b/>
          <w:bCs/>
          <w:sz w:val="28"/>
          <w:szCs w:val="28"/>
        </w:rPr>
        <w:t>Salzburger Käsesortiment überzeugte im internationalen Vergleich</w:t>
      </w:r>
    </w:p>
    <w:p w14:paraId="7D4CD568" w14:textId="77777777" w:rsidR="00A873CB" w:rsidRDefault="00A873CB" w:rsidP="00A873CB">
      <w:pPr>
        <w:spacing w:line="276" w:lineRule="auto"/>
        <w:ind w:right="-284"/>
        <w:outlineLvl w:val="0"/>
        <w:rPr>
          <w:rFonts w:asciiTheme="minorHAnsi" w:eastAsia="Calibri" w:hAnsiTheme="minorHAnsi" w:cstheme="minorHAnsi"/>
          <w:b/>
          <w:bCs/>
          <w:sz w:val="22"/>
          <w:szCs w:val="22"/>
          <w:lang w:eastAsia="en-US"/>
        </w:rPr>
      </w:pPr>
    </w:p>
    <w:p w14:paraId="594627CC" w14:textId="14872293" w:rsidR="00D44F97" w:rsidRDefault="0086681B" w:rsidP="004D2177">
      <w:pPr>
        <w:ind w:right="-284"/>
        <w:jc w:val="both"/>
        <w:rPr>
          <w:rFonts w:asciiTheme="minorHAnsi" w:hAnsiTheme="minorHAnsi" w:cstheme="minorHAnsi"/>
          <w:b/>
          <w:bCs/>
          <w:sz w:val="22"/>
          <w:szCs w:val="22"/>
          <w:shd w:val="clear" w:color="auto" w:fill="FFFFFF"/>
        </w:rPr>
      </w:pPr>
      <w:r w:rsidRPr="0086681B">
        <w:rPr>
          <w:rFonts w:asciiTheme="minorHAnsi" w:hAnsiTheme="minorHAnsi" w:cstheme="minorHAnsi"/>
          <w:b/>
          <w:bCs/>
          <w:sz w:val="22"/>
          <w:szCs w:val="22"/>
          <w:shd w:val="clear" w:color="auto" w:fill="FFFFFF"/>
        </w:rPr>
        <w:t>Salzburg,</w:t>
      </w:r>
      <w:r w:rsidR="00554ECB">
        <w:rPr>
          <w:rFonts w:asciiTheme="minorHAnsi" w:hAnsiTheme="minorHAnsi" w:cstheme="minorHAnsi"/>
          <w:b/>
          <w:bCs/>
          <w:sz w:val="22"/>
          <w:szCs w:val="22"/>
          <w:shd w:val="clear" w:color="auto" w:fill="FFFFFF"/>
        </w:rPr>
        <w:t xml:space="preserve"> </w:t>
      </w:r>
      <w:r w:rsidR="001A25EF">
        <w:rPr>
          <w:rFonts w:asciiTheme="minorHAnsi" w:hAnsiTheme="minorHAnsi" w:cstheme="minorHAnsi"/>
          <w:b/>
          <w:bCs/>
          <w:sz w:val="22"/>
          <w:szCs w:val="22"/>
          <w:shd w:val="clear" w:color="auto" w:fill="FFFFFF"/>
        </w:rPr>
        <w:t xml:space="preserve">17. </w:t>
      </w:r>
      <w:r w:rsidR="00424FE8">
        <w:rPr>
          <w:rFonts w:asciiTheme="minorHAnsi" w:hAnsiTheme="minorHAnsi" w:cstheme="minorHAnsi"/>
          <w:b/>
          <w:bCs/>
          <w:sz w:val="22"/>
          <w:szCs w:val="22"/>
          <w:shd w:val="clear" w:color="auto" w:fill="FFFFFF"/>
        </w:rPr>
        <w:t>November 2025</w:t>
      </w:r>
      <w:r w:rsidRPr="0086681B">
        <w:rPr>
          <w:rFonts w:asciiTheme="minorHAnsi" w:hAnsiTheme="minorHAnsi" w:cstheme="minorHAnsi"/>
          <w:b/>
          <w:bCs/>
          <w:sz w:val="22"/>
          <w:szCs w:val="22"/>
          <w:shd w:val="clear" w:color="auto" w:fill="FFFFFF"/>
        </w:rPr>
        <w:t xml:space="preserve">: </w:t>
      </w:r>
      <w:r w:rsidR="006B3474" w:rsidRPr="006B3474">
        <w:rPr>
          <w:rFonts w:asciiTheme="minorHAnsi" w:hAnsiTheme="minorHAnsi" w:cstheme="minorHAnsi"/>
          <w:b/>
          <w:bCs/>
          <w:sz w:val="22"/>
          <w:szCs w:val="22"/>
          <w:shd w:val="clear" w:color="auto" w:fill="FFFFFF"/>
        </w:rPr>
        <w:t>Bei den World Cheese Awards</w:t>
      </w:r>
      <w:r w:rsidR="004F7053">
        <w:rPr>
          <w:rFonts w:asciiTheme="minorHAnsi" w:hAnsiTheme="minorHAnsi" w:cstheme="minorHAnsi"/>
          <w:b/>
          <w:bCs/>
          <w:sz w:val="22"/>
          <w:szCs w:val="22"/>
          <w:shd w:val="clear" w:color="auto" w:fill="FFFFFF"/>
        </w:rPr>
        <w:t xml:space="preserve"> 2025</w:t>
      </w:r>
      <w:r w:rsidR="006B3474" w:rsidRPr="006B3474">
        <w:rPr>
          <w:rFonts w:asciiTheme="minorHAnsi" w:hAnsiTheme="minorHAnsi" w:cstheme="minorHAnsi"/>
          <w:b/>
          <w:bCs/>
          <w:sz w:val="22"/>
          <w:szCs w:val="22"/>
          <w:shd w:val="clear" w:color="auto" w:fill="FFFFFF"/>
        </w:rPr>
        <w:t xml:space="preserve"> </w:t>
      </w:r>
      <w:r w:rsidR="00CB1EBC">
        <w:rPr>
          <w:rFonts w:asciiTheme="minorHAnsi" w:hAnsiTheme="minorHAnsi" w:cstheme="minorHAnsi"/>
          <w:b/>
          <w:bCs/>
          <w:sz w:val="22"/>
          <w:szCs w:val="22"/>
          <w:shd w:val="clear" w:color="auto" w:fill="FFFFFF"/>
        </w:rPr>
        <w:t xml:space="preserve">wurden </w:t>
      </w:r>
      <w:r w:rsidR="001A25EF">
        <w:rPr>
          <w:rFonts w:asciiTheme="minorHAnsi" w:hAnsiTheme="minorHAnsi" w:cstheme="minorHAnsi"/>
          <w:b/>
          <w:bCs/>
          <w:sz w:val="22"/>
          <w:szCs w:val="22"/>
          <w:shd w:val="clear" w:color="auto" w:fill="FFFFFF"/>
        </w:rPr>
        <w:t xml:space="preserve">Ende </w:t>
      </w:r>
      <w:r w:rsidR="0015395B">
        <w:rPr>
          <w:rFonts w:asciiTheme="minorHAnsi" w:hAnsiTheme="minorHAnsi" w:cstheme="minorHAnsi"/>
          <w:b/>
          <w:bCs/>
          <w:sz w:val="22"/>
          <w:szCs w:val="22"/>
          <w:shd w:val="clear" w:color="auto" w:fill="FFFFFF"/>
        </w:rPr>
        <w:t xml:space="preserve">vergangener </w:t>
      </w:r>
      <w:r w:rsidR="001A25EF">
        <w:rPr>
          <w:rFonts w:asciiTheme="minorHAnsi" w:hAnsiTheme="minorHAnsi" w:cstheme="minorHAnsi"/>
          <w:b/>
          <w:bCs/>
          <w:sz w:val="22"/>
          <w:szCs w:val="22"/>
          <w:shd w:val="clear" w:color="auto" w:fill="FFFFFF"/>
        </w:rPr>
        <w:t>Woche</w:t>
      </w:r>
      <w:r w:rsidR="00CB1EBC">
        <w:rPr>
          <w:rFonts w:asciiTheme="minorHAnsi" w:hAnsiTheme="minorHAnsi" w:cstheme="minorHAnsi"/>
          <w:b/>
          <w:bCs/>
          <w:sz w:val="22"/>
          <w:szCs w:val="22"/>
          <w:shd w:val="clear" w:color="auto" w:fill="FFFFFF"/>
        </w:rPr>
        <w:t xml:space="preserve"> die besten </w:t>
      </w:r>
      <w:r w:rsidR="006B3474" w:rsidRPr="006B3474">
        <w:rPr>
          <w:rFonts w:asciiTheme="minorHAnsi" w:hAnsiTheme="minorHAnsi" w:cstheme="minorHAnsi"/>
          <w:b/>
          <w:bCs/>
          <w:sz w:val="22"/>
          <w:szCs w:val="22"/>
          <w:shd w:val="clear" w:color="auto" w:fill="FFFFFF"/>
        </w:rPr>
        <w:t xml:space="preserve">Käsesorten </w:t>
      </w:r>
      <w:r w:rsidR="00CB1EBC">
        <w:rPr>
          <w:rFonts w:asciiTheme="minorHAnsi" w:hAnsiTheme="minorHAnsi" w:cstheme="minorHAnsi"/>
          <w:b/>
          <w:bCs/>
          <w:sz w:val="22"/>
          <w:szCs w:val="22"/>
          <w:shd w:val="clear" w:color="auto" w:fill="FFFFFF"/>
        </w:rPr>
        <w:t>weltweit</w:t>
      </w:r>
      <w:r w:rsidR="006B3474" w:rsidRPr="006B3474">
        <w:rPr>
          <w:rFonts w:asciiTheme="minorHAnsi" w:hAnsiTheme="minorHAnsi" w:cstheme="minorHAnsi"/>
          <w:b/>
          <w:bCs/>
          <w:sz w:val="22"/>
          <w:szCs w:val="22"/>
          <w:shd w:val="clear" w:color="auto" w:fill="FFFFFF"/>
        </w:rPr>
        <w:t xml:space="preserve"> prämiert.</w:t>
      </w:r>
      <w:r w:rsidR="00D44F97">
        <w:rPr>
          <w:rFonts w:asciiTheme="minorHAnsi" w:hAnsiTheme="minorHAnsi" w:cstheme="minorHAnsi"/>
          <w:b/>
          <w:bCs/>
          <w:sz w:val="22"/>
          <w:szCs w:val="22"/>
          <w:shd w:val="clear" w:color="auto" w:fill="FFFFFF"/>
        </w:rPr>
        <w:t xml:space="preserve"> Auch die Privatkäserei WOERLE aus Henndorf </w:t>
      </w:r>
      <w:r w:rsidR="00435736">
        <w:rPr>
          <w:rFonts w:asciiTheme="minorHAnsi" w:hAnsiTheme="minorHAnsi" w:cstheme="minorHAnsi"/>
          <w:b/>
          <w:bCs/>
          <w:sz w:val="22"/>
          <w:szCs w:val="22"/>
          <w:shd w:val="clear" w:color="auto" w:fill="FFFFFF"/>
        </w:rPr>
        <w:t xml:space="preserve">stellte sich dem </w:t>
      </w:r>
      <w:r w:rsidR="00FD616D">
        <w:rPr>
          <w:rFonts w:asciiTheme="minorHAnsi" w:hAnsiTheme="minorHAnsi" w:cstheme="minorHAnsi"/>
          <w:b/>
          <w:bCs/>
          <w:sz w:val="22"/>
          <w:szCs w:val="22"/>
          <w:shd w:val="clear" w:color="auto" w:fill="FFFFFF"/>
        </w:rPr>
        <w:t xml:space="preserve">internationalen </w:t>
      </w:r>
      <w:r w:rsidR="00435736">
        <w:rPr>
          <w:rFonts w:asciiTheme="minorHAnsi" w:hAnsiTheme="minorHAnsi" w:cstheme="minorHAnsi"/>
          <w:b/>
          <w:bCs/>
          <w:sz w:val="22"/>
          <w:szCs w:val="22"/>
          <w:shd w:val="clear" w:color="auto" w:fill="FFFFFF"/>
        </w:rPr>
        <w:t>Vergleich</w:t>
      </w:r>
      <w:r w:rsidR="004F7053">
        <w:rPr>
          <w:rFonts w:asciiTheme="minorHAnsi" w:hAnsiTheme="minorHAnsi" w:cstheme="minorHAnsi"/>
          <w:b/>
          <w:bCs/>
          <w:sz w:val="22"/>
          <w:szCs w:val="22"/>
          <w:shd w:val="clear" w:color="auto" w:fill="FFFFFF"/>
        </w:rPr>
        <w:t xml:space="preserve"> und </w:t>
      </w:r>
      <w:r w:rsidR="008442E7">
        <w:rPr>
          <w:rFonts w:asciiTheme="minorHAnsi" w:hAnsiTheme="minorHAnsi" w:cstheme="minorHAnsi"/>
          <w:b/>
          <w:bCs/>
          <w:sz w:val="22"/>
          <w:szCs w:val="22"/>
          <w:shd w:val="clear" w:color="auto" w:fill="FFFFFF"/>
        </w:rPr>
        <w:t xml:space="preserve">konnte mit </w:t>
      </w:r>
      <w:r w:rsidR="004361DF">
        <w:rPr>
          <w:rFonts w:asciiTheme="minorHAnsi" w:hAnsiTheme="minorHAnsi" w:cstheme="minorHAnsi"/>
          <w:b/>
          <w:bCs/>
          <w:sz w:val="22"/>
          <w:szCs w:val="22"/>
          <w:shd w:val="clear" w:color="auto" w:fill="FFFFFF"/>
        </w:rPr>
        <w:t xml:space="preserve">ihrem </w:t>
      </w:r>
      <w:r w:rsidR="008442E7">
        <w:rPr>
          <w:rFonts w:asciiTheme="minorHAnsi" w:hAnsiTheme="minorHAnsi" w:cstheme="minorHAnsi"/>
          <w:b/>
          <w:bCs/>
          <w:sz w:val="22"/>
          <w:szCs w:val="22"/>
          <w:shd w:val="clear" w:color="auto" w:fill="FFFFFF"/>
        </w:rPr>
        <w:t>kompromisslosen Qualitätsanspruch</w:t>
      </w:r>
      <w:r w:rsidR="00364586">
        <w:rPr>
          <w:rFonts w:asciiTheme="minorHAnsi" w:hAnsiTheme="minorHAnsi" w:cstheme="minorHAnsi"/>
          <w:b/>
          <w:bCs/>
          <w:sz w:val="22"/>
          <w:szCs w:val="22"/>
          <w:shd w:val="clear" w:color="auto" w:fill="FFFFFF"/>
        </w:rPr>
        <w:t xml:space="preserve"> und </w:t>
      </w:r>
      <w:r w:rsidR="004361DF">
        <w:rPr>
          <w:rFonts w:asciiTheme="minorHAnsi" w:hAnsiTheme="minorHAnsi" w:cstheme="minorHAnsi"/>
          <w:b/>
          <w:bCs/>
          <w:sz w:val="22"/>
          <w:szCs w:val="22"/>
          <w:shd w:val="clear" w:color="auto" w:fill="FFFFFF"/>
        </w:rPr>
        <w:t>ihrer</w:t>
      </w:r>
      <w:r w:rsidR="001C4E9A">
        <w:rPr>
          <w:rFonts w:asciiTheme="minorHAnsi" w:hAnsiTheme="minorHAnsi" w:cstheme="minorHAnsi"/>
          <w:b/>
          <w:bCs/>
          <w:sz w:val="22"/>
          <w:szCs w:val="22"/>
          <w:shd w:val="clear" w:color="auto" w:fill="FFFFFF"/>
        </w:rPr>
        <w:t xml:space="preserve"> </w:t>
      </w:r>
      <w:r w:rsidR="00364586">
        <w:rPr>
          <w:rFonts w:asciiTheme="minorHAnsi" w:hAnsiTheme="minorHAnsi" w:cstheme="minorHAnsi"/>
          <w:b/>
          <w:bCs/>
          <w:sz w:val="22"/>
          <w:szCs w:val="22"/>
          <w:shd w:val="clear" w:color="auto" w:fill="FFFFFF"/>
        </w:rPr>
        <w:t>Geschmacksvielfalt</w:t>
      </w:r>
      <w:r w:rsidR="008442E7">
        <w:rPr>
          <w:rFonts w:asciiTheme="minorHAnsi" w:hAnsiTheme="minorHAnsi" w:cstheme="minorHAnsi"/>
          <w:b/>
          <w:bCs/>
          <w:sz w:val="22"/>
          <w:szCs w:val="22"/>
          <w:shd w:val="clear" w:color="auto" w:fill="FFFFFF"/>
        </w:rPr>
        <w:t xml:space="preserve"> überzeugen</w:t>
      </w:r>
      <w:r w:rsidR="00435736">
        <w:rPr>
          <w:rFonts w:asciiTheme="minorHAnsi" w:hAnsiTheme="minorHAnsi" w:cstheme="minorHAnsi"/>
          <w:b/>
          <w:bCs/>
          <w:sz w:val="22"/>
          <w:szCs w:val="22"/>
          <w:shd w:val="clear" w:color="auto" w:fill="FFFFFF"/>
        </w:rPr>
        <w:t xml:space="preserve">. Von </w:t>
      </w:r>
      <w:r w:rsidR="005B2D7D">
        <w:rPr>
          <w:rFonts w:asciiTheme="minorHAnsi" w:hAnsiTheme="minorHAnsi" w:cstheme="minorHAnsi"/>
          <w:b/>
          <w:bCs/>
          <w:sz w:val="22"/>
          <w:szCs w:val="22"/>
          <w:shd w:val="clear" w:color="auto" w:fill="FFFFFF"/>
        </w:rPr>
        <w:t>12</w:t>
      </w:r>
      <w:r w:rsidR="00435736">
        <w:rPr>
          <w:rFonts w:asciiTheme="minorHAnsi" w:hAnsiTheme="minorHAnsi" w:cstheme="minorHAnsi"/>
          <w:b/>
          <w:bCs/>
          <w:sz w:val="22"/>
          <w:szCs w:val="22"/>
          <w:shd w:val="clear" w:color="auto" w:fill="FFFFFF"/>
        </w:rPr>
        <w:t xml:space="preserve"> eingereichten Produkten wurden </w:t>
      </w:r>
      <w:r w:rsidR="0015395B">
        <w:rPr>
          <w:rFonts w:asciiTheme="minorHAnsi" w:hAnsiTheme="minorHAnsi" w:cstheme="minorHAnsi"/>
          <w:b/>
          <w:bCs/>
          <w:sz w:val="22"/>
          <w:szCs w:val="22"/>
          <w:shd w:val="clear" w:color="auto" w:fill="FFFFFF"/>
        </w:rPr>
        <w:t>zwei</w:t>
      </w:r>
      <w:r w:rsidR="00E72C3F">
        <w:rPr>
          <w:rFonts w:asciiTheme="minorHAnsi" w:hAnsiTheme="minorHAnsi" w:cstheme="minorHAnsi"/>
          <w:b/>
          <w:bCs/>
          <w:sz w:val="22"/>
          <w:szCs w:val="22"/>
          <w:shd w:val="clear" w:color="auto" w:fill="FFFFFF"/>
        </w:rPr>
        <w:t xml:space="preserve"> </w:t>
      </w:r>
      <w:r w:rsidR="0015395B">
        <w:rPr>
          <w:rFonts w:asciiTheme="minorHAnsi" w:hAnsiTheme="minorHAnsi" w:cstheme="minorHAnsi"/>
          <w:b/>
          <w:bCs/>
          <w:sz w:val="22"/>
          <w:szCs w:val="22"/>
          <w:shd w:val="clear" w:color="auto" w:fill="FFFFFF"/>
        </w:rPr>
        <w:t xml:space="preserve">Käsesorten </w:t>
      </w:r>
      <w:r w:rsidR="00435736">
        <w:rPr>
          <w:rFonts w:asciiTheme="minorHAnsi" w:hAnsiTheme="minorHAnsi" w:cstheme="minorHAnsi"/>
          <w:b/>
          <w:bCs/>
          <w:sz w:val="22"/>
          <w:szCs w:val="22"/>
          <w:shd w:val="clear" w:color="auto" w:fill="FFFFFF"/>
        </w:rPr>
        <w:t>mit</w:t>
      </w:r>
      <w:r w:rsidR="001A25EF">
        <w:rPr>
          <w:rFonts w:asciiTheme="minorHAnsi" w:hAnsiTheme="minorHAnsi" w:cstheme="minorHAnsi"/>
          <w:b/>
          <w:bCs/>
          <w:sz w:val="22"/>
          <w:szCs w:val="22"/>
          <w:shd w:val="clear" w:color="auto" w:fill="FFFFFF"/>
        </w:rPr>
        <w:t xml:space="preserve"> Silber und </w:t>
      </w:r>
      <w:r w:rsidR="0015395B">
        <w:rPr>
          <w:rFonts w:asciiTheme="minorHAnsi" w:hAnsiTheme="minorHAnsi" w:cstheme="minorHAnsi"/>
          <w:b/>
          <w:bCs/>
          <w:sz w:val="22"/>
          <w:szCs w:val="22"/>
          <w:shd w:val="clear" w:color="auto" w:fill="FFFFFF"/>
        </w:rPr>
        <w:t>vier</w:t>
      </w:r>
      <w:r w:rsidR="00E72C3F">
        <w:rPr>
          <w:rFonts w:asciiTheme="minorHAnsi" w:hAnsiTheme="minorHAnsi" w:cstheme="minorHAnsi"/>
          <w:b/>
          <w:bCs/>
          <w:sz w:val="22"/>
          <w:szCs w:val="22"/>
          <w:shd w:val="clear" w:color="auto" w:fill="FFFFFF"/>
        </w:rPr>
        <w:t xml:space="preserve"> </w:t>
      </w:r>
      <w:r w:rsidR="001A25EF">
        <w:rPr>
          <w:rFonts w:asciiTheme="minorHAnsi" w:hAnsiTheme="minorHAnsi" w:cstheme="minorHAnsi"/>
          <w:b/>
          <w:bCs/>
          <w:sz w:val="22"/>
          <w:szCs w:val="22"/>
          <w:shd w:val="clear" w:color="auto" w:fill="FFFFFF"/>
        </w:rPr>
        <w:t>mit Bronze</w:t>
      </w:r>
      <w:r w:rsidR="005B2D7D">
        <w:rPr>
          <w:rFonts w:asciiTheme="minorHAnsi" w:hAnsiTheme="minorHAnsi" w:cstheme="minorHAnsi"/>
          <w:b/>
          <w:bCs/>
          <w:sz w:val="22"/>
          <w:szCs w:val="22"/>
          <w:shd w:val="clear" w:color="auto" w:fill="FFFFFF"/>
        </w:rPr>
        <w:t xml:space="preserve"> </w:t>
      </w:r>
      <w:r w:rsidR="00435736">
        <w:rPr>
          <w:rFonts w:asciiTheme="minorHAnsi" w:hAnsiTheme="minorHAnsi" w:cstheme="minorHAnsi"/>
          <w:b/>
          <w:bCs/>
          <w:sz w:val="22"/>
          <w:szCs w:val="22"/>
          <w:shd w:val="clear" w:color="auto" w:fill="FFFFFF"/>
        </w:rPr>
        <w:t xml:space="preserve">bewertet. </w:t>
      </w:r>
    </w:p>
    <w:p w14:paraId="653358C7" w14:textId="77777777" w:rsidR="000E2E4A" w:rsidRDefault="000E2E4A" w:rsidP="009A79C6">
      <w:pPr>
        <w:ind w:right="-284"/>
        <w:jc w:val="both"/>
        <w:rPr>
          <w:rFonts w:asciiTheme="minorHAnsi" w:hAnsiTheme="minorHAnsi" w:cstheme="minorHAnsi"/>
          <w:iCs/>
          <w:sz w:val="22"/>
          <w:szCs w:val="22"/>
        </w:rPr>
      </w:pPr>
    </w:p>
    <w:p w14:paraId="555DE74D" w14:textId="43879FEA" w:rsidR="004B1866" w:rsidRDefault="000E2E4A" w:rsidP="000E2E4A">
      <w:pPr>
        <w:ind w:right="-284"/>
        <w:jc w:val="both"/>
        <w:rPr>
          <w:rFonts w:asciiTheme="minorHAnsi" w:hAnsiTheme="minorHAnsi" w:cstheme="minorHAnsi"/>
          <w:iCs/>
          <w:sz w:val="22"/>
          <w:szCs w:val="22"/>
        </w:rPr>
      </w:pPr>
      <w:r w:rsidRPr="000E2E4A">
        <w:rPr>
          <w:rFonts w:asciiTheme="minorHAnsi" w:hAnsiTheme="minorHAnsi" w:cstheme="minorHAnsi"/>
          <w:iCs/>
          <w:sz w:val="22"/>
          <w:szCs w:val="22"/>
        </w:rPr>
        <w:t xml:space="preserve">Bern </w:t>
      </w:r>
      <w:r>
        <w:rPr>
          <w:rFonts w:asciiTheme="minorHAnsi" w:hAnsiTheme="minorHAnsi" w:cstheme="minorHAnsi"/>
          <w:iCs/>
          <w:sz w:val="22"/>
          <w:szCs w:val="22"/>
        </w:rPr>
        <w:t>war</w:t>
      </w:r>
      <w:r w:rsidR="00754FFF">
        <w:rPr>
          <w:rFonts w:asciiTheme="minorHAnsi" w:hAnsiTheme="minorHAnsi" w:cstheme="minorHAnsi"/>
          <w:iCs/>
          <w:sz w:val="22"/>
          <w:szCs w:val="22"/>
        </w:rPr>
        <w:t xml:space="preserve"> </w:t>
      </w:r>
      <w:r w:rsidR="0029400C">
        <w:rPr>
          <w:rFonts w:asciiTheme="minorHAnsi" w:hAnsiTheme="minorHAnsi" w:cstheme="minorHAnsi"/>
          <w:iCs/>
          <w:sz w:val="22"/>
          <w:szCs w:val="22"/>
        </w:rPr>
        <w:t>dieser Tage</w:t>
      </w:r>
      <w:r w:rsidRPr="000E2E4A">
        <w:rPr>
          <w:rFonts w:asciiTheme="minorHAnsi" w:hAnsiTheme="minorHAnsi" w:cstheme="minorHAnsi"/>
          <w:iCs/>
          <w:sz w:val="22"/>
          <w:szCs w:val="22"/>
        </w:rPr>
        <w:t xml:space="preserve"> </w:t>
      </w:r>
      <w:r w:rsidR="00266579">
        <w:rPr>
          <w:rFonts w:asciiTheme="minorHAnsi" w:hAnsiTheme="minorHAnsi" w:cstheme="minorHAnsi"/>
          <w:iCs/>
          <w:sz w:val="22"/>
          <w:szCs w:val="22"/>
        </w:rPr>
        <w:t xml:space="preserve">Austragungsort der </w:t>
      </w:r>
      <w:r w:rsidR="00AD2B0A">
        <w:rPr>
          <w:rFonts w:asciiTheme="minorHAnsi" w:hAnsiTheme="minorHAnsi" w:cstheme="minorHAnsi"/>
          <w:iCs/>
          <w:sz w:val="22"/>
          <w:szCs w:val="22"/>
        </w:rPr>
        <w:t xml:space="preserve">37. </w:t>
      </w:r>
      <w:r w:rsidR="00AD2B0A" w:rsidRPr="00C90771">
        <w:rPr>
          <w:rFonts w:asciiTheme="minorHAnsi" w:hAnsiTheme="minorHAnsi" w:cstheme="minorHAnsi"/>
          <w:iCs/>
          <w:sz w:val="22"/>
          <w:szCs w:val="22"/>
          <w:lang w:val="en-US"/>
        </w:rPr>
        <w:t xml:space="preserve">Edition der </w:t>
      </w:r>
      <w:r w:rsidR="00266579" w:rsidRPr="00C90771">
        <w:rPr>
          <w:rFonts w:asciiTheme="minorHAnsi" w:hAnsiTheme="minorHAnsi" w:cstheme="minorHAnsi"/>
          <w:iCs/>
          <w:sz w:val="22"/>
          <w:szCs w:val="22"/>
          <w:lang w:val="en-US"/>
        </w:rPr>
        <w:t>World Cheese Awards</w:t>
      </w:r>
      <w:r w:rsidRPr="00C90771">
        <w:rPr>
          <w:rFonts w:asciiTheme="minorHAnsi" w:hAnsiTheme="minorHAnsi" w:cstheme="minorHAnsi"/>
          <w:iCs/>
          <w:sz w:val="22"/>
          <w:szCs w:val="22"/>
          <w:lang w:val="en-US"/>
        </w:rPr>
        <w:t xml:space="preserve">. </w:t>
      </w:r>
      <w:r w:rsidR="0079782E">
        <w:rPr>
          <w:rFonts w:asciiTheme="minorHAnsi" w:hAnsiTheme="minorHAnsi" w:cstheme="minorHAnsi"/>
          <w:iCs/>
          <w:sz w:val="22"/>
          <w:szCs w:val="22"/>
        </w:rPr>
        <w:t>Bei</w:t>
      </w:r>
      <w:r w:rsidR="008C1213">
        <w:rPr>
          <w:rFonts w:asciiTheme="minorHAnsi" w:hAnsiTheme="minorHAnsi" w:cstheme="minorHAnsi"/>
          <w:iCs/>
          <w:sz w:val="22"/>
          <w:szCs w:val="22"/>
        </w:rPr>
        <w:t xml:space="preserve">m </w:t>
      </w:r>
      <w:r w:rsidR="0079782E">
        <w:rPr>
          <w:rFonts w:asciiTheme="minorHAnsi" w:hAnsiTheme="minorHAnsi" w:cstheme="minorHAnsi"/>
          <w:iCs/>
          <w:sz w:val="22"/>
          <w:szCs w:val="22"/>
        </w:rPr>
        <w:t>größten Käsewettbewerb</w:t>
      </w:r>
      <w:r w:rsidR="004F7053">
        <w:rPr>
          <w:rFonts w:asciiTheme="minorHAnsi" w:hAnsiTheme="minorHAnsi" w:cstheme="minorHAnsi"/>
          <w:iCs/>
          <w:sz w:val="22"/>
          <w:szCs w:val="22"/>
        </w:rPr>
        <w:t xml:space="preserve"> der Welt</w:t>
      </w:r>
      <w:r w:rsidR="003345C8">
        <w:rPr>
          <w:rFonts w:asciiTheme="minorHAnsi" w:hAnsiTheme="minorHAnsi" w:cstheme="minorHAnsi"/>
          <w:iCs/>
          <w:sz w:val="22"/>
          <w:szCs w:val="22"/>
        </w:rPr>
        <w:t xml:space="preserve"> </w:t>
      </w:r>
      <w:r w:rsidR="00F4756B">
        <w:rPr>
          <w:rFonts w:asciiTheme="minorHAnsi" w:hAnsiTheme="minorHAnsi" w:cstheme="minorHAnsi"/>
          <w:iCs/>
          <w:sz w:val="22"/>
          <w:szCs w:val="22"/>
        </w:rPr>
        <w:t>wurden in</w:t>
      </w:r>
      <w:r w:rsidR="00C97967">
        <w:rPr>
          <w:rFonts w:asciiTheme="minorHAnsi" w:hAnsiTheme="minorHAnsi" w:cstheme="minorHAnsi"/>
          <w:iCs/>
          <w:sz w:val="22"/>
          <w:szCs w:val="22"/>
        </w:rPr>
        <w:t>s</w:t>
      </w:r>
      <w:r w:rsidR="00F4756B">
        <w:rPr>
          <w:rFonts w:asciiTheme="minorHAnsi" w:hAnsiTheme="minorHAnsi" w:cstheme="minorHAnsi"/>
          <w:iCs/>
          <w:sz w:val="22"/>
          <w:szCs w:val="22"/>
        </w:rPr>
        <w:t xml:space="preserve">gesamt rund </w:t>
      </w:r>
      <w:r w:rsidR="00AD2B0A">
        <w:rPr>
          <w:rFonts w:asciiTheme="minorHAnsi" w:hAnsiTheme="minorHAnsi" w:cstheme="minorHAnsi"/>
          <w:iCs/>
          <w:sz w:val="22"/>
          <w:szCs w:val="22"/>
        </w:rPr>
        <w:t xml:space="preserve">5.000 Käsesorten </w:t>
      </w:r>
      <w:r w:rsidR="00D80F2C">
        <w:rPr>
          <w:rFonts w:asciiTheme="minorHAnsi" w:hAnsiTheme="minorHAnsi" w:cstheme="minorHAnsi"/>
          <w:iCs/>
          <w:sz w:val="22"/>
          <w:szCs w:val="22"/>
        </w:rPr>
        <w:t xml:space="preserve">aus 50 Ländern blind </w:t>
      </w:r>
      <w:r w:rsidR="00AD2B0A">
        <w:rPr>
          <w:rFonts w:asciiTheme="minorHAnsi" w:hAnsiTheme="minorHAnsi" w:cstheme="minorHAnsi"/>
          <w:iCs/>
          <w:sz w:val="22"/>
          <w:szCs w:val="22"/>
        </w:rPr>
        <w:t>verkostet</w:t>
      </w:r>
      <w:r w:rsidR="00291747">
        <w:rPr>
          <w:rFonts w:asciiTheme="minorHAnsi" w:hAnsiTheme="minorHAnsi" w:cstheme="minorHAnsi"/>
          <w:iCs/>
          <w:sz w:val="22"/>
          <w:szCs w:val="22"/>
        </w:rPr>
        <w:t xml:space="preserve">. </w:t>
      </w:r>
      <w:r w:rsidR="00582D24">
        <w:rPr>
          <w:rFonts w:asciiTheme="minorHAnsi" w:hAnsiTheme="minorHAnsi" w:cstheme="minorHAnsi"/>
          <w:iCs/>
          <w:sz w:val="22"/>
          <w:szCs w:val="22"/>
        </w:rPr>
        <w:t>Auch die</w:t>
      </w:r>
      <w:r w:rsidR="00372830">
        <w:rPr>
          <w:rFonts w:asciiTheme="minorHAnsi" w:hAnsiTheme="minorHAnsi" w:cstheme="minorHAnsi"/>
          <w:iCs/>
          <w:sz w:val="22"/>
          <w:szCs w:val="22"/>
        </w:rPr>
        <w:t xml:space="preserve"> Privatkäserei WOERLE </w:t>
      </w:r>
      <w:r w:rsidR="00582D24">
        <w:rPr>
          <w:rFonts w:asciiTheme="minorHAnsi" w:hAnsiTheme="minorHAnsi" w:cstheme="minorHAnsi"/>
          <w:iCs/>
          <w:sz w:val="22"/>
          <w:szCs w:val="22"/>
        </w:rPr>
        <w:t xml:space="preserve">war mit </w:t>
      </w:r>
      <w:r w:rsidR="007451B3">
        <w:rPr>
          <w:rFonts w:asciiTheme="minorHAnsi" w:hAnsiTheme="minorHAnsi" w:cstheme="minorHAnsi"/>
          <w:iCs/>
          <w:sz w:val="22"/>
          <w:szCs w:val="22"/>
        </w:rPr>
        <w:t xml:space="preserve">12 </w:t>
      </w:r>
      <w:r w:rsidR="008C1213">
        <w:rPr>
          <w:rFonts w:asciiTheme="minorHAnsi" w:hAnsiTheme="minorHAnsi" w:cstheme="minorHAnsi"/>
          <w:iCs/>
          <w:sz w:val="22"/>
          <w:szCs w:val="22"/>
        </w:rPr>
        <w:t xml:space="preserve">Produkten vertreten und </w:t>
      </w:r>
      <w:r w:rsidR="00A51C74" w:rsidRPr="001A25EF">
        <w:rPr>
          <w:rFonts w:asciiTheme="minorHAnsi" w:hAnsiTheme="minorHAnsi" w:cstheme="minorHAnsi"/>
          <w:iCs/>
          <w:sz w:val="22"/>
          <w:szCs w:val="22"/>
        </w:rPr>
        <w:t xml:space="preserve">sicherte sich </w:t>
      </w:r>
      <w:r w:rsidR="00E72C3F">
        <w:rPr>
          <w:rFonts w:asciiTheme="minorHAnsi" w:hAnsiTheme="minorHAnsi" w:cstheme="minorHAnsi"/>
          <w:iCs/>
          <w:sz w:val="22"/>
          <w:szCs w:val="22"/>
        </w:rPr>
        <w:t>2</w:t>
      </w:r>
      <w:r w:rsidR="001A25EF">
        <w:rPr>
          <w:rFonts w:asciiTheme="minorHAnsi" w:hAnsiTheme="minorHAnsi" w:cstheme="minorHAnsi"/>
          <w:iCs/>
          <w:sz w:val="22"/>
          <w:szCs w:val="22"/>
        </w:rPr>
        <w:t xml:space="preserve">x Silber und </w:t>
      </w:r>
      <w:r w:rsidR="00E72C3F">
        <w:rPr>
          <w:rFonts w:asciiTheme="minorHAnsi" w:hAnsiTheme="minorHAnsi" w:cstheme="minorHAnsi"/>
          <w:iCs/>
          <w:sz w:val="22"/>
          <w:szCs w:val="22"/>
        </w:rPr>
        <w:t xml:space="preserve">4x </w:t>
      </w:r>
      <w:r w:rsidR="001A25EF">
        <w:rPr>
          <w:rFonts w:asciiTheme="minorHAnsi" w:hAnsiTheme="minorHAnsi" w:cstheme="minorHAnsi"/>
          <w:iCs/>
          <w:sz w:val="22"/>
          <w:szCs w:val="22"/>
        </w:rPr>
        <w:t xml:space="preserve">Bronze. </w:t>
      </w:r>
      <w:r w:rsidR="008C640D">
        <w:rPr>
          <w:rFonts w:asciiTheme="minorHAnsi" w:hAnsiTheme="minorHAnsi" w:cstheme="minorHAnsi"/>
          <w:iCs/>
          <w:sz w:val="22"/>
          <w:szCs w:val="22"/>
        </w:rPr>
        <w:t>„</w:t>
      </w:r>
      <w:r w:rsidR="001F3996" w:rsidRPr="001F3996">
        <w:rPr>
          <w:rFonts w:asciiTheme="minorHAnsi" w:hAnsiTheme="minorHAnsi" w:cstheme="minorHAnsi"/>
          <w:iCs/>
          <w:sz w:val="22"/>
          <w:szCs w:val="22"/>
        </w:rPr>
        <w:t xml:space="preserve">Die World Cheese Awards </w:t>
      </w:r>
      <w:r w:rsidR="008A6164">
        <w:rPr>
          <w:rFonts w:asciiTheme="minorHAnsi" w:hAnsiTheme="minorHAnsi" w:cstheme="minorHAnsi"/>
          <w:iCs/>
          <w:sz w:val="22"/>
          <w:szCs w:val="22"/>
        </w:rPr>
        <w:t>sind</w:t>
      </w:r>
      <w:r w:rsidR="00C124A5">
        <w:rPr>
          <w:rFonts w:asciiTheme="minorHAnsi" w:hAnsiTheme="minorHAnsi" w:cstheme="minorHAnsi"/>
          <w:iCs/>
          <w:sz w:val="22"/>
          <w:szCs w:val="22"/>
        </w:rPr>
        <w:t xml:space="preserve"> für uns ein wichtiger Gradmesser</w:t>
      </w:r>
      <w:r w:rsidR="00220FA0">
        <w:rPr>
          <w:rFonts w:asciiTheme="minorHAnsi" w:hAnsiTheme="minorHAnsi" w:cstheme="minorHAnsi"/>
          <w:iCs/>
          <w:sz w:val="22"/>
          <w:szCs w:val="22"/>
        </w:rPr>
        <w:t xml:space="preserve">. </w:t>
      </w:r>
      <w:r w:rsidR="001A25EF">
        <w:rPr>
          <w:rFonts w:asciiTheme="minorHAnsi" w:hAnsiTheme="minorHAnsi" w:cstheme="minorHAnsi"/>
          <w:iCs/>
          <w:sz w:val="22"/>
          <w:szCs w:val="22"/>
        </w:rPr>
        <w:t xml:space="preserve">Letztes Jahr ist es uns gelungen, mit unseren </w:t>
      </w:r>
      <w:r w:rsidR="00E34FBC">
        <w:rPr>
          <w:rFonts w:asciiTheme="minorHAnsi" w:hAnsiTheme="minorHAnsi" w:cstheme="minorHAnsi"/>
          <w:iCs/>
          <w:sz w:val="22"/>
          <w:szCs w:val="22"/>
        </w:rPr>
        <w:t>Heumilch</w:t>
      </w:r>
      <w:r w:rsidR="003E63C0">
        <w:rPr>
          <w:rFonts w:asciiTheme="minorHAnsi" w:hAnsiTheme="minorHAnsi" w:cstheme="minorHAnsi"/>
          <w:iCs/>
          <w:sz w:val="22"/>
          <w:szCs w:val="22"/>
        </w:rPr>
        <w:t>-K</w:t>
      </w:r>
      <w:r w:rsidR="001A25EF">
        <w:rPr>
          <w:rFonts w:asciiTheme="minorHAnsi" w:hAnsiTheme="minorHAnsi" w:cstheme="minorHAnsi"/>
          <w:iCs/>
          <w:sz w:val="22"/>
          <w:szCs w:val="22"/>
        </w:rPr>
        <w:t xml:space="preserve">äsespezialitäten </w:t>
      </w:r>
      <w:r w:rsidR="00E34FBC">
        <w:rPr>
          <w:rFonts w:asciiTheme="minorHAnsi" w:hAnsiTheme="minorHAnsi" w:cstheme="minorHAnsi"/>
          <w:iCs/>
          <w:sz w:val="22"/>
          <w:szCs w:val="22"/>
        </w:rPr>
        <w:t>5</w:t>
      </w:r>
      <w:r w:rsidR="001A25EF">
        <w:rPr>
          <w:rFonts w:asciiTheme="minorHAnsi" w:hAnsiTheme="minorHAnsi" w:cstheme="minorHAnsi"/>
          <w:iCs/>
          <w:sz w:val="22"/>
          <w:szCs w:val="22"/>
        </w:rPr>
        <w:t xml:space="preserve"> Medaillen zu holen. Dieses hervorragende Ergebnis noch einmal toppen zu können, erfüllt uns mit großer Freude und Stolz. </w:t>
      </w:r>
      <w:r w:rsidR="000703BC">
        <w:rPr>
          <w:rFonts w:asciiTheme="minorHAnsi" w:hAnsiTheme="minorHAnsi" w:cstheme="minorHAnsi"/>
          <w:iCs/>
          <w:sz w:val="22"/>
          <w:szCs w:val="22"/>
        </w:rPr>
        <w:t xml:space="preserve">Veranstaltungen wie </w:t>
      </w:r>
      <w:r w:rsidR="001A25EF">
        <w:rPr>
          <w:rFonts w:asciiTheme="minorHAnsi" w:hAnsiTheme="minorHAnsi" w:cstheme="minorHAnsi"/>
          <w:iCs/>
          <w:sz w:val="22"/>
          <w:szCs w:val="22"/>
        </w:rPr>
        <w:t>der WCA</w:t>
      </w:r>
      <w:r w:rsidR="000703BC">
        <w:rPr>
          <w:rFonts w:asciiTheme="minorHAnsi" w:hAnsiTheme="minorHAnsi" w:cstheme="minorHAnsi"/>
          <w:iCs/>
          <w:sz w:val="22"/>
          <w:szCs w:val="22"/>
        </w:rPr>
        <w:t xml:space="preserve"> zeigen</w:t>
      </w:r>
      <w:r w:rsidR="001F3996" w:rsidRPr="001F3996">
        <w:rPr>
          <w:rFonts w:asciiTheme="minorHAnsi" w:hAnsiTheme="minorHAnsi" w:cstheme="minorHAnsi"/>
          <w:iCs/>
          <w:sz w:val="22"/>
          <w:szCs w:val="22"/>
        </w:rPr>
        <w:t>, wie viel Leidenschaft und Qualität in unserem Handwerk steckt</w:t>
      </w:r>
      <w:r w:rsidR="000703BC">
        <w:rPr>
          <w:rFonts w:asciiTheme="minorHAnsi" w:hAnsiTheme="minorHAnsi" w:cstheme="minorHAnsi"/>
          <w:iCs/>
          <w:sz w:val="22"/>
          <w:szCs w:val="22"/>
        </w:rPr>
        <w:t xml:space="preserve">, </w:t>
      </w:r>
      <w:r w:rsidR="001F3996" w:rsidRPr="001F3996">
        <w:rPr>
          <w:rFonts w:asciiTheme="minorHAnsi" w:hAnsiTheme="minorHAnsi" w:cstheme="minorHAnsi"/>
          <w:iCs/>
          <w:sz w:val="22"/>
          <w:szCs w:val="22"/>
        </w:rPr>
        <w:t xml:space="preserve">und sie motivieren uns, </w:t>
      </w:r>
      <w:r w:rsidR="000703BC">
        <w:rPr>
          <w:rFonts w:asciiTheme="minorHAnsi" w:hAnsiTheme="minorHAnsi" w:cstheme="minorHAnsi"/>
          <w:iCs/>
          <w:sz w:val="22"/>
          <w:szCs w:val="22"/>
        </w:rPr>
        <w:t xml:space="preserve">unseren </w:t>
      </w:r>
      <w:r w:rsidR="001F3996" w:rsidRPr="001F3996">
        <w:rPr>
          <w:rFonts w:asciiTheme="minorHAnsi" w:hAnsiTheme="minorHAnsi" w:cstheme="minorHAnsi"/>
          <w:iCs/>
          <w:sz w:val="22"/>
          <w:szCs w:val="22"/>
        </w:rPr>
        <w:t>Weg weiterzugehen</w:t>
      </w:r>
      <w:r w:rsidR="000703BC">
        <w:rPr>
          <w:rFonts w:asciiTheme="minorHAnsi" w:hAnsiTheme="minorHAnsi" w:cstheme="minorHAnsi"/>
          <w:iCs/>
          <w:sz w:val="22"/>
          <w:szCs w:val="22"/>
        </w:rPr>
        <w:t>“, betont WOERLE</w:t>
      </w:r>
      <w:r w:rsidR="0015395B">
        <w:rPr>
          <w:rFonts w:asciiTheme="minorHAnsi" w:hAnsiTheme="minorHAnsi" w:cstheme="minorHAnsi"/>
          <w:iCs/>
          <w:sz w:val="22"/>
          <w:szCs w:val="22"/>
        </w:rPr>
        <w:t>-</w:t>
      </w:r>
      <w:r w:rsidR="003E63C0">
        <w:rPr>
          <w:rFonts w:asciiTheme="minorHAnsi" w:hAnsiTheme="minorHAnsi" w:cstheme="minorHAnsi"/>
          <w:iCs/>
          <w:sz w:val="22"/>
          <w:szCs w:val="22"/>
        </w:rPr>
        <w:t>Käsemeister Stefan Mayrhofer</w:t>
      </w:r>
      <w:r w:rsidR="000703BC">
        <w:rPr>
          <w:rFonts w:asciiTheme="minorHAnsi" w:hAnsiTheme="minorHAnsi" w:cstheme="minorHAnsi"/>
          <w:iCs/>
          <w:sz w:val="22"/>
          <w:szCs w:val="22"/>
        </w:rPr>
        <w:t xml:space="preserve">. </w:t>
      </w:r>
    </w:p>
    <w:p w14:paraId="4817D5C1" w14:textId="77777777" w:rsidR="001C4E9A" w:rsidRDefault="001C4E9A" w:rsidP="008E78A5">
      <w:pPr>
        <w:ind w:right="-284"/>
        <w:jc w:val="both"/>
        <w:rPr>
          <w:rFonts w:asciiTheme="minorHAnsi" w:hAnsiTheme="minorHAnsi" w:cstheme="minorHAnsi"/>
          <w:b/>
          <w:bCs/>
          <w:iCs/>
          <w:sz w:val="22"/>
          <w:szCs w:val="22"/>
        </w:rPr>
      </w:pPr>
    </w:p>
    <w:p w14:paraId="707D8E58" w14:textId="6A4DDCAD" w:rsidR="008E78A5" w:rsidRPr="0026325D" w:rsidRDefault="008E78A5" w:rsidP="008E78A5">
      <w:pPr>
        <w:ind w:right="-284"/>
        <w:jc w:val="both"/>
        <w:rPr>
          <w:rFonts w:asciiTheme="minorHAnsi" w:hAnsiTheme="minorHAnsi" w:cstheme="minorHAnsi"/>
          <w:b/>
          <w:bCs/>
          <w:iCs/>
          <w:sz w:val="22"/>
          <w:szCs w:val="22"/>
        </w:rPr>
      </w:pPr>
      <w:r w:rsidRPr="0026325D">
        <w:rPr>
          <w:rFonts w:asciiTheme="minorHAnsi" w:hAnsiTheme="minorHAnsi" w:cstheme="minorHAnsi"/>
          <w:b/>
          <w:bCs/>
          <w:iCs/>
          <w:sz w:val="22"/>
          <w:szCs w:val="22"/>
        </w:rPr>
        <w:t xml:space="preserve">Silber: </w:t>
      </w:r>
    </w:p>
    <w:p w14:paraId="1BCAAE32" w14:textId="39C9584F" w:rsidR="008E78A5" w:rsidRPr="0026325D" w:rsidRDefault="001A25EF" w:rsidP="008E78A5">
      <w:pPr>
        <w:numPr>
          <w:ilvl w:val="0"/>
          <w:numId w:val="3"/>
        </w:numPr>
        <w:ind w:right="-284"/>
        <w:jc w:val="both"/>
        <w:rPr>
          <w:rFonts w:asciiTheme="minorHAnsi" w:hAnsiTheme="minorHAnsi" w:cstheme="minorHAnsi"/>
          <w:iCs/>
          <w:sz w:val="22"/>
          <w:szCs w:val="22"/>
        </w:rPr>
      </w:pPr>
      <w:r>
        <w:rPr>
          <w:rFonts w:asciiTheme="minorHAnsi" w:hAnsiTheme="minorHAnsi" w:cstheme="minorHAnsi"/>
          <w:iCs/>
          <w:sz w:val="22"/>
          <w:szCs w:val="22"/>
        </w:rPr>
        <w:t>WOERLE Premium Bergkäse aus Heumilch</w:t>
      </w:r>
    </w:p>
    <w:p w14:paraId="4989811D" w14:textId="15AAE443" w:rsidR="008E78A5" w:rsidRPr="0026325D" w:rsidRDefault="001A25EF" w:rsidP="008E78A5">
      <w:pPr>
        <w:numPr>
          <w:ilvl w:val="0"/>
          <w:numId w:val="3"/>
        </w:numPr>
        <w:ind w:right="-284"/>
        <w:jc w:val="both"/>
        <w:rPr>
          <w:rFonts w:asciiTheme="minorHAnsi" w:hAnsiTheme="minorHAnsi" w:cstheme="minorHAnsi"/>
          <w:iCs/>
          <w:sz w:val="22"/>
          <w:szCs w:val="22"/>
        </w:rPr>
      </w:pPr>
      <w:r>
        <w:rPr>
          <w:rFonts w:asciiTheme="minorHAnsi" w:hAnsiTheme="minorHAnsi" w:cstheme="minorHAnsi"/>
          <w:iCs/>
          <w:sz w:val="22"/>
          <w:szCs w:val="22"/>
        </w:rPr>
        <w:t>WOERLE Bio Emmentaler</w:t>
      </w:r>
    </w:p>
    <w:p w14:paraId="3B2B2448" w14:textId="77777777" w:rsidR="008E78A5" w:rsidRPr="0026325D" w:rsidRDefault="008E78A5" w:rsidP="008E78A5">
      <w:pPr>
        <w:ind w:right="-284"/>
        <w:jc w:val="both"/>
        <w:rPr>
          <w:rFonts w:asciiTheme="minorHAnsi" w:hAnsiTheme="minorHAnsi" w:cstheme="minorHAnsi"/>
          <w:iCs/>
          <w:sz w:val="22"/>
          <w:szCs w:val="22"/>
        </w:rPr>
      </w:pPr>
    </w:p>
    <w:p w14:paraId="011BA378" w14:textId="77777777" w:rsidR="008E78A5" w:rsidRPr="0026325D" w:rsidRDefault="008E78A5" w:rsidP="008E78A5">
      <w:pPr>
        <w:ind w:right="-284"/>
        <w:jc w:val="both"/>
        <w:rPr>
          <w:rFonts w:asciiTheme="minorHAnsi" w:hAnsiTheme="minorHAnsi" w:cstheme="minorHAnsi"/>
          <w:b/>
          <w:bCs/>
          <w:iCs/>
          <w:sz w:val="22"/>
          <w:szCs w:val="22"/>
        </w:rPr>
      </w:pPr>
      <w:r w:rsidRPr="0026325D">
        <w:rPr>
          <w:rFonts w:asciiTheme="minorHAnsi" w:hAnsiTheme="minorHAnsi" w:cstheme="minorHAnsi"/>
          <w:b/>
          <w:bCs/>
          <w:iCs/>
          <w:sz w:val="22"/>
          <w:szCs w:val="22"/>
        </w:rPr>
        <w:t xml:space="preserve">Bronze: </w:t>
      </w:r>
    </w:p>
    <w:p w14:paraId="1C5AE6BF" w14:textId="711FC075" w:rsidR="008E78A5" w:rsidRDefault="001A25EF" w:rsidP="008E78A5">
      <w:pPr>
        <w:numPr>
          <w:ilvl w:val="0"/>
          <w:numId w:val="4"/>
        </w:numPr>
        <w:ind w:right="-284"/>
        <w:jc w:val="both"/>
        <w:rPr>
          <w:rFonts w:asciiTheme="minorHAnsi" w:hAnsiTheme="minorHAnsi" w:cstheme="minorHAnsi"/>
          <w:iCs/>
          <w:sz w:val="22"/>
          <w:szCs w:val="22"/>
        </w:rPr>
      </w:pPr>
      <w:r>
        <w:rPr>
          <w:rFonts w:asciiTheme="minorHAnsi" w:hAnsiTheme="minorHAnsi" w:cstheme="minorHAnsi"/>
          <w:iCs/>
          <w:sz w:val="22"/>
          <w:szCs w:val="22"/>
        </w:rPr>
        <w:t>WOERLE Gourmet Bergkäse auf Tannenholz gereift</w:t>
      </w:r>
    </w:p>
    <w:p w14:paraId="38C93AF5" w14:textId="4B1290F6" w:rsidR="001A25EF" w:rsidRDefault="001A25EF" w:rsidP="008E78A5">
      <w:pPr>
        <w:numPr>
          <w:ilvl w:val="0"/>
          <w:numId w:val="4"/>
        </w:numPr>
        <w:ind w:right="-284"/>
        <w:jc w:val="both"/>
        <w:rPr>
          <w:rFonts w:asciiTheme="minorHAnsi" w:hAnsiTheme="minorHAnsi" w:cstheme="minorHAnsi"/>
          <w:iCs/>
          <w:sz w:val="22"/>
          <w:szCs w:val="22"/>
        </w:rPr>
      </w:pPr>
      <w:r>
        <w:rPr>
          <w:rFonts w:asciiTheme="minorHAnsi" w:hAnsiTheme="minorHAnsi" w:cstheme="minorHAnsi"/>
          <w:iCs/>
          <w:sz w:val="22"/>
          <w:szCs w:val="22"/>
        </w:rPr>
        <w:t>WOERLE Bio Bergkäse</w:t>
      </w:r>
    </w:p>
    <w:p w14:paraId="0C393036" w14:textId="59A3E176" w:rsidR="001A25EF" w:rsidRDefault="001A25EF" w:rsidP="008E78A5">
      <w:pPr>
        <w:numPr>
          <w:ilvl w:val="0"/>
          <w:numId w:val="4"/>
        </w:numPr>
        <w:ind w:right="-284"/>
        <w:jc w:val="both"/>
        <w:rPr>
          <w:rFonts w:asciiTheme="minorHAnsi" w:hAnsiTheme="minorHAnsi" w:cstheme="minorHAnsi"/>
          <w:iCs/>
          <w:sz w:val="22"/>
          <w:szCs w:val="22"/>
        </w:rPr>
      </w:pPr>
      <w:r>
        <w:rPr>
          <w:rFonts w:asciiTheme="minorHAnsi" w:hAnsiTheme="minorHAnsi" w:cstheme="minorHAnsi"/>
          <w:iCs/>
          <w:sz w:val="22"/>
          <w:szCs w:val="22"/>
        </w:rPr>
        <w:t>WOERLE Frischkäse aus Heumilch Kräuter</w:t>
      </w:r>
    </w:p>
    <w:p w14:paraId="3291A60D" w14:textId="5288EAFF" w:rsidR="008E78A5" w:rsidRPr="001A25EF" w:rsidRDefault="001A25EF" w:rsidP="000E2E4A">
      <w:pPr>
        <w:numPr>
          <w:ilvl w:val="0"/>
          <w:numId w:val="4"/>
        </w:numPr>
        <w:ind w:right="-284"/>
        <w:jc w:val="both"/>
        <w:rPr>
          <w:rFonts w:asciiTheme="minorHAnsi" w:hAnsiTheme="minorHAnsi" w:cstheme="minorHAnsi"/>
          <w:iCs/>
          <w:sz w:val="22"/>
          <w:szCs w:val="22"/>
        </w:rPr>
      </w:pPr>
      <w:r>
        <w:rPr>
          <w:rFonts w:asciiTheme="minorHAnsi" w:hAnsiTheme="minorHAnsi" w:cstheme="minorHAnsi"/>
          <w:iCs/>
          <w:sz w:val="22"/>
          <w:szCs w:val="22"/>
        </w:rPr>
        <w:t>WOERLE Der Milde Emmentaler aus Heumilch</w:t>
      </w:r>
    </w:p>
    <w:p w14:paraId="483E0DDC" w14:textId="77777777" w:rsidR="004B1866" w:rsidRDefault="004B1866" w:rsidP="000E2E4A">
      <w:pPr>
        <w:ind w:right="-284"/>
        <w:jc w:val="both"/>
        <w:rPr>
          <w:rFonts w:asciiTheme="minorHAnsi" w:hAnsiTheme="minorHAnsi" w:cstheme="minorHAnsi"/>
          <w:iCs/>
          <w:sz w:val="22"/>
          <w:szCs w:val="22"/>
        </w:rPr>
      </w:pPr>
    </w:p>
    <w:p w14:paraId="72C7DE19" w14:textId="640FB35D" w:rsidR="00372830" w:rsidRDefault="004B1866" w:rsidP="000E2E4A">
      <w:pPr>
        <w:ind w:right="-284"/>
        <w:jc w:val="both"/>
        <w:rPr>
          <w:rFonts w:asciiTheme="minorHAnsi" w:hAnsiTheme="minorHAnsi" w:cstheme="minorHAnsi"/>
          <w:iCs/>
          <w:sz w:val="22"/>
          <w:szCs w:val="22"/>
        </w:rPr>
      </w:pPr>
      <w:r w:rsidRPr="004B1866">
        <w:rPr>
          <w:rFonts w:asciiTheme="minorHAnsi" w:hAnsiTheme="minorHAnsi" w:cstheme="minorHAnsi"/>
          <w:iCs/>
          <w:sz w:val="22"/>
          <w:szCs w:val="22"/>
        </w:rPr>
        <w:t>Die World Cheese Awards fand</w:t>
      </w:r>
      <w:r w:rsidR="007451B3">
        <w:rPr>
          <w:rFonts w:asciiTheme="minorHAnsi" w:hAnsiTheme="minorHAnsi" w:cstheme="minorHAnsi"/>
          <w:iCs/>
          <w:sz w:val="22"/>
          <w:szCs w:val="22"/>
        </w:rPr>
        <w:t>en</w:t>
      </w:r>
      <w:r w:rsidRPr="004B1866">
        <w:rPr>
          <w:rFonts w:asciiTheme="minorHAnsi" w:hAnsiTheme="minorHAnsi" w:cstheme="minorHAnsi"/>
          <w:iCs/>
          <w:sz w:val="22"/>
          <w:szCs w:val="22"/>
        </w:rPr>
        <w:t xml:space="preserve"> erstmals in der Schweiz statt. Sie sind ein wichtiges Schaufenster für Käsekultur. Die 250-köpfige Expertenjury hat</w:t>
      </w:r>
      <w:r w:rsidR="00C90771">
        <w:rPr>
          <w:rFonts w:asciiTheme="minorHAnsi" w:hAnsiTheme="minorHAnsi" w:cstheme="minorHAnsi"/>
          <w:iCs/>
          <w:sz w:val="22"/>
          <w:szCs w:val="22"/>
        </w:rPr>
        <w:t>te</w:t>
      </w:r>
      <w:r w:rsidRPr="004B1866">
        <w:rPr>
          <w:rFonts w:asciiTheme="minorHAnsi" w:hAnsiTheme="minorHAnsi" w:cstheme="minorHAnsi"/>
          <w:iCs/>
          <w:sz w:val="22"/>
          <w:szCs w:val="22"/>
        </w:rPr>
        <w:t xml:space="preserve"> sich über mehrere Tage hinweg durch die Käsesorten gekostet. Aussehen, Rinde und Aroma wurden genauso bewertet wie Körper und Textur. Die meisten Punkte gab es für Geschmack und Mundgefühl</w:t>
      </w:r>
      <w:r w:rsidR="00B17142">
        <w:rPr>
          <w:rFonts w:asciiTheme="minorHAnsi" w:hAnsiTheme="minorHAnsi" w:cstheme="minorHAnsi"/>
          <w:iCs/>
          <w:sz w:val="22"/>
          <w:szCs w:val="22"/>
        </w:rPr>
        <w:t>.</w:t>
      </w:r>
      <w:r w:rsidRPr="004B1866">
        <w:rPr>
          <w:rFonts w:asciiTheme="minorHAnsi" w:hAnsiTheme="minorHAnsi" w:cstheme="minorHAnsi"/>
          <w:iCs/>
          <w:sz w:val="22"/>
          <w:szCs w:val="22"/>
        </w:rPr>
        <w:t xml:space="preserve"> </w:t>
      </w:r>
    </w:p>
    <w:p w14:paraId="43BDC9F9" w14:textId="77777777" w:rsidR="003F3160" w:rsidRDefault="003F3160" w:rsidP="000E2E4A">
      <w:pPr>
        <w:ind w:right="-284"/>
        <w:jc w:val="both"/>
        <w:rPr>
          <w:rFonts w:asciiTheme="minorHAnsi" w:hAnsiTheme="minorHAnsi" w:cstheme="minorHAnsi"/>
          <w:iCs/>
          <w:sz w:val="22"/>
          <w:szCs w:val="22"/>
        </w:rPr>
      </w:pPr>
    </w:p>
    <w:p w14:paraId="364E9A21" w14:textId="77777777" w:rsidR="0026325D" w:rsidRDefault="0026325D" w:rsidP="0026325D">
      <w:pPr>
        <w:ind w:right="-284"/>
        <w:jc w:val="both"/>
        <w:rPr>
          <w:rFonts w:asciiTheme="minorHAnsi" w:hAnsiTheme="minorHAnsi" w:cstheme="minorHAnsi"/>
          <w:b/>
          <w:bCs/>
          <w:iCs/>
          <w:sz w:val="22"/>
          <w:szCs w:val="22"/>
        </w:rPr>
      </w:pPr>
    </w:p>
    <w:p w14:paraId="3020E8DF" w14:textId="77777777" w:rsidR="003F3160" w:rsidRDefault="003F3160" w:rsidP="000E2E4A">
      <w:pPr>
        <w:ind w:right="-284"/>
        <w:jc w:val="both"/>
        <w:rPr>
          <w:rFonts w:asciiTheme="minorHAnsi" w:hAnsiTheme="minorHAnsi" w:cstheme="minorHAnsi"/>
          <w:iCs/>
          <w:sz w:val="22"/>
          <w:szCs w:val="22"/>
        </w:rPr>
      </w:pPr>
    </w:p>
    <w:p w14:paraId="3B8E5C60" w14:textId="77777777" w:rsidR="00372830" w:rsidRDefault="00372830" w:rsidP="000E2E4A">
      <w:pPr>
        <w:ind w:right="-284"/>
        <w:jc w:val="both"/>
        <w:rPr>
          <w:rFonts w:asciiTheme="minorHAnsi" w:hAnsiTheme="minorHAnsi" w:cstheme="minorHAnsi"/>
          <w:iCs/>
          <w:sz w:val="22"/>
          <w:szCs w:val="22"/>
        </w:rPr>
      </w:pPr>
    </w:p>
    <w:p w14:paraId="4DB11036" w14:textId="77777777" w:rsidR="007A61A4" w:rsidRDefault="007A61A4" w:rsidP="009A79C6">
      <w:pPr>
        <w:ind w:right="-284"/>
        <w:jc w:val="both"/>
        <w:rPr>
          <w:rFonts w:asciiTheme="minorHAnsi" w:hAnsiTheme="minorHAnsi" w:cstheme="minorHAnsi"/>
          <w:iCs/>
          <w:sz w:val="22"/>
          <w:szCs w:val="22"/>
        </w:rPr>
      </w:pPr>
      <w:bookmarkStart w:id="2" w:name="_Hlk213916846"/>
    </w:p>
    <w:p w14:paraId="4A875869" w14:textId="77777777" w:rsidR="00244777" w:rsidRDefault="00244777" w:rsidP="009A79C6">
      <w:pPr>
        <w:ind w:right="-284"/>
        <w:jc w:val="both"/>
        <w:rPr>
          <w:rFonts w:asciiTheme="minorHAnsi" w:hAnsiTheme="minorHAnsi" w:cstheme="minorHAnsi"/>
          <w:iCs/>
          <w:sz w:val="22"/>
          <w:szCs w:val="22"/>
        </w:rPr>
      </w:pPr>
    </w:p>
    <w:p w14:paraId="29C5CCB6" w14:textId="77777777" w:rsidR="00244777" w:rsidRDefault="00244777" w:rsidP="009A79C6">
      <w:pPr>
        <w:ind w:right="-284"/>
        <w:jc w:val="both"/>
        <w:rPr>
          <w:rFonts w:asciiTheme="minorHAnsi" w:hAnsiTheme="minorHAnsi" w:cstheme="minorHAnsi"/>
          <w:iCs/>
          <w:sz w:val="22"/>
          <w:szCs w:val="22"/>
        </w:rPr>
      </w:pPr>
    </w:p>
    <w:bookmarkEnd w:id="2"/>
    <w:p w14:paraId="68AE9029" w14:textId="77777777" w:rsidR="008F23ED" w:rsidRPr="008634FF" w:rsidRDefault="008F23ED" w:rsidP="008634FF">
      <w:pPr>
        <w:pBdr>
          <w:bottom w:val="single" w:sz="6" w:space="1" w:color="auto"/>
        </w:pBdr>
        <w:ind w:right="-284"/>
        <w:jc w:val="both"/>
        <w:rPr>
          <w:rFonts w:asciiTheme="minorHAnsi" w:hAnsiTheme="minorHAnsi" w:cstheme="minorHAnsi"/>
          <w:iCs/>
          <w:sz w:val="22"/>
          <w:szCs w:val="22"/>
        </w:rPr>
      </w:pPr>
    </w:p>
    <w:p w14:paraId="68AA3554" w14:textId="77777777" w:rsidR="008634FF" w:rsidRPr="008634FF" w:rsidRDefault="008634FF" w:rsidP="008634FF">
      <w:pPr>
        <w:spacing w:line="276" w:lineRule="auto"/>
        <w:ind w:right="-284"/>
        <w:outlineLvl w:val="0"/>
        <w:rPr>
          <w:rFonts w:asciiTheme="minorHAnsi" w:eastAsia="Calibri" w:hAnsiTheme="minorHAnsi" w:cstheme="minorHAnsi"/>
          <w:b/>
          <w:bCs/>
          <w:sz w:val="22"/>
          <w:szCs w:val="22"/>
          <w:lang w:eastAsia="en-US"/>
        </w:rPr>
      </w:pPr>
    </w:p>
    <w:p w14:paraId="45F33F90" w14:textId="77777777" w:rsidR="001720DE" w:rsidRPr="001720DE" w:rsidRDefault="001720DE" w:rsidP="001720DE">
      <w:pPr>
        <w:pBdr>
          <w:bottom w:val="single" w:sz="6" w:space="1" w:color="auto"/>
        </w:pBdr>
        <w:ind w:right="-284"/>
        <w:jc w:val="both"/>
        <w:rPr>
          <w:rFonts w:asciiTheme="minorHAnsi" w:hAnsiTheme="minorHAnsi" w:cstheme="minorHAnsi"/>
          <w:b/>
          <w:bCs/>
          <w:iCs/>
          <w:sz w:val="22"/>
          <w:szCs w:val="22"/>
        </w:rPr>
      </w:pPr>
      <w:r w:rsidRPr="001720DE">
        <w:rPr>
          <w:rFonts w:asciiTheme="minorHAnsi" w:hAnsiTheme="minorHAnsi" w:cstheme="minorHAnsi"/>
          <w:b/>
          <w:bCs/>
          <w:iCs/>
          <w:sz w:val="22"/>
          <w:szCs w:val="22"/>
        </w:rPr>
        <w:t>Zum Unternehmen</w:t>
      </w:r>
    </w:p>
    <w:p w14:paraId="1128E268" w14:textId="1FDA40E5" w:rsidR="008634FF" w:rsidRPr="001720DE" w:rsidRDefault="001720DE" w:rsidP="001720DE">
      <w:pPr>
        <w:pBdr>
          <w:bottom w:val="single" w:sz="6" w:space="1" w:color="auto"/>
        </w:pBdr>
        <w:ind w:right="-284"/>
        <w:jc w:val="both"/>
        <w:rPr>
          <w:rFonts w:asciiTheme="minorHAnsi" w:hAnsiTheme="minorHAnsi" w:cstheme="minorHAnsi"/>
          <w:iCs/>
          <w:sz w:val="22"/>
          <w:szCs w:val="22"/>
        </w:rPr>
      </w:pPr>
      <w:r w:rsidRPr="001720DE">
        <w:rPr>
          <w:rFonts w:asciiTheme="minorHAnsi" w:hAnsiTheme="minorHAnsi" w:cstheme="minorHAnsi"/>
          <w:iCs/>
          <w:sz w:val="22"/>
          <w:szCs w:val="22"/>
        </w:rPr>
        <w:t xml:space="preserve">Das Traditionsunternehmen WOERLE zählt österreichweit zu den größten und modernsten Privatkäsereien. Gegründet wurde der Betrieb vor mehr als 135 Jahren von Johann Baptist Woerle, einem visionären Käsemacher. Heute wird er in fünfter Generation von Gerrit Woerle geführt und beschäftigt rund 360 </w:t>
      </w:r>
      <w:proofErr w:type="spellStart"/>
      <w:proofErr w:type="gramStart"/>
      <w:r w:rsidRPr="001720DE">
        <w:rPr>
          <w:rFonts w:asciiTheme="minorHAnsi" w:hAnsiTheme="minorHAnsi" w:cstheme="minorHAnsi"/>
          <w:iCs/>
          <w:sz w:val="22"/>
          <w:szCs w:val="22"/>
        </w:rPr>
        <w:t>Mitarbeiter:innen</w:t>
      </w:r>
      <w:proofErr w:type="spellEnd"/>
      <w:proofErr w:type="gramEnd"/>
      <w:r w:rsidRPr="001720DE">
        <w:rPr>
          <w:rFonts w:asciiTheme="minorHAnsi" w:hAnsiTheme="minorHAnsi" w:cstheme="minorHAnsi"/>
          <w:iCs/>
          <w:sz w:val="22"/>
          <w:szCs w:val="22"/>
        </w:rPr>
        <w:t>. Unter dem Titel „WOERLE WIRKT WEITER“ startete man 2019 eine umfassende Nachhaltigkeitsstrategie, die vor allem auf den Bereichen Klimaverantwortung und Artenvielfalt basiert. Mit dem Heumilch-Emmentaler und im Segment der Schmelzkäsescheiben ist man in Österreich Marktführer. WOERLE ist auch am internationalen Markt ein Begriff. Unter der Marke „HAPPY COW“ liefert das Unternehmen vorwiegend Schmelzkäseprodukte sowie Naturkäse-Spezialitäten in rund 70 Länder weltweit.</w:t>
      </w:r>
    </w:p>
    <w:p w14:paraId="178121ED" w14:textId="77777777" w:rsidR="001720DE" w:rsidRDefault="001720DE" w:rsidP="001720DE">
      <w:pPr>
        <w:pBdr>
          <w:bottom w:val="single" w:sz="6" w:space="1" w:color="auto"/>
        </w:pBdr>
        <w:ind w:right="-284"/>
        <w:jc w:val="both"/>
        <w:rPr>
          <w:rFonts w:asciiTheme="minorHAnsi" w:hAnsiTheme="minorHAnsi" w:cstheme="minorHAnsi"/>
          <w:iCs/>
          <w:sz w:val="22"/>
          <w:szCs w:val="22"/>
        </w:rPr>
      </w:pPr>
    </w:p>
    <w:p w14:paraId="14CC1E38" w14:textId="77777777" w:rsidR="00957DDC" w:rsidRDefault="00957DDC" w:rsidP="004D2177">
      <w:pPr>
        <w:spacing w:line="276" w:lineRule="auto"/>
        <w:ind w:right="-284"/>
        <w:outlineLvl w:val="0"/>
        <w:rPr>
          <w:rFonts w:asciiTheme="minorHAnsi" w:eastAsia="Calibri" w:hAnsiTheme="minorHAnsi" w:cstheme="minorHAnsi"/>
          <w:b/>
          <w:bCs/>
          <w:sz w:val="22"/>
          <w:szCs w:val="22"/>
          <w:lang w:eastAsia="en-US"/>
        </w:rPr>
      </w:pPr>
    </w:p>
    <w:p w14:paraId="692C43A2" w14:textId="61CE7001" w:rsidR="004D2177" w:rsidRDefault="004D2177" w:rsidP="00AB6018">
      <w:pPr>
        <w:spacing w:line="276" w:lineRule="auto"/>
        <w:ind w:left="284" w:right="-284"/>
        <w:outlineLvl w:val="0"/>
        <w:rPr>
          <w:rFonts w:asciiTheme="minorHAnsi" w:eastAsia="Calibri" w:hAnsiTheme="minorHAnsi" w:cstheme="minorHAnsi"/>
          <w:b/>
          <w:bCs/>
          <w:sz w:val="22"/>
          <w:szCs w:val="22"/>
          <w:lang w:eastAsia="en-US"/>
        </w:rPr>
      </w:pPr>
    </w:p>
    <w:p w14:paraId="6FCDB3B6" w14:textId="3F20EE71" w:rsidR="00DA2389" w:rsidRDefault="00DA2389"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5A1C4E9B" wp14:editId="0D3A1205">
            <wp:simplePos x="0" y="0"/>
            <wp:positionH relativeFrom="column">
              <wp:posOffset>137160</wp:posOffset>
            </wp:positionH>
            <wp:positionV relativeFrom="paragraph">
              <wp:posOffset>177165</wp:posOffset>
            </wp:positionV>
            <wp:extent cx="2689860" cy="179324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9860" cy="1793240"/>
                    </a:xfrm>
                    <a:prstGeom prst="rect">
                      <a:avLst/>
                    </a:prstGeom>
                  </pic:spPr>
                </pic:pic>
              </a:graphicData>
            </a:graphic>
            <wp14:sizeRelH relativeFrom="margin">
              <wp14:pctWidth>0</wp14:pctWidth>
            </wp14:sizeRelH>
            <wp14:sizeRelV relativeFrom="margin">
              <wp14:pctHeight>0</wp14:pctHeight>
            </wp14:sizeRelV>
          </wp:anchor>
        </w:drawing>
      </w:r>
    </w:p>
    <w:p w14:paraId="2AC6D305" w14:textId="77777777" w:rsidR="0015395B" w:rsidRDefault="0015395B" w:rsidP="00AB6018">
      <w:pPr>
        <w:spacing w:line="276" w:lineRule="auto"/>
        <w:ind w:left="284" w:right="-284"/>
        <w:outlineLvl w:val="0"/>
        <w:rPr>
          <w:rFonts w:asciiTheme="minorHAnsi" w:eastAsia="Calibri" w:hAnsiTheme="minorHAnsi" w:cstheme="minorHAnsi"/>
          <w:b/>
          <w:bCs/>
          <w:sz w:val="22"/>
          <w:szCs w:val="22"/>
          <w:lang w:eastAsia="en-US"/>
        </w:rPr>
      </w:pPr>
    </w:p>
    <w:p w14:paraId="622A90CF" w14:textId="57C7E5C6"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25A52D82" w14:textId="659BC1F4" w:rsidR="001E5636" w:rsidRPr="00183CA1" w:rsidRDefault="001A25EF" w:rsidP="00957DDC">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Stefan Mayrhofer</w:t>
      </w:r>
      <w:r w:rsidR="00F20701">
        <w:t xml:space="preserve">, </w:t>
      </w:r>
      <w:r w:rsidR="00F20701" w:rsidRPr="00F20701">
        <w:rPr>
          <w:rFonts w:asciiTheme="minorHAnsi" w:hAnsiTheme="minorHAnsi" w:cstheme="minorHAnsi"/>
          <w:color w:val="000000" w:themeColor="text1"/>
          <w:sz w:val="22"/>
          <w:szCs w:val="22"/>
          <w:shd w:val="clear" w:color="auto" w:fill="FFFFFF"/>
        </w:rPr>
        <w:t>Käsemeister</w:t>
      </w:r>
      <w:r w:rsidR="00D64F91">
        <w:rPr>
          <w:rFonts w:asciiTheme="minorHAnsi" w:hAnsiTheme="minorHAnsi" w:cstheme="minorHAnsi"/>
          <w:color w:val="000000" w:themeColor="text1"/>
          <w:sz w:val="22"/>
          <w:szCs w:val="22"/>
          <w:shd w:val="clear" w:color="auto" w:fill="FFFFFF"/>
        </w:rPr>
        <w:t xml:space="preserve"> </w:t>
      </w:r>
      <w:r w:rsidR="00F20701">
        <w:rPr>
          <w:rFonts w:asciiTheme="minorHAnsi" w:hAnsiTheme="minorHAnsi" w:cstheme="minorHAnsi"/>
          <w:color w:val="000000" w:themeColor="text1"/>
          <w:sz w:val="22"/>
          <w:szCs w:val="22"/>
          <w:shd w:val="clear" w:color="auto" w:fill="FFFFFF"/>
        </w:rPr>
        <w:t xml:space="preserve">&amp; Leitung Käserei, </w:t>
      </w:r>
      <w:r w:rsidR="00D64F91">
        <w:rPr>
          <w:rFonts w:asciiTheme="minorHAnsi" w:hAnsiTheme="minorHAnsi" w:cstheme="minorHAnsi"/>
          <w:color w:val="000000" w:themeColor="text1"/>
          <w:sz w:val="22"/>
          <w:szCs w:val="22"/>
          <w:shd w:val="clear" w:color="auto" w:fill="FFFFFF"/>
        </w:rPr>
        <w:t xml:space="preserve">freut sich über </w:t>
      </w:r>
      <w:r w:rsidR="00E34FBC">
        <w:rPr>
          <w:rFonts w:asciiTheme="minorHAnsi" w:hAnsiTheme="minorHAnsi" w:cstheme="minorHAnsi"/>
          <w:color w:val="000000" w:themeColor="text1"/>
          <w:sz w:val="22"/>
          <w:szCs w:val="22"/>
          <w:shd w:val="clear" w:color="auto" w:fill="FFFFFF"/>
        </w:rPr>
        <w:t>2</w:t>
      </w:r>
      <w:r>
        <w:rPr>
          <w:rFonts w:asciiTheme="minorHAnsi" w:hAnsiTheme="minorHAnsi" w:cstheme="minorHAnsi"/>
          <w:color w:val="000000" w:themeColor="text1"/>
          <w:sz w:val="22"/>
          <w:szCs w:val="22"/>
          <w:shd w:val="clear" w:color="auto" w:fill="FFFFFF"/>
        </w:rPr>
        <w:t xml:space="preserve">x Silber und </w:t>
      </w:r>
      <w:r w:rsidR="00E34FBC">
        <w:rPr>
          <w:rFonts w:asciiTheme="minorHAnsi" w:hAnsiTheme="minorHAnsi" w:cstheme="minorHAnsi"/>
          <w:color w:val="000000" w:themeColor="text1"/>
          <w:sz w:val="22"/>
          <w:szCs w:val="22"/>
          <w:shd w:val="clear" w:color="auto" w:fill="FFFFFF"/>
        </w:rPr>
        <w:t>4x Bronze</w:t>
      </w:r>
      <w:r w:rsidR="00F20701">
        <w:rPr>
          <w:rFonts w:asciiTheme="minorHAnsi" w:hAnsiTheme="minorHAnsi" w:cstheme="minorHAnsi"/>
          <w:color w:val="000000" w:themeColor="text1"/>
          <w:sz w:val="22"/>
          <w:szCs w:val="22"/>
          <w:shd w:val="clear" w:color="auto" w:fill="FFFFFF"/>
        </w:rPr>
        <w:t xml:space="preserve"> für WOERLE</w:t>
      </w:r>
      <w:r w:rsidR="00D64F91">
        <w:rPr>
          <w:rFonts w:asciiTheme="minorHAnsi" w:hAnsiTheme="minorHAnsi" w:cstheme="minorHAnsi"/>
          <w:color w:val="000000" w:themeColor="text1"/>
          <w:sz w:val="22"/>
          <w:szCs w:val="22"/>
          <w:shd w:val="clear" w:color="auto" w:fill="FFFFFF"/>
        </w:rPr>
        <w:t xml:space="preserve"> bei den World Cheese Awards</w:t>
      </w:r>
      <w:r w:rsidR="0015395B">
        <w:rPr>
          <w:rFonts w:asciiTheme="minorHAnsi" w:hAnsiTheme="minorHAnsi" w:cstheme="minorHAnsi"/>
          <w:color w:val="000000" w:themeColor="text1"/>
          <w:sz w:val="22"/>
          <w:szCs w:val="22"/>
          <w:shd w:val="clear" w:color="auto" w:fill="FFFFFF"/>
        </w:rPr>
        <w:t xml:space="preserve"> 2025</w:t>
      </w:r>
      <w:r w:rsidR="00D64F91">
        <w:rPr>
          <w:rFonts w:asciiTheme="minorHAnsi" w:hAnsiTheme="minorHAnsi" w:cstheme="minorHAnsi"/>
          <w:color w:val="000000" w:themeColor="text1"/>
          <w:sz w:val="22"/>
          <w:szCs w:val="22"/>
          <w:shd w:val="clear" w:color="auto" w:fill="FFFFFF"/>
        </w:rPr>
        <w:t xml:space="preserve">. </w:t>
      </w:r>
    </w:p>
    <w:p w14:paraId="4FB1EAD1" w14:textId="77777777" w:rsidR="00DA2389" w:rsidRDefault="00DA2389" w:rsidP="00AB6018">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373377AD" w14:textId="700D7798" w:rsidR="00ED09E5" w:rsidRPr="007E2833" w:rsidRDefault="00ED09E5" w:rsidP="00AB6018">
      <w:pPr>
        <w:spacing w:line="276" w:lineRule="auto"/>
        <w:ind w:left="284" w:right="-284"/>
        <w:outlineLvl w:val="0"/>
        <w:rPr>
          <w:rFonts w:asciiTheme="minorHAnsi" w:hAnsiTheme="minorHAnsi" w:cstheme="minorHAnsi"/>
          <w:color w:val="000000" w:themeColor="text1"/>
          <w:sz w:val="22"/>
          <w:szCs w:val="22"/>
          <w:shd w:val="clear" w:color="auto" w:fill="FFFFFF"/>
        </w:rPr>
      </w:pPr>
      <w:r w:rsidRPr="00ED09E5">
        <w:rPr>
          <w:rFonts w:asciiTheme="minorHAnsi" w:hAnsiTheme="minorHAnsi" w:cstheme="minorHAnsi"/>
          <w:b/>
          <w:bCs/>
          <w:color w:val="000000" w:themeColor="text1"/>
          <w:sz w:val="22"/>
          <w:szCs w:val="22"/>
          <w:shd w:val="clear" w:color="auto" w:fill="FFFFFF"/>
        </w:rPr>
        <w:t>Bildnachweis:</w:t>
      </w:r>
      <w:r w:rsidR="00AD56CA">
        <w:rPr>
          <w:rFonts w:asciiTheme="minorHAnsi" w:hAnsiTheme="minorHAnsi" w:cstheme="minorHAnsi"/>
          <w:b/>
          <w:bCs/>
          <w:color w:val="000000" w:themeColor="text1"/>
          <w:sz w:val="22"/>
          <w:szCs w:val="22"/>
          <w:shd w:val="clear" w:color="auto" w:fill="FFFFFF"/>
        </w:rPr>
        <w:t xml:space="preserve"> </w:t>
      </w:r>
      <w:r w:rsidR="007E2833" w:rsidRPr="007E2833">
        <w:rPr>
          <w:rFonts w:asciiTheme="minorHAnsi" w:hAnsiTheme="minorHAnsi" w:cstheme="minorHAnsi"/>
          <w:color w:val="000000" w:themeColor="text1"/>
          <w:sz w:val="22"/>
          <w:szCs w:val="22"/>
          <w:shd w:val="clear" w:color="auto" w:fill="FFFFFF"/>
        </w:rPr>
        <w:t xml:space="preserve">WOERLE /Neumayr, </w:t>
      </w:r>
      <w:r w:rsidR="00AD56CA" w:rsidRPr="007E2833">
        <w:rPr>
          <w:rFonts w:asciiTheme="minorHAnsi" w:hAnsiTheme="minorHAnsi" w:cstheme="minorHAnsi"/>
          <w:color w:val="000000" w:themeColor="text1"/>
          <w:sz w:val="22"/>
          <w:szCs w:val="22"/>
          <w:shd w:val="clear" w:color="auto" w:fill="FFFFFF"/>
        </w:rPr>
        <w:t>Abdruck honorarfrei!</w:t>
      </w:r>
    </w:p>
    <w:p w14:paraId="63AC472D" w14:textId="77777777" w:rsidR="001E5636" w:rsidRPr="0086681B" w:rsidRDefault="001E5636" w:rsidP="001E5636">
      <w:pPr>
        <w:spacing w:line="276" w:lineRule="auto"/>
        <w:ind w:right="-284"/>
        <w:outlineLvl w:val="0"/>
        <w:rPr>
          <w:rFonts w:asciiTheme="minorHAnsi" w:eastAsia="Calibri" w:hAnsiTheme="minorHAnsi" w:cstheme="minorHAnsi"/>
          <w:b/>
          <w:bCs/>
          <w:color w:val="000000" w:themeColor="text1"/>
          <w:sz w:val="22"/>
          <w:szCs w:val="22"/>
          <w:lang w:eastAsia="en-US"/>
        </w:rPr>
      </w:pPr>
    </w:p>
    <w:p w14:paraId="4F12A6F8" w14:textId="74A708F4"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p>
    <w:p w14:paraId="72C528D7" w14:textId="77777777" w:rsidR="0086681B" w:rsidRDefault="0086681B" w:rsidP="00AB6018">
      <w:pPr>
        <w:ind w:left="284" w:right="-284"/>
        <w:outlineLvl w:val="0"/>
        <w:rPr>
          <w:rFonts w:asciiTheme="minorHAnsi" w:eastAsia="Calibri" w:hAnsiTheme="minorHAnsi" w:cstheme="minorHAnsi"/>
          <w:sz w:val="22"/>
          <w:szCs w:val="22"/>
          <w:lang w:eastAsia="en-US"/>
        </w:rPr>
      </w:pPr>
    </w:p>
    <w:p w14:paraId="10BCC601" w14:textId="77777777" w:rsidR="0086681B" w:rsidRDefault="0086681B" w:rsidP="00AB6018">
      <w:pPr>
        <w:ind w:left="284" w:right="-284"/>
        <w:outlineLvl w:val="0"/>
        <w:rPr>
          <w:rFonts w:asciiTheme="minorHAnsi" w:eastAsia="Calibri" w:hAnsiTheme="minorHAnsi" w:cstheme="minorHAnsi"/>
          <w:sz w:val="22"/>
          <w:szCs w:val="22"/>
          <w:lang w:eastAsia="en-US"/>
        </w:rPr>
      </w:pPr>
    </w:p>
    <w:p w14:paraId="6D176436" w14:textId="356C5BF0" w:rsidR="008634FF" w:rsidRDefault="008634FF" w:rsidP="00AB6018">
      <w:pPr>
        <w:ind w:right="-284"/>
        <w:outlineLvl w:val="0"/>
        <w:rPr>
          <w:rFonts w:asciiTheme="minorHAnsi" w:eastAsia="Calibri" w:hAnsiTheme="minorHAnsi" w:cstheme="minorHAnsi"/>
          <w:sz w:val="22"/>
          <w:szCs w:val="22"/>
          <w:lang w:eastAsia="en-US"/>
        </w:rPr>
      </w:pPr>
    </w:p>
    <w:p w14:paraId="463BDBC9" w14:textId="00A3BCE0" w:rsidR="008F23ED" w:rsidRDefault="008F23ED" w:rsidP="008F23ED">
      <w:pPr>
        <w:ind w:right="-284"/>
        <w:outlineLvl w:val="0"/>
        <w:rPr>
          <w:rFonts w:asciiTheme="minorHAnsi" w:eastAsia="Calibri" w:hAnsiTheme="minorHAnsi" w:cstheme="minorHAnsi"/>
          <w:sz w:val="22"/>
          <w:szCs w:val="22"/>
          <w:lang w:eastAsia="en-US"/>
        </w:rPr>
      </w:pPr>
    </w:p>
    <w:p w14:paraId="36285F07" w14:textId="1DAF3699" w:rsidR="004D2177" w:rsidRDefault="004D2177" w:rsidP="008F23ED">
      <w:pPr>
        <w:spacing w:line="276" w:lineRule="auto"/>
        <w:ind w:left="284" w:right="-284"/>
        <w:outlineLvl w:val="0"/>
        <w:rPr>
          <w:rFonts w:asciiTheme="minorHAnsi" w:eastAsia="Calibri" w:hAnsiTheme="minorHAnsi" w:cstheme="minorHAnsi"/>
          <w:b/>
          <w:bCs/>
          <w:sz w:val="22"/>
          <w:szCs w:val="22"/>
          <w:lang w:eastAsia="en-US"/>
        </w:rPr>
      </w:pPr>
    </w:p>
    <w:p w14:paraId="585D280A" w14:textId="77777777" w:rsidR="00E061D5" w:rsidRPr="008634FF"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25B79923" w14:textId="77777777" w:rsidR="00101A77" w:rsidRPr="008634FF" w:rsidRDefault="00101A77"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6D930D0A" w14:textId="77777777" w:rsidR="004D2177" w:rsidRDefault="004D2177"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043B2F52"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p w14:paraId="226953AB" w14:textId="3AD6D409" w:rsidR="00824507" w:rsidRPr="008634FF" w:rsidRDefault="00D41C65" w:rsidP="008634FF">
      <w:pPr>
        <w:pStyle w:val="Kopfzeile"/>
        <w:tabs>
          <w:tab w:val="left" w:pos="708"/>
        </w:tabs>
        <w:spacing w:line="260" w:lineRule="atLeast"/>
        <w:ind w:right="-284"/>
        <w:outlineLvl w:val="0"/>
        <w:rPr>
          <w:rFonts w:asciiTheme="minorHAnsi" w:hAnsiTheme="minorHAnsi" w:cstheme="minorHAnsi"/>
          <w:i/>
          <w:sz w:val="22"/>
          <w:szCs w:val="22"/>
          <w:lang w:val="en-US"/>
        </w:rPr>
      </w:pPr>
      <w:r w:rsidRPr="008634FF">
        <w:rPr>
          <w:rFonts w:asciiTheme="minorHAnsi" w:hAnsiTheme="minorHAnsi" w:cstheme="minorHAnsi"/>
          <w:i/>
          <w:sz w:val="22"/>
          <w:szCs w:val="22"/>
          <w:lang w:val="en-US"/>
        </w:rPr>
        <w:t>PICKER PR – talk about taste</w:t>
      </w:r>
    </w:p>
    <w:p w14:paraId="74C30C3A" w14:textId="1ED3A88F" w:rsidR="004D2177" w:rsidRPr="00C90771" w:rsidRDefault="007451B3" w:rsidP="008634FF">
      <w:pPr>
        <w:pStyle w:val="Kopfzeile"/>
        <w:tabs>
          <w:tab w:val="left" w:pos="708"/>
        </w:tabs>
        <w:spacing w:line="260" w:lineRule="atLeast"/>
        <w:ind w:right="-284"/>
        <w:outlineLvl w:val="0"/>
        <w:rPr>
          <w:rFonts w:asciiTheme="minorHAnsi" w:hAnsiTheme="minorHAnsi" w:cstheme="minorHAnsi"/>
          <w:i/>
          <w:sz w:val="22"/>
          <w:szCs w:val="22"/>
          <w:lang w:val="en-US"/>
        </w:rPr>
      </w:pPr>
      <w:r w:rsidRPr="00C90771">
        <w:rPr>
          <w:rFonts w:asciiTheme="minorHAnsi" w:hAnsiTheme="minorHAnsi" w:cstheme="minorHAnsi"/>
          <w:i/>
          <w:sz w:val="22"/>
          <w:szCs w:val="22"/>
          <w:lang w:val="en-US"/>
        </w:rPr>
        <w:t>Julia Fischer-Colbrie</w:t>
      </w:r>
    </w:p>
    <w:p w14:paraId="3EF78484" w14:textId="77777777" w:rsidR="00101A77" w:rsidRDefault="00D41C65" w:rsidP="0086681B">
      <w:pPr>
        <w:pStyle w:val="Kopfzeile"/>
        <w:tabs>
          <w:tab w:val="left" w:pos="708"/>
        </w:tabs>
        <w:spacing w:line="260" w:lineRule="atLeast"/>
        <w:ind w:right="-284"/>
        <w:outlineLvl w:val="0"/>
        <w:rPr>
          <w:rFonts w:asciiTheme="minorHAnsi" w:hAnsiTheme="minorHAnsi" w:cstheme="minorHAnsi"/>
          <w:i/>
          <w:sz w:val="22"/>
          <w:szCs w:val="22"/>
        </w:rPr>
      </w:pPr>
      <w:r w:rsidRPr="004D2177">
        <w:rPr>
          <w:rFonts w:asciiTheme="minorHAnsi" w:hAnsiTheme="minorHAnsi" w:cstheme="minorHAnsi"/>
          <w:i/>
          <w:sz w:val="22"/>
          <w:szCs w:val="22"/>
        </w:rPr>
        <w:t>Tel. 0662-841187-0</w:t>
      </w:r>
    </w:p>
    <w:p w14:paraId="3B51FE1C" w14:textId="17E673ED" w:rsidR="004D2177" w:rsidRPr="004D2177" w:rsidRDefault="00101A77" w:rsidP="0086681B">
      <w:pPr>
        <w:pStyle w:val="Kopfzeile"/>
        <w:tabs>
          <w:tab w:val="left" w:pos="708"/>
        </w:tabs>
        <w:spacing w:line="260" w:lineRule="atLeast"/>
        <w:ind w:right="-284"/>
        <w:outlineLvl w:val="0"/>
        <w:rPr>
          <w:rFonts w:asciiTheme="minorHAnsi" w:hAnsiTheme="minorHAnsi" w:cstheme="minorHAnsi"/>
          <w:i/>
          <w:sz w:val="22"/>
          <w:szCs w:val="22"/>
        </w:rPr>
      </w:pPr>
      <w:hyperlink r:id="rId12" w:history="1">
        <w:r w:rsidRPr="00101A77">
          <w:rPr>
            <w:rFonts w:asciiTheme="minorHAnsi" w:hAnsiTheme="minorHAnsi" w:cstheme="minorHAnsi"/>
            <w:i/>
            <w:sz w:val="22"/>
            <w:szCs w:val="22"/>
          </w:rPr>
          <w:t>office@picker-pr.at</w:t>
        </w:r>
      </w:hyperlink>
    </w:p>
    <w:p w14:paraId="6F039D4F" w14:textId="595C0C55" w:rsidR="0001039F" w:rsidRPr="004D2177" w:rsidRDefault="00D41C65" w:rsidP="0086681B">
      <w:pPr>
        <w:pStyle w:val="Kopfzeile"/>
        <w:tabs>
          <w:tab w:val="left" w:pos="708"/>
        </w:tabs>
        <w:spacing w:line="260" w:lineRule="atLeast"/>
        <w:ind w:right="-284"/>
        <w:outlineLvl w:val="0"/>
        <w:rPr>
          <w:rFonts w:asciiTheme="minorHAnsi" w:hAnsiTheme="minorHAnsi" w:cstheme="minorHAnsi"/>
          <w:i/>
          <w:sz w:val="22"/>
          <w:szCs w:val="22"/>
        </w:rPr>
      </w:pPr>
      <w:hyperlink r:id="rId13" w:history="1">
        <w:r w:rsidRPr="004D2177">
          <w:rPr>
            <w:rFonts w:asciiTheme="minorHAnsi" w:hAnsiTheme="minorHAnsi" w:cstheme="minorHAnsi"/>
            <w:i/>
            <w:sz w:val="22"/>
            <w:szCs w:val="22"/>
          </w:rPr>
          <w:t>www.picker-pr.at</w:t>
        </w:r>
      </w:hyperlink>
      <w:bookmarkEnd w:id="0"/>
    </w:p>
    <w:p w14:paraId="2C4B69B7" w14:textId="414E4F53" w:rsidR="00A77C47" w:rsidRPr="004D2177" w:rsidRDefault="00A77C47" w:rsidP="008634FF">
      <w:pPr>
        <w:spacing w:line="276" w:lineRule="auto"/>
        <w:ind w:right="-284"/>
        <w:jc w:val="both"/>
        <w:outlineLvl w:val="0"/>
        <w:rPr>
          <w:rFonts w:asciiTheme="minorHAnsi" w:hAnsiTheme="minorHAnsi" w:cstheme="minorHAnsi"/>
          <w:color w:val="222222"/>
          <w:sz w:val="22"/>
          <w:szCs w:val="22"/>
          <w:shd w:val="clear" w:color="auto" w:fill="FFFFFF"/>
          <w:lang w:val="de-DE"/>
        </w:rPr>
      </w:pPr>
    </w:p>
    <w:sectPr w:rsidR="00A77C47" w:rsidRPr="004D2177" w:rsidSect="008B3988">
      <w:headerReference w:type="default" r:id="rId14"/>
      <w:footerReference w:type="default" r:id="rId15"/>
      <w:headerReference w:type="first" r:id="rId16"/>
      <w:footerReference w:type="first" r:id="rId17"/>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86B0" w14:textId="77777777" w:rsidR="00083D4C" w:rsidRDefault="00083D4C" w:rsidP="00027560">
      <w:r>
        <w:separator/>
      </w:r>
    </w:p>
  </w:endnote>
  <w:endnote w:type="continuationSeparator" w:id="0">
    <w:p w14:paraId="3AE516EA" w14:textId="77777777" w:rsidR="00083D4C" w:rsidRDefault="00083D4C"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349077691"/>
      <w:docPartObj>
        <w:docPartGallery w:val="Page Numbers (Bottom of Page)"/>
        <w:docPartUnique/>
      </w:docPartObj>
    </w:sdtPr>
    <w:sdtEndPr/>
    <w:sdtContent>
      <w:p w14:paraId="6D134372" w14:textId="4176ECCE" w:rsidR="009F369B" w:rsidRPr="00884EB3" w:rsidRDefault="009F369B">
        <w:pPr>
          <w:pStyle w:val="Fuzeile"/>
          <w:jc w:val="right"/>
          <w:rPr>
            <w:rFonts w:asciiTheme="minorHAnsi" w:hAnsiTheme="minorHAnsi" w:cstheme="minorHAnsi"/>
            <w:sz w:val="18"/>
            <w:szCs w:val="18"/>
          </w:rPr>
        </w:pPr>
        <w:r w:rsidRPr="00884EB3">
          <w:rPr>
            <w:rFonts w:asciiTheme="minorHAnsi" w:hAnsiTheme="minorHAnsi" w:cstheme="minorHAnsi"/>
            <w:sz w:val="18"/>
            <w:szCs w:val="18"/>
          </w:rPr>
          <w:fldChar w:fldCharType="begin"/>
        </w:r>
        <w:r w:rsidRPr="00884EB3">
          <w:rPr>
            <w:rFonts w:asciiTheme="minorHAnsi" w:hAnsiTheme="minorHAnsi" w:cstheme="minorHAnsi"/>
            <w:sz w:val="18"/>
            <w:szCs w:val="18"/>
          </w:rPr>
          <w:instrText>PAGE   \* MERGEFORMAT</w:instrText>
        </w:r>
        <w:r w:rsidRPr="00884EB3">
          <w:rPr>
            <w:rFonts w:asciiTheme="minorHAnsi" w:hAnsiTheme="minorHAnsi" w:cstheme="minorHAnsi"/>
            <w:sz w:val="18"/>
            <w:szCs w:val="18"/>
          </w:rPr>
          <w:fldChar w:fldCharType="separate"/>
        </w:r>
        <w:r w:rsidRPr="00884EB3">
          <w:rPr>
            <w:rFonts w:asciiTheme="minorHAnsi" w:hAnsiTheme="minorHAnsi" w:cstheme="minorHAnsi"/>
            <w:sz w:val="18"/>
            <w:szCs w:val="18"/>
            <w:lang w:val="de-DE"/>
          </w:rPr>
          <w:t>2</w:t>
        </w:r>
        <w:r w:rsidRPr="00884EB3">
          <w:rPr>
            <w:rFonts w:asciiTheme="minorHAnsi" w:hAnsiTheme="minorHAnsi" w:cstheme="minorHAnsi"/>
            <w:sz w:val="18"/>
            <w:szCs w:val="18"/>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5505"/>
      <w:docPartObj>
        <w:docPartGallery w:val="Page Numbers (Bottom of Page)"/>
        <w:docPartUnique/>
      </w:docPartObj>
    </w:sdtPr>
    <w:sdtEndPr/>
    <w:sdtContent>
      <w:p w14:paraId="55C6A444" w14:textId="4A768C51" w:rsidR="00483258" w:rsidRDefault="00483258">
        <w:pPr>
          <w:pStyle w:val="Fuzeile"/>
          <w:jc w:val="right"/>
        </w:pPr>
        <w:r w:rsidRPr="00884EB3">
          <w:rPr>
            <w:sz w:val="18"/>
            <w:szCs w:val="18"/>
          </w:rPr>
          <w:fldChar w:fldCharType="begin"/>
        </w:r>
        <w:r w:rsidRPr="00884EB3">
          <w:rPr>
            <w:sz w:val="18"/>
            <w:szCs w:val="18"/>
          </w:rPr>
          <w:instrText>PAGE   \* MERGEFORMAT</w:instrText>
        </w:r>
        <w:r w:rsidRPr="00884EB3">
          <w:rPr>
            <w:sz w:val="18"/>
            <w:szCs w:val="18"/>
          </w:rPr>
          <w:fldChar w:fldCharType="separate"/>
        </w:r>
        <w:r w:rsidRPr="00884EB3">
          <w:rPr>
            <w:sz w:val="18"/>
            <w:szCs w:val="18"/>
            <w:lang w:val="de-DE"/>
          </w:rPr>
          <w:t>2</w:t>
        </w:r>
        <w:r w:rsidRPr="00884EB3">
          <w:rPr>
            <w:sz w:val="18"/>
            <w:szCs w:val="18"/>
          </w:rPr>
          <w:fldChar w:fldCharType="end"/>
        </w:r>
      </w:p>
    </w:sdtContent>
  </w:sdt>
  <w:p w14:paraId="29E2DDC0" w14:textId="77777777" w:rsidR="00483258" w:rsidRDefault="004832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C56D" w14:textId="77777777" w:rsidR="00083D4C" w:rsidRDefault="00083D4C" w:rsidP="00027560">
      <w:r>
        <w:separator/>
      </w:r>
    </w:p>
  </w:footnote>
  <w:footnote w:type="continuationSeparator" w:id="0">
    <w:p w14:paraId="5F4BBEE2" w14:textId="77777777" w:rsidR="00083D4C" w:rsidRDefault="00083D4C"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0D7BD576">
          <wp:simplePos x="0" y="0"/>
          <wp:positionH relativeFrom="column">
            <wp:posOffset>-520065</wp:posOffset>
          </wp:positionH>
          <wp:positionV relativeFrom="paragraph">
            <wp:posOffset>-449580</wp:posOffset>
          </wp:positionV>
          <wp:extent cx="7528391" cy="1784038"/>
          <wp:effectExtent l="0" t="0" r="3175" b="0"/>
          <wp:wrapNone/>
          <wp:docPr id="1"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07B9C68A">
          <wp:simplePos x="0" y="0"/>
          <wp:positionH relativeFrom="column">
            <wp:posOffset>-691515</wp:posOffset>
          </wp:positionH>
          <wp:positionV relativeFrom="paragraph">
            <wp:posOffset>-487680</wp:posOffset>
          </wp:positionV>
          <wp:extent cx="7698181" cy="1824274"/>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4"/>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FF"/>
    <w:multiLevelType w:val="hybridMultilevel"/>
    <w:tmpl w:val="D102B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2329BB"/>
    <w:multiLevelType w:val="hybridMultilevel"/>
    <w:tmpl w:val="30C2F1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083D20"/>
    <w:multiLevelType w:val="hybridMultilevel"/>
    <w:tmpl w:val="D6646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3"/>
  </w:num>
  <w:num w:numId="2" w16cid:durableId="788859169">
    <w:abstractNumId w:val="4"/>
  </w:num>
  <w:num w:numId="3" w16cid:durableId="417139079">
    <w:abstractNumId w:val="2"/>
  </w:num>
  <w:num w:numId="4" w16cid:durableId="2087727316">
    <w:abstractNumId w:val="0"/>
  </w:num>
  <w:num w:numId="5" w16cid:durableId="175443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2033"/>
    <w:rsid w:val="0001039F"/>
    <w:rsid w:val="00016FAB"/>
    <w:rsid w:val="00027560"/>
    <w:rsid w:val="00040285"/>
    <w:rsid w:val="000426C4"/>
    <w:rsid w:val="000438B9"/>
    <w:rsid w:val="00045D42"/>
    <w:rsid w:val="0005481D"/>
    <w:rsid w:val="000652E1"/>
    <w:rsid w:val="000703BC"/>
    <w:rsid w:val="00083D4C"/>
    <w:rsid w:val="0009043D"/>
    <w:rsid w:val="00093FA0"/>
    <w:rsid w:val="000B415A"/>
    <w:rsid w:val="000B7F55"/>
    <w:rsid w:val="000C1339"/>
    <w:rsid w:val="000C52C5"/>
    <w:rsid w:val="000C5A80"/>
    <w:rsid w:val="000D5092"/>
    <w:rsid w:val="000D6F92"/>
    <w:rsid w:val="000E2E4A"/>
    <w:rsid w:val="000F15E8"/>
    <w:rsid w:val="000F2A48"/>
    <w:rsid w:val="00100094"/>
    <w:rsid w:val="00101A77"/>
    <w:rsid w:val="00103BD5"/>
    <w:rsid w:val="001208C4"/>
    <w:rsid w:val="00127EE3"/>
    <w:rsid w:val="001361E6"/>
    <w:rsid w:val="00146981"/>
    <w:rsid w:val="0015155E"/>
    <w:rsid w:val="0015395B"/>
    <w:rsid w:val="00156080"/>
    <w:rsid w:val="00156DF2"/>
    <w:rsid w:val="001665F7"/>
    <w:rsid w:val="00170EB6"/>
    <w:rsid w:val="001720DE"/>
    <w:rsid w:val="00174CBE"/>
    <w:rsid w:val="00175B51"/>
    <w:rsid w:val="00180269"/>
    <w:rsid w:val="00183CA1"/>
    <w:rsid w:val="00184EB1"/>
    <w:rsid w:val="00196666"/>
    <w:rsid w:val="001A25EF"/>
    <w:rsid w:val="001A4415"/>
    <w:rsid w:val="001B1DA1"/>
    <w:rsid w:val="001B69B1"/>
    <w:rsid w:val="001C024B"/>
    <w:rsid w:val="001C0ADC"/>
    <w:rsid w:val="001C4E9A"/>
    <w:rsid w:val="001C5699"/>
    <w:rsid w:val="001E5636"/>
    <w:rsid w:val="001E6C0C"/>
    <w:rsid w:val="001F3996"/>
    <w:rsid w:val="00201360"/>
    <w:rsid w:val="00214C2C"/>
    <w:rsid w:val="002167D9"/>
    <w:rsid w:val="00220FA0"/>
    <w:rsid w:val="00244777"/>
    <w:rsid w:val="00250535"/>
    <w:rsid w:val="0025467E"/>
    <w:rsid w:val="0026325D"/>
    <w:rsid w:val="00266579"/>
    <w:rsid w:val="002847CC"/>
    <w:rsid w:val="00291747"/>
    <w:rsid w:val="002922FA"/>
    <w:rsid w:val="0029400C"/>
    <w:rsid w:val="002A36DF"/>
    <w:rsid w:val="002B709A"/>
    <w:rsid w:val="002E1561"/>
    <w:rsid w:val="002E3C89"/>
    <w:rsid w:val="002E7877"/>
    <w:rsid w:val="002F093F"/>
    <w:rsid w:val="00312A9C"/>
    <w:rsid w:val="003208D0"/>
    <w:rsid w:val="003237D1"/>
    <w:rsid w:val="00325A45"/>
    <w:rsid w:val="003345C8"/>
    <w:rsid w:val="00340A0E"/>
    <w:rsid w:val="00341C17"/>
    <w:rsid w:val="00352410"/>
    <w:rsid w:val="00353AF4"/>
    <w:rsid w:val="00363666"/>
    <w:rsid w:val="00364586"/>
    <w:rsid w:val="00372830"/>
    <w:rsid w:val="00372C90"/>
    <w:rsid w:val="00373283"/>
    <w:rsid w:val="00383D9D"/>
    <w:rsid w:val="003B1FF7"/>
    <w:rsid w:val="003B4462"/>
    <w:rsid w:val="003C2A22"/>
    <w:rsid w:val="003C4493"/>
    <w:rsid w:val="003E2F89"/>
    <w:rsid w:val="003E63C0"/>
    <w:rsid w:val="003F3160"/>
    <w:rsid w:val="003F3E47"/>
    <w:rsid w:val="00400E36"/>
    <w:rsid w:val="004068D5"/>
    <w:rsid w:val="004073D4"/>
    <w:rsid w:val="004106EB"/>
    <w:rsid w:val="004140F2"/>
    <w:rsid w:val="00424FE8"/>
    <w:rsid w:val="00425848"/>
    <w:rsid w:val="004279E5"/>
    <w:rsid w:val="00433579"/>
    <w:rsid w:val="00435736"/>
    <w:rsid w:val="004361DF"/>
    <w:rsid w:val="004361EE"/>
    <w:rsid w:val="00446720"/>
    <w:rsid w:val="0045378F"/>
    <w:rsid w:val="00461EF4"/>
    <w:rsid w:val="00465492"/>
    <w:rsid w:val="004654C4"/>
    <w:rsid w:val="004753E6"/>
    <w:rsid w:val="00483258"/>
    <w:rsid w:val="00484C21"/>
    <w:rsid w:val="0049028E"/>
    <w:rsid w:val="0049684A"/>
    <w:rsid w:val="004A36CE"/>
    <w:rsid w:val="004B1866"/>
    <w:rsid w:val="004B6A05"/>
    <w:rsid w:val="004C5044"/>
    <w:rsid w:val="004D2177"/>
    <w:rsid w:val="004D3611"/>
    <w:rsid w:val="004D5C77"/>
    <w:rsid w:val="004F2962"/>
    <w:rsid w:val="004F5F8F"/>
    <w:rsid w:val="004F7053"/>
    <w:rsid w:val="00512E24"/>
    <w:rsid w:val="00523838"/>
    <w:rsid w:val="00537365"/>
    <w:rsid w:val="0054095A"/>
    <w:rsid w:val="005417FE"/>
    <w:rsid w:val="00554ECB"/>
    <w:rsid w:val="00570BBC"/>
    <w:rsid w:val="00582D24"/>
    <w:rsid w:val="00592451"/>
    <w:rsid w:val="005A041D"/>
    <w:rsid w:val="005B2D7D"/>
    <w:rsid w:val="005B4305"/>
    <w:rsid w:val="005C0054"/>
    <w:rsid w:val="005D2161"/>
    <w:rsid w:val="005D2A2D"/>
    <w:rsid w:val="005D447B"/>
    <w:rsid w:val="005D51B9"/>
    <w:rsid w:val="005D6374"/>
    <w:rsid w:val="005E0375"/>
    <w:rsid w:val="005E1EE6"/>
    <w:rsid w:val="00607FCF"/>
    <w:rsid w:val="00612D04"/>
    <w:rsid w:val="006250AC"/>
    <w:rsid w:val="006313C4"/>
    <w:rsid w:val="00641DF4"/>
    <w:rsid w:val="00645A38"/>
    <w:rsid w:val="00654788"/>
    <w:rsid w:val="0065538B"/>
    <w:rsid w:val="0066030E"/>
    <w:rsid w:val="00666074"/>
    <w:rsid w:val="00683188"/>
    <w:rsid w:val="006B3474"/>
    <w:rsid w:val="006B760F"/>
    <w:rsid w:val="006C7C18"/>
    <w:rsid w:val="006E2436"/>
    <w:rsid w:val="006F466F"/>
    <w:rsid w:val="00704042"/>
    <w:rsid w:val="007170FD"/>
    <w:rsid w:val="00720C12"/>
    <w:rsid w:val="007307EF"/>
    <w:rsid w:val="0073360E"/>
    <w:rsid w:val="007424D9"/>
    <w:rsid w:val="00744126"/>
    <w:rsid w:val="007451B3"/>
    <w:rsid w:val="00746945"/>
    <w:rsid w:val="00752B06"/>
    <w:rsid w:val="00754C92"/>
    <w:rsid w:val="00754FFF"/>
    <w:rsid w:val="00777C9F"/>
    <w:rsid w:val="0078049B"/>
    <w:rsid w:val="00780E96"/>
    <w:rsid w:val="0078109C"/>
    <w:rsid w:val="0078298A"/>
    <w:rsid w:val="007855EA"/>
    <w:rsid w:val="0079782E"/>
    <w:rsid w:val="007A61A4"/>
    <w:rsid w:val="007B3C8D"/>
    <w:rsid w:val="007C408D"/>
    <w:rsid w:val="007D34AC"/>
    <w:rsid w:val="007E2833"/>
    <w:rsid w:val="007E41A1"/>
    <w:rsid w:val="007F135E"/>
    <w:rsid w:val="007F7481"/>
    <w:rsid w:val="0080109B"/>
    <w:rsid w:val="00803092"/>
    <w:rsid w:val="0080644A"/>
    <w:rsid w:val="00824507"/>
    <w:rsid w:val="00825B76"/>
    <w:rsid w:val="00841F29"/>
    <w:rsid w:val="00844080"/>
    <w:rsid w:val="008442E7"/>
    <w:rsid w:val="00850357"/>
    <w:rsid w:val="0085048C"/>
    <w:rsid w:val="00850FF6"/>
    <w:rsid w:val="00855178"/>
    <w:rsid w:val="00857AFB"/>
    <w:rsid w:val="00857E57"/>
    <w:rsid w:val="008634FF"/>
    <w:rsid w:val="0086681B"/>
    <w:rsid w:val="008771AD"/>
    <w:rsid w:val="00884EB3"/>
    <w:rsid w:val="00885B8A"/>
    <w:rsid w:val="0088754B"/>
    <w:rsid w:val="008A1C89"/>
    <w:rsid w:val="008A3770"/>
    <w:rsid w:val="008A6164"/>
    <w:rsid w:val="008B0FED"/>
    <w:rsid w:val="008B3988"/>
    <w:rsid w:val="008B649E"/>
    <w:rsid w:val="008C1213"/>
    <w:rsid w:val="008C640D"/>
    <w:rsid w:val="008D496D"/>
    <w:rsid w:val="008D49F5"/>
    <w:rsid w:val="008D61CD"/>
    <w:rsid w:val="008D6234"/>
    <w:rsid w:val="008E1F1D"/>
    <w:rsid w:val="008E78A5"/>
    <w:rsid w:val="008F23ED"/>
    <w:rsid w:val="008F277B"/>
    <w:rsid w:val="008F2B91"/>
    <w:rsid w:val="009231F7"/>
    <w:rsid w:val="00933D15"/>
    <w:rsid w:val="009443FE"/>
    <w:rsid w:val="00945728"/>
    <w:rsid w:val="0094593A"/>
    <w:rsid w:val="00957DDC"/>
    <w:rsid w:val="00961CB5"/>
    <w:rsid w:val="00966BB2"/>
    <w:rsid w:val="0097575C"/>
    <w:rsid w:val="0097695D"/>
    <w:rsid w:val="009823B8"/>
    <w:rsid w:val="009A208F"/>
    <w:rsid w:val="009A6ABE"/>
    <w:rsid w:val="009A7500"/>
    <w:rsid w:val="009A79C6"/>
    <w:rsid w:val="009D0071"/>
    <w:rsid w:val="009D3717"/>
    <w:rsid w:val="009F099C"/>
    <w:rsid w:val="009F1406"/>
    <w:rsid w:val="009F369B"/>
    <w:rsid w:val="009F7BE9"/>
    <w:rsid w:val="00A05332"/>
    <w:rsid w:val="00A06189"/>
    <w:rsid w:val="00A076B3"/>
    <w:rsid w:val="00A12D86"/>
    <w:rsid w:val="00A1324C"/>
    <w:rsid w:val="00A14618"/>
    <w:rsid w:val="00A32CA6"/>
    <w:rsid w:val="00A36810"/>
    <w:rsid w:val="00A51C74"/>
    <w:rsid w:val="00A64A96"/>
    <w:rsid w:val="00A711A7"/>
    <w:rsid w:val="00A77C47"/>
    <w:rsid w:val="00A873CB"/>
    <w:rsid w:val="00A91F51"/>
    <w:rsid w:val="00A93C70"/>
    <w:rsid w:val="00AB0E26"/>
    <w:rsid w:val="00AB3048"/>
    <w:rsid w:val="00AB5963"/>
    <w:rsid w:val="00AB6018"/>
    <w:rsid w:val="00AD2B0A"/>
    <w:rsid w:val="00AD2E0C"/>
    <w:rsid w:val="00AD3646"/>
    <w:rsid w:val="00AD3E19"/>
    <w:rsid w:val="00AD56CA"/>
    <w:rsid w:val="00AE2457"/>
    <w:rsid w:val="00B0001A"/>
    <w:rsid w:val="00B02D1D"/>
    <w:rsid w:val="00B13064"/>
    <w:rsid w:val="00B17142"/>
    <w:rsid w:val="00B34563"/>
    <w:rsid w:val="00B37BD3"/>
    <w:rsid w:val="00B41261"/>
    <w:rsid w:val="00B42704"/>
    <w:rsid w:val="00B42CE4"/>
    <w:rsid w:val="00B46500"/>
    <w:rsid w:val="00B50649"/>
    <w:rsid w:val="00B63F4D"/>
    <w:rsid w:val="00B751AB"/>
    <w:rsid w:val="00B753AC"/>
    <w:rsid w:val="00B8679E"/>
    <w:rsid w:val="00BA100D"/>
    <w:rsid w:val="00BA6357"/>
    <w:rsid w:val="00BA73FF"/>
    <w:rsid w:val="00BA79CC"/>
    <w:rsid w:val="00BC53AC"/>
    <w:rsid w:val="00BC581A"/>
    <w:rsid w:val="00BD134E"/>
    <w:rsid w:val="00BD2825"/>
    <w:rsid w:val="00BE3FD7"/>
    <w:rsid w:val="00BE5042"/>
    <w:rsid w:val="00BF1123"/>
    <w:rsid w:val="00BF3BAB"/>
    <w:rsid w:val="00BF4067"/>
    <w:rsid w:val="00BF4C48"/>
    <w:rsid w:val="00BF5F4D"/>
    <w:rsid w:val="00C00D86"/>
    <w:rsid w:val="00C05A8E"/>
    <w:rsid w:val="00C0641B"/>
    <w:rsid w:val="00C06E50"/>
    <w:rsid w:val="00C124A5"/>
    <w:rsid w:val="00C13207"/>
    <w:rsid w:val="00C42C1A"/>
    <w:rsid w:val="00C556BE"/>
    <w:rsid w:val="00C65535"/>
    <w:rsid w:val="00C7042D"/>
    <w:rsid w:val="00C90771"/>
    <w:rsid w:val="00C9204A"/>
    <w:rsid w:val="00C96F11"/>
    <w:rsid w:val="00C97967"/>
    <w:rsid w:val="00CB1EBC"/>
    <w:rsid w:val="00CB750E"/>
    <w:rsid w:val="00CC1377"/>
    <w:rsid w:val="00CC3203"/>
    <w:rsid w:val="00CC7D8F"/>
    <w:rsid w:val="00CD682E"/>
    <w:rsid w:val="00CE7306"/>
    <w:rsid w:val="00CE7D3C"/>
    <w:rsid w:val="00D01FBF"/>
    <w:rsid w:val="00D029AC"/>
    <w:rsid w:val="00D41C65"/>
    <w:rsid w:val="00D421AA"/>
    <w:rsid w:val="00D43234"/>
    <w:rsid w:val="00D44F97"/>
    <w:rsid w:val="00D51D20"/>
    <w:rsid w:val="00D64F91"/>
    <w:rsid w:val="00D674D7"/>
    <w:rsid w:val="00D70535"/>
    <w:rsid w:val="00D720A2"/>
    <w:rsid w:val="00D72C2C"/>
    <w:rsid w:val="00D77A3B"/>
    <w:rsid w:val="00D80F2C"/>
    <w:rsid w:val="00D86DDF"/>
    <w:rsid w:val="00D916BD"/>
    <w:rsid w:val="00D93201"/>
    <w:rsid w:val="00DA2248"/>
    <w:rsid w:val="00DA2389"/>
    <w:rsid w:val="00DB56E5"/>
    <w:rsid w:val="00DD4AB8"/>
    <w:rsid w:val="00DE21AF"/>
    <w:rsid w:val="00DF7F6F"/>
    <w:rsid w:val="00E061D5"/>
    <w:rsid w:val="00E17BBB"/>
    <w:rsid w:val="00E34FBC"/>
    <w:rsid w:val="00E4365E"/>
    <w:rsid w:val="00E51959"/>
    <w:rsid w:val="00E64805"/>
    <w:rsid w:val="00E72C3F"/>
    <w:rsid w:val="00E74FFC"/>
    <w:rsid w:val="00E7525D"/>
    <w:rsid w:val="00E9012F"/>
    <w:rsid w:val="00EA0311"/>
    <w:rsid w:val="00EC0F05"/>
    <w:rsid w:val="00ED09E5"/>
    <w:rsid w:val="00EE54E4"/>
    <w:rsid w:val="00EE6ACA"/>
    <w:rsid w:val="00F05BF5"/>
    <w:rsid w:val="00F20701"/>
    <w:rsid w:val="00F24DA0"/>
    <w:rsid w:val="00F26AA1"/>
    <w:rsid w:val="00F32003"/>
    <w:rsid w:val="00F34759"/>
    <w:rsid w:val="00F40544"/>
    <w:rsid w:val="00F4107C"/>
    <w:rsid w:val="00F44461"/>
    <w:rsid w:val="00F4756B"/>
    <w:rsid w:val="00F5662B"/>
    <w:rsid w:val="00F5689D"/>
    <w:rsid w:val="00F57EBE"/>
    <w:rsid w:val="00F61C49"/>
    <w:rsid w:val="00F67E5C"/>
    <w:rsid w:val="00FA1F2F"/>
    <w:rsid w:val="00FB4D0C"/>
    <w:rsid w:val="00FC4E82"/>
    <w:rsid w:val="00FC530E"/>
    <w:rsid w:val="00FD616D"/>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25D"/>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1333143658">
      <w:bodyDiv w:val="1"/>
      <w:marLeft w:val="0"/>
      <w:marRight w:val="0"/>
      <w:marTop w:val="0"/>
      <w:marBottom w:val="0"/>
      <w:divBdr>
        <w:top w:val="none" w:sz="0" w:space="0" w:color="auto"/>
        <w:left w:val="none" w:sz="0" w:space="0" w:color="auto"/>
        <w:bottom w:val="none" w:sz="0" w:space="0" w:color="auto"/>
        <w:right w:val="none" w:sz="0" w:space="0" w:color="auto"/>
      </w:divBdr>
    </w:div>
    <w:div w:id="20565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cker-pr.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icker-pr.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woerle_final%20ohne%20text.jp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woerle_final%20Kopie.jpg" TargetMode="External"/><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e8aa426d9584026e6a97b9dcc8c52402">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e4d02082daadf50a81de47d165828f69"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FD3FF-36AD-464D-A79E-C03BF383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393FB-F177-4688-AE0F-931EFDEBE8D5}">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E379C636-8C59-4135-A2D4-AD936DFCFAF9}">
  <ds:schemaRefs>
    <ds:schemaRef ds:uri="http://schemas.microsoft.com/sharepoint/v3/contenttype/forms"/>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8</cp:revision>
  <cp:lastPrinted>2024-11-20T07:05:00Z</cp:lastPrinted>
  <dcterms:created xsi:type="dcterms:W3CDTF">2025-11-17T07:58:00Z</dcterms:created>
  <dcterms:modified xsi:type="dcterms:W3CDTF">2025-11-17T10:54:00Z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