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8D064" w14:textId="77777777" w:rsidR="00EB53C3" w:rsidRDefault="00EB53C3" w:rsidP="00B81423">
      <w:pPr>
        <w:spacing w:before="161" w:after="161" w:line="480" w:lineRule="exact"/>
        <w:ind w:right="-284"/>
        <w:outlineLvl w:val="0"/>
        <w:rPr>
          <w:rFonts w:asciiTheme="minorHAnsi" w:hAnsiTheme="minorHAnsi" w:cstheme="minorHAnsi"/>
          <w:b/>
          <w:color w:val="EE0000"/>
          <w:kern w:val="36"/>
          <w:sz w:val="52"/>
          <w:szCs w:val="52"/>
          <w:lang w:eastAsia="de-DE"/>
        </w:rPr>
      </w:pPr>
      <w:bookmarkStart w:id="0" w:name="_Hlk125456215"/>
    </w:p>
    <w:p w14:paraId="33364C91" w14:textId="1A7A6D1E" w:rsidR="00B81423" w:rsidRPr="00B81423" w:rsidRDefault="00B81423" w:rsidP="00B81423">
      <w:pPr>
        <w:spacing w:before="161" w:after="161" w:line="480" w:lineRule="exact"/>
        <w:ind w:right="-284"/>
        <w:outlineLvl w:val="0"/>
        <w:rPr>
          <w:rFonts w:ascii="Calibri" w:hAnsi="Calibri" w:cs="Calibri"/>
          <w:b/>
          <w:color w:val="000000"/>
          <w:kern w:val="36"/>
          <w:sz w:val="52"/>
          <w:szCs w:val="52"/>
          <w:highlight w:val="cyan"/>
          <w:lang w:eastAsia="de-DE"/>
        </w:rPr>
      </w:pPr>
      <w:r w:rsidRPr="00B81423">
        <w:rPr>
          <w:rFonts w:ascii="Calibri" w:hAnsi="Calibri" w:cs="Calibri"/>
          <w:b/>
          <w:color w:val="000000"/>
          <w:kern w:val="36"/>
          <w:sz w:val="52"/>
          <w:szCs w:val="52"/>
          <w:lang w:eastAsia="de-DE"/>
        </w:rPr>
        <w:t xml:space="preserve">Comeback eines Wurstklassikers: </w:t>
      </w:r>
      <w:r w:rsidRPr="00B81423">
        <w:rPr>
          <w:rFonts w:ascii="Calibri" w:hAnsi="Calibri" w:cs="Calibri"/>
          <w:b/>
          <w:color w:val="000000"/>
          <w:kern w:val="36"/>
          <w:sz w:val="52"/>
          <w:szCs w:val="52"/>
          <w:lang w:eastAsia="de-DE"/>
        </w:rPr>
        <w:br/>
        <w:t xml:space="preserve">Produktion bei </w:t>
      </w:r>
      <w:proofErr w:type="spellStart"/>
      <w:r w:rsidRPr="00B81423">
        <w:rPr>
          <w:rFonts w:ascii="Calibri" w:hAnsi="Calibri" w:cs="Calibri"/>
          <w:b/>
          <w:color w:val="000000"/>
          <w:kern w:val="36"/>
          <w:sz w:val="52"/>
          <w:szCs w:val="52"/>
          <w:lang w:eastAsia="de-DE"/>
        </w:rPr>
        <w:t>Kletzl</w:t>
      </w:r>
      <w:proofErr w:type="spellEnd"/>
      <w:r w:rsidRPr="00B81423">
        <w:rPr>
          <w:rFonts w:ascii="Calibri" w:hAnsi="Calibri" w:cs="Calibri"/>
          <w:b/>
          <w:color w:val="000000"/>
          <w:kern w:val="36"/>
          <w:sz w:val="52"/>
          <w:szCs w:val="52"/>
          <w:lang w:eastAsia="de-DE"/>
        </w:rPr>
        <w:t xml:space="preserve"> wieder aufgenommen</w:t>
      </w:r>
    </w:p>
    <w:p w14:paraId="45241C36" w14:textId="77777777" w:rsidR="00B81423" w:rsidRPr="00B81423" w:rsidRDefault="00B81423" w:rsidP="00B81423">
      <w:pPr>
        <w:spacing w:before="161" w:after="161" w:line="480" w:lineRule="exact"/>
        <w:ind w:right="-284"/>
        <w:outlineLvl w:val="0"/>
        <w:rPr>
          <w:rFonts w:ascii="Calibri" w:hAnsi="Calibri" w:cs="Calibri"/>
          <w:b/>
          <w:color w:val="000000"/>
          <w:kern w:val="36"/>
          <w:sz w:val="52"/>
          <w:szCs w:val="52"/>
          <w:lang w:eastAsia="de-DE"/>
        </w:rPr>
      </w:pPr>
    </w:p>
    <w:p w14:paraId="155B0CAD" w14:textId="3746431E" w:rsidR="00B81423" w:rsidRPr="00B81423" w:rsidRDefault="00B81423" w:rsidP="00B81423">
      <w:pPr>
        <w:tabs>
          <w:tab w:val="left" w:pos="1276"/>
        </w:tabs>
        <w:jc w:val="both"/>
        <w:rPr>
          <w:rFonts w:ascii="Calibri" w:hAnsi="Calibri" w:cs="Calibri"/>
          <w:b/>
          <w:bCs/>
          <w:sz w:val="28"/>
          <w:szCs w:val="28"/>
        </w:rPr>
      </w:pPr>
      <w:r w:rsidRPr="00B81423">
        <w:rPr>
          <w:rFonts w:ascii="Calibri" w:hAnsi="Calibri" w:cs="Calibri"/>
          <w:b/>
          <w:bCs/>
          <w:sz w:val="28"/>
          <w:szCs w:val="28"/>
        </w:rPr>
        <w:t xml:space="preserve">•  </w:t>
      </w:r>
      <w:r w:rsidR="009F7982">
        <w:rPr>
          <w:rFonts w:ascii="Calibri" w:hAnsi="Calibri" w:cs="Calibri"/>
          <w:b/>
          <w:bCs/>
          <w:sz w:val="28"/>
          <w:szCs w:val="28"/>
        </w:rPr>
        <w:t>Im</w:t>
      </w:r>
      <w:r w:rsidRPr="00B81423">
        <w:rPr>
          <w:rFonts w:ascii="Calibri" w:hAnsi="Calibri" w:cs="Calibri"/>
          <w:b/>
          <w:bCs/>
          <w:sz w:val="28"/>
          <w:szCs w:val="28"/>
        </w:rPr>
        <w:t xml:space="preserve"> Innviertel </w:t>
      </w:r>
      <w:r w:rsidR="009F7982">
        <w:rPr>
          <w:rFonts w:ascii="Calibri" w:hAnsi="Calibri" w:cs="Calibri"/>
          <w:b/>
          <w:bCs/>
          <w:sz w:val="28"/>
          <w:szCs w:val="28"/>
        </w:rPr>
        <w:t>werden wieder</w:t>
      </w:r>
      <w:r w:rsidRPr="00B81423">
        <w:rPr>
          <w:rFonts w:ascii="Calibri" w:hAnsi="Calibri" w:cs="Calibri"/>
          <w:b/>
          <w:bCs/>
          <w:sz w:val="28"/>
          <w:szCs w:val="28"/>
        </w:rPr>
        <w:t xml:space="preserve"> „</w:t>
      </w:r>
      <w:proofErr w:type="spellStart"/>
      <w:r w:rsidRPr="00B81423">
        <w:rPr>
          <w:rFonts w:ascii="Calibri" w:hAnsi="Calibri" w:cs="Calibri"/>
          <w:b/>
          <w:bCs/>
          <w:sz w:val="28"/>
          <w:szCs w:val="28"/>
        </w:rPr>
        <w:t>Kletzerl</w:t>
      </w:r>
      <w:proofErr w:type="spellEnd"/>
      <w:r w:rsidRPr="00B81423">
        <w:rPr>
          <w:rFonts w:ascii="Calibri" w:hAnsi="Calibri" w:cs="Calibri"/>
          <w:b/>
          <w:bCs/>
          <w:sz w:val="28"/>
          <w:szCs w:val="28"/>
        </w:rPr>
        <w:t>“</w:t>
      </w:r>
      <w:r w:rsidR="009F7982">
        <w:rPr>
          <w:rFonts w:ascii="Calibri" w:hAnsi="Calibri" w:cs="Calibri"/>
          <w:b/>
          <w:bCs/>
          <w:sz w:val="28"/>
          <w:szCs w:val="28"/>
        </w:rPr>
        <w:t xml:space="preserve"> produziert</w:t>
      </w:r>
    </w:p>
    <w:p w14:paraId="61020025" w14:textId="77777777" w:rsidR="00B81423" w:rsidRPr="00B81423" w:rsidRDefault="00B81423" w:rsidP="00B81423">
      <w:pPr>
        <w:tabs>
          <w:tab w:val="left" w:pos="1276"/>
        </w:tabs>
        <w:jc w:val="both"/>
        <w:rPr>
          <w:rFonts w:ascii="Calibri" w:hAnsi="Calibri" w:cs="Calibri"/>
          <w:b/>
          <w:bCs/>
          <w:sz w:val="28"/>
          <w:szCs w:val="28"/>
        </w:rPr>
      </w:pPr>
      <w:r w:rsidRPr="00B81423">
        <w:rPr>
          <w:rFonts w:ascii="Calibri" w:hAnsi="Calibri" w:cs="Calibri"/>
          <w:b/>
          <w:bCs/>
          <w:sz w:val="28"/>
          <w:szCs w:val="28"/>
        </w:rPr>
        <w:t xml:space="preserve">•  Rund 3,5 Mio. € in Modernisierung des Standorts investiert  </w:t>
      </w:r>
    </w:p>
    <w:p w14:paraId="24CC673B" w14:textId="77777777" w:rsidR="00B81423" w:rsidRPr="00B81423" w:rsidRDefault="00B81423" w:rsidP="00B81423">
      <w:pPr>
        <w:tabs>
          <w:tab w:val="left" w:pos="1276"/>
        </w:tabs>
        <w:jc w:val="both"/>
        <w:rPr>
          <w:rFonts w:ascii="Calibri" w:hAnsi="Calibri" w:cs="Calibri"/>
          <w:b/>
          <w:bCs/>
          <w:sz w:val="28"/>
          <w:szCs w:val="28"/>
        </w:rPr>
      </w:pPr>
      <w:r w:rsidRPr="00B81423">
        <w:rPr>
          <w:rFonts w:ascii="Calibri" w:hAnsi="Calibri" w:cs="Calibri"/>
          <w:b/>
          <w:bCs/>
          <w:noProof/>
          <w:sz w:val="28"/>
          <w:szCs w:val="28"/>
        </w:rPr>
        <mc:AlternateContent>
          <mc:Choice Requires="wpi">
            <w:drawing>
              <wp:anchor distT="0" distB="0" distL="114300" distR="114300" simplePos="0" relativeHeight="251658242" behindDoc="0" locked="0" layoutInCell="1" allowOverlap="1" wp14:anchorId="7ABB14E1" wp14:editId="761CEC34">
                <wp:simplePos x="0" y="0"/>
                <wp:positionH relativeFrom="column">
                  <wp:posOffset>1533585</wp:posOffset>
                </wp:positionH>
                <wp:positionV relativeFrom="paragraph">
                  <wp:posOffset>89595</wp:posOffset>
                </wp:positionV>
                <wp:extent cx="1800" cy="360"/>
                <wp:effectExtent l="57150" t="57150" r="55880" b="57150"/>
                <wp:wrapNone/>
                <wp:docPr id="1854777745" name="Freihand 5"/>
                <wp:cNvGraphicFramePr/>
                <a:graphic xmlns:a="http://schemas.openxmlformats.org/drawingml/2006/main">
                  <a:graphicData uri="http://schemas.microsoft.com/office/word/2010/wordprocessingInk">
                    <w14:contentPart bwMode="auto" r:id="rId9">
                      <w14:nvContentPartPr>
                        <w14:cNvContentPartPr/>
                      </w14:nvContentPartPr>
                      <w14:xfrm>
                        <a:off x="0" y="0"/>
                        <a:ext cx="1800" cy="360"/>
                      </w14:xfrm>
                    </w14:contentPart>
                  </a:graphicData>
                </a:graphic>
              </wp:anchor>
            </w:drawing>
          </mc:Choice>
          <mc:Fallback>
            <w:pict>
              <v:shapetype w14:anchorId="2AA61A9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reihand 5" o:spid="_x0000_s1026" type="#_x0000_t75" style="position:absolute;margin-left:120.05pt;margin-top:6.35pt;width:1.6pt;height:1.45pt;z-index:25165824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">
                <v:imagedata r:id="rId11" o:title=""/>
              </v:shape>
            </w:pict>
          </mc:Fallback>
        </mc:AlternateContent>
      </w:r>
      <w:r w:rsidRPr="00B81423">
        <w:rPr>
          <w:rFonts w:ascii="Calibri" w:hAnsi="Calibri" w:cs="Calibri"/>
          <w:b/>
          <w:bCs/>
          <w:sz w:val="28"/>
          <w:szCs w:val="28"/>
        </w:rPr>
        <w:t>•  Neustart mit Erfa</w:t>
      </w:r>
      <w:r w:rsidRPr="00C81D72">
        <w:rPr>
          <w:rFonts w:ascii="Calibri" w:hAnsi="Calibri" w:cs="Calibri"/>
          <w:b/>
          <w:bCs/>
          <w:sz w:val="28"/>
          <w:szCs w:val="28"/>
        </w:rPr>
        <w:t>hr</w:t>
      </w:r>
      <w:r w:rsidRPr="00B81423">
        <w:rPr>
          <w:rFonts w:ascii="Calibri" w:hAnsi="Calibri" w:cs="Calibri"/>
          <w:b/>
          <w:bCs/>
          <w:sz w:val="28"/>
          <w:szCs w:val="28"/>
        </w:rPr>
        <w:t xml:space="preserve">ung: 25 ehemalige Beschäftigte wieder an Bord </w:t>
      </w:r>
    </w:p>
    <w:p w14:paraId="50A10977" w14:textId="77777777" w:rsidR="00B81423" w:rsidRPr="00B81423" w:rsidRDefault="00B81423" w:rsidP="00B81423">
      <w:pPr>
        <w:ind w:right="-284"/>
        <w:jc w:val="both"/>
        <w:rPr>
          <w:rFonts w:ascii="Calibri" w:hAnsi="Calibri" w:cs="Calibri"/>
          <w:b/>
          <w:bCs/>
          <w:sz w:val="22"/>
          <w:szCs w:val="22"/>
          <w:shd w:val="clear" w:color="auto" w:fill="FFFFFF"/>
        </w:rPr>
      </w:pPr>
    </w:p>
    <w:p w14:paraId="4CF4FB90" w14:textId="77777777" w:rsidR="00B81423" w:rsidRPr="00B81423" w:rsidRDefault="00B81423" w:rsidP="00B81423">
      <w:pPr>
        <w:ind w:right="-284"/>
        <w:jc w:val="both"/>
        <w:rPr>
          <w:rFonts w:ascii="Calibri" w:hAnsi="Calibri" w:cs="Calibri"/>
          <w:b/>
          <w:bCs/>
          <w:sz w:val="22"/>
          <w:szCs w:val="22"/>
          <w:shd w:val="clear" w:color="auto" w:fill="FFFFFF"/>
        </w:rPr>
      </w:pPr>
    </w:p>
    <w:p w14:paraId="6D639B47" w14:textId="72D8A2DF" w:rsidR="00B81423" w:rsidRPr="004D1CB5" w:rsidRDefault="00B81423" w:rsidP="00B81423">
      <w:pPr>
        <w:ind w:right="-284"/>
        <w:jc w:val="both"/>
        <w:rPr>
          <w:rFonts w:ascii="Calibri" w:hAnsi="Calibri" w:cs="Calibri"/>
          <w:sz w:val="22"/>
          <w:szCs w:val="22"/>
          <w:shd w:val="clear" w:color="auto" w:fill="FFFFFF"/>
        </w:rPr>
      </w:pPr>
      <w:r w:rsidRPr="00B81423">
        <w:rPr>
          <w:rFonts w:ascii="Calibri" w:hAnsi="Calibri" w:cs="Calibri"/>
          <w:b/>
          <w:bCs/>
          <w:sz w:val="22"/>
          <w:szCs w:val="22"/>
          <w:shd w:val="clear" w:color="auto" w:fill="FFFFFF"/>
        </w:rPr>
        <w:t xml:space="preserve">Wildenau, </w:t>
      </w:r>
      <w:r w:rsidR="00466C7A" w:rsidRPr="00466C7A">
        <w:rPr>
          <w:rFonts w:ascii="Calibri" w:hAnsi="Calibri" w:cs="Calibri"/>
          <w:b/>
          <w:bCs/>
          <w:sz w:val="22"/>
          <w:szCs w:val="22"/>
          <w:shd w:val="clear" w:color="auto" w:fill="FFFFFF"/>
        </w:rPr>
        <w:t xml:space="preserve">6. </w:t>
      </w:r>
      <w:r w:rsidRPr="00466C7A">
        <w:rPr>
          <w:rFonts w:ascii="Calibri" w:hAnsi="Calibri" w:cs="Calibri"/>
          <w:b/>
          <w:bCs/>
          <w:sz w:val="22"/>
          <w:szCs w:val="22"/>
          <w:shd w:val="clear" w:color="auto" w:fill="FFFFFF"/>
        </w:rPr>
        <w:t>Februar 2026:</w:t>
      </w:r>
      <w:r w:rsidRPr="00B81423">
        <w:rPr>
          <w:rFonts w:ascii="Calibri" w:hAnsi="Calibri" w:cs="Calibri"/>
          <w:b/>
          <w:bCs/>
          <w:sz w:val="22"/>
          <w:szCs w:val="22"/>
          <w:shd w:val="clear" w:color="auto" w:fill="FFFFFF"/>
        </w:rPr>
        <w:t xml:space="preserve"> Gute Nachrichten gibt es für die oberösterreichisch-b</w:t>
      </w:r>
      <w:r w:rsidR="00A541D2">
        <w:rPr>
          <w:rFonts w:ascii="Calibri" w:hAnsi="Calibri" w:cs="Calibri"/>
          <w:b/>
          <w:bCs/>
          <w:sz w:val="22"/>
          <w:szCs w:val="22"/>
          <w:shd w:val="clear" w:color="auto" w:fill="FFFFFF"/>
        </w:rPr>
        <w:t>a</w:t>
      </w:r>
      <w:r w:rsidRPr="00B81423">
        <w:rPr>
          <w:rFonts w:ascii="Calibri" w:hAnsi="Calibri" w:cs="Calibri"/>
          <w:b/>
          <w:bCs/>
          <w:sz w:val="22"/>
          <w:szCs w:val="22"/>
          <w:shd w:val="clear" w:color="auto" w:fill="FFFFFF"/>
        </w:rPr>
        <w:t xml:space="preserve">yrische Grenzregion: Die Premium-Metzgerei Wasner aus dem bayrischen Bad Birnbach hat den traditionsreichen Wursthersteller </w:t>
      </w:r>
      <w:proofErr w:type="spellStart"/>
      <w:r w:rsidRPr="00B81423">
        <w:rPr>
          <w:rFonts w:ascii="Calibri" w:hAnsi="Calibri" w:cs="Calibri"/>
          <w:b/>
          <w:bCs/>
          <w:sz w:val="22"/>
          <w:szCs w:val="22"/>
          <w:shd w:val="clear" w:color="auto" w:fill="FFFFFF"/>
        </w:rPr>
        <w:t>Kletzl</w:t>
      </w:r>
      <w:proofErr w:type="spellEnd"/>
      <w:r w:rsidRPr="00B81423">
        <w:rPr>
          <w:rFonts w:ascii="Calibri" w:hAnsi="Calibri" w:cs="Calibri"/>
          <w:b/>
          <w:bCs/>
          <w:sz w:val="22"/>
          <w:szCs w:val="22"/>
          <w:shd w:val="clear" w:color="auto" w:fill="FFFFFF"/>
        </w:rPr>
        <w:t xml:space="preserve"> aus Wildenau im Innviertel</w:t>
      </w:r>
      <w:r w:rsidR="00B75BB1">
        <w:rPr>
          <w:rFonts w:ascii="Calibri" w:hAnsi="Calibri" w:cs="Calibri"/>
          <w:b/>
          <w:bCs/>
          <w:sz w:val="22"/>
          <w:szCs w:val="22"/>
          <w:shd w:val="clear" w:color="auto" w:fill="FFFFFF"/>
        </w:rPr>
        <w:t>,</w:t>
      </w:r>
      <w:r w:rsidRPr="00B81423">
        <w:rPr>
          <w:rFonts w:ascii="Calibri" w:hAnsi="Calibri" w:cs="Calibri"/>
          <w:b/>
          <w:bCs/>
          <w:sz w:val="22"/>
          <w:szCs w:val="22"/>
          <w:shd w:val="clear" w:color="auto" w:fill="FFFFFF"/>
        </w:rPr>
        <w:t xml:space="preserve"> </w:t>
      </w:r>
      <w:r w:rsidR="00B75BB1" w:rsidRPr="00B81423">
        <w:rPr>
          <w:rFonts w:ascii="Calibri" w:hAnsi="Calibri" w:cs="Calibri"/>
          <w:b/>
          <w:bCs/>
          <w:sz w:val="22"/>
          <w:szCs w:val="22"/>
          <w:shd w:val="clear" w:color="auto" w:fill="FFFFFF"/>
        </w:rPr>
        <w:t>der 2024 Insolvenz anmelden musste</w:t>
      </w:r>
      <w:r w:rsidR="00B75BB1">
        <w:rPr>
          <w:rFonts w:ascii="Calibri" w:hAnsi="Calibri" w:cs="Calibri"/>
          <w:b/>
          <w:bCs/>
          <w:sz w:val="22"/>
          <w:szCs w:val="22"/>
          <w:shd w:val="clear" w:color="auto" w:fill="FFFFFF"/>
        </w:rPr>
        <w:t>,</w:t>
      </w:r>
      <w:r w:rsidR="00B75BB1" w:rsidRPr="00B81423">
        <w:rPr>
          <w:rFonts w:ascii="Calibri" w:hAnsi="Calibri" w:cs="Calibri"/>
          <w:b/>
          <w:bCs/>
          <w:sz w:val="22"/>
          <w:szCs w:val="22"/>
          <w:shd w:val="clear" w:color="auto" w:fill="FFFFFF"/>
        </w:rPr>
        <w:t xml:space="preserve"> </w:t>
      </w:r>
      <w:r w:rsidRPr="00B81423">
        <w:rPr>
          <w:rFonts w:ascii="Calibri" w:hAnsi="Calibri" w:cs="Calibri"/>
          <w:b/>
          <w:bCs/>
          <w:sz w:val="22"/>
          <w:szCs w:val="22"/>
          <w:shd w:val="clear" w:color="auto" w:fill="FFFFFF"/>
        </w:rPr>
        <w:t>übernommen. Damit werden regionale Arbeitsplätze gesichert, der Standort nachhaltig gestärkt und demnächst kehren auch die bekannten und beliebten „</w:t>
      </w:r>
      <w:proofErr w:type="spellStart"/>
      <w:r w:rsidRPr="00B81423">
        <w:rPr>
          <w:rFonts w:ascii="Calibri" w:hAnsi="Calibri" w:cs="Calibri"/>
          <w:b/>
          <w:bCs/>
          <w:sz w:val="22"/>
          <w:szCs w:val="22"/>
          <w:shd w:val="clear" w:color="auto" w:fill="FFFFFF"/>
        </w:rPr>
        <w:t>Kletzerl</w:t>
      </w:r>
      <w:proofErr w:type="spellEnd"/>
      <w:r w:rsidRPr="00B81423">
        <w:rPr>
          <w:rFonts w:ascii="Calibri" w:hAnsi="Calibri" w:cs="Calibri"/>
          <w:b/>
          <w:bCs/>
          <w:sz w:val="22"/>
          <w:szCs w:val="22"/>
          <w:shd w:val="clear" w:color="auto" w:fill="FFFFFF"/>
        </w:rPr>
        <w:t>“-Hartwürstel in den Handel zurück.</w:t>
      </w:r>
    </w:p>
    <w:p w14:paraId="2148D613" w14:textId="77777777" w:rsidR="00B81423" w:rsidRPr="00B81423" w:rsidRDefault="00B81423" w:rsidP="00B81423">
      <w:pPr>
        <w:ind w:right="-284"/>
        <w:jc w:val="both"/>
        <w:rPr>
          <w:rFonts w:ascii="Calibri" w:hAnsi="Calibri" w:cs="Calibri"/>
          <w:b/>
          <w:bCs/>
          <w:sz w:val="22"/>
          <w:szCs w:val="22"/>
          <w:shd w:val="clear" w:color="auto" w:fill="FFFFFF"/>
        </w:rPr>
      </w:pPr>
    </w:p>
    <w:p w14:paraId="0249644F" w14:textId="5FEDC62D" w:rsidR="00B81423" w:rsidRPr="00B81423" w:rsidRDefault="00B81423" w:rsidP="00B81423">
      <w:pPr>
        <w:ind w:right="-284"/>
        <w:jc w:val="both"/>
        <w:rPr>
          <w:rFonts w:ascii="Calibri" w:hAnsi="Calibri" w:cs="Calibri"/>
          <w:sz w:val="22"/>
          <w:szCs w:val="22"/>
          <w:shd w:val="clear" w:color="auto" w:fill="FFFFFF"/>
        </w:rPr>
      </w:pPr>
      <w:r w:rsidRPr="00B81423">
        <w:rPr>
          <w:rFonts w:ascii="Calibri" w:hAnsi="Calibri" w:cs="Calibri"/>
          <w:sz w:val="22"/>
          <w:szCs w:val="22"/>
          <w:shd w:val="clear" w:color="auto" w:fill="FFFFFF"/>
        </w:rPr>
        <w:t xml:space="preserve">Die Produktion beim Innviertler Wurstspezialisten </w:t>
      </w:r>
      <w:proofErr w:type="spellStart"/>
      <w:r w:rsidRPr="00B81423">
        <w:rPr>
          <w:rFonts w:ascii="Calibri" w:hAnsi="Calibri" w:cs="Calibri"/>
          <w:sz w:val="22"/>
          <w:szCs w:val="22"/>
          <w:shd w:val="clear" w:color="auto" w:fill="FFFFFF"/>
        </w:rPr>
        <w:t>Kletzl</w:t>
      </w:r>
      <w:proofErr w:type="spellEnd"/>
      <w:r w:rsidRPr="00B81423">
        <w:rPr>
          <w:rFonts w:ascii="Calibri" w:hAnsi="Calibri" w:cs="Calibri"/>
          <w:sz w:val="22"/>
          <w:szCs w:val="22"/>
          <w:shd w:val="clear" w:color="auto" w:fill="FFFFFF"/>
        </w:rPr>
        <w:t xml:space="preserve"> war nach der Insolvenz im Frühjahr 2024 zunächst eingestellt worden. Ende 2024 erhielt die </w:t>
      </w:r>
      <w:r w:rsidR="009F7982">
        <w:rPr>
          <w:rFonts w:ascii="Calibri" w:hAnsi="Calibri" w:cs="Calibri"/>
          <w:sz w:val="22"/>
          <w:szCs w:val="22"/>
          <w:shd w:val="clear" w:color="auto" w:fill="FFFFFF"/>
        </w:rPr>
        <w:t>Premium-M</w:t>
      </w:r>
      <w:r w:rsidRPr="00B81423">
        <w:rPr>
          <w:rFonts w:ascii="Calibri" w:hAnsi="Calibri" w:cs="Calibri"/>
          <w:sz w:val="22"/>
          <w:szCs w:val="22"/>
          <w:shd w:val="clear" w:color="auto" w:fill="FFFFFF"/>
        </w:rPr>
        <w:t xml:space="preserve">etzgerei Wasner aus Bad Birnbach in Bayern den Zuschlag für die Übernahme. Die Abwicklung erfolgte im März 2025. Seitdem hat sich einiges getan. „Die Übernahme von </w:t>
      </w:r>
      <w:proofErr w:type="spellStart"/>
      <w:r w:rsidRPr="00B81423">
        <w:rPr>
          <w:rFonts w:ascii="Calibri" w:hAnsi="Calibri" w:cs="Calibri"/>
          <w:sz w:val="22"/>
          <w:szCs w:val="22"/>
          <w:shd w:val="clear" w:color="auto" w:fill="FFFFFF"/>
        </w:rPr>
        <w:t>Kletzl</w:t>
      </w:r>
      <w:proofErr w:type="spellEnd"/>
      <w:r w:rsidRPr="00B81423">
        <w:rPr>
          <w:rFonts w:ascii="Calibri" w:hAnsi="Calibri" w:cs="Calibri"/>
          <w:sz w:val="22"/>
          <w:szCs w:val="22"/>
          <w:shd w:val="clear" w:color="auto" w:fill="FFFFFF"/>
        </w:rPr>
        <w:t xml:space="preserve"> war für uns eine bewusste Standortentscheidung“, sagt Hannes Weber, Inhaber der Metzgerei Wasner. „Wir haben 3,5 Millionen Euro investiert, um die Produktionsanlagen zu modernisieren und gleichzeitig die handwerkliche DNA zu erhalten. Damit schaffen wir die Grundlage für nachhaltiges Wachstum und die Rückkehr des ‚</w:t>
      </w:r>
      <w:proofErr w:type="spellStart"/>
      <w:r w:rsidRPr="00B81423">
        <w:rPr>
          <w:rFonts w:ascii="Calibri" w:hAnsi="Calibri" w:cs="Calibri"/>
          <w:sz w:val="22"/>
          <w:szCs w:val="22"/>
          <w:shd w:val="clear" w:color="auto" w:fill="FFFFFF"/>
        </w:rPr>
        <w:t>Kletzerl</w:t>
      </w:r>
      <w:proofErr w:type="spellEnd"/>
      <w:r w:rsidRPr="00B81423">
        <w:rPr>
          <w:rFonts w:ascii="Calibri" w:hAnsi="Calibri" w:cs="Calibri"/>
          <w:sz w:val="22"/>
          <w:szCs w:val="22"/>
          <w:shd w:val="clear" w:color="auto" w:fill="FFFFFF"/>
        </w:rPr>
        <w:t>‘ in seinem ursprünglichen Geschmack.“</w:t>
      </w:r>
    </w:p>
    <w:p w14:paraId="5499D02A" w14:textId="77777777" w:rsidR="00B81423" w:rsidRPr="00B81423" w:rsidRDefault="00B81423" w:rsidP="00B81423">
      <w:pPr>
        <w:ind w:right="-284"/>
        <w:jc w:val="both"/>
        <w:rPr>
          <w:rFonts w:ascii="Calibri" w:hAnsi="Calibri" w:cs="Calibri"/>
          <w:sz w:val="22"/>
          <w:szCs w:val="22"/>
          <w:shd w:val="clear" w:color="auto" w:fill="FFFFFF"/>
        </w:rPr>
      </w:pPr>
    </w:p>
    <w:p w14:paraId="2BD3AE35" w14:textId="77777777" w:rsidR="00B81423" w:rsidRPr="00B81423" w:rsidRDefault="00B81423" w:rsidP="00B81423">
      <w:pPr>
        <w:ind w:right="-284"/>
        <w:jc w:val="both"/>
        <w:rPr>
          <w:rFonts w:ascii="Calibri" w:hAnsi="Calibri" w:cs="Calibri"/>
          <w:b/>
          <w:bCs/>
          <w:sz w:val="22"/>
          <w:szCs w:val="22"/>
          <w:shd w:val="clear" w:color="auto" w:fill="FFFFFF"/>
        </w:rPr>
      </w:pPr>
      <w:r w:rsidRPr="00B81423">
        <w:rPr>
          <w:rFonts w:ascii="Calibri" w:hAnsi="Calibri" w:cs="Calibri"/>
          <w:b/>
          <w:bCs/>
          <w:sz w:val="22"/>
          <w:szCs w:val="22"/>
          <w:shd w:val="clear" w:color="auto" w:fill="FFFFFF"/>
        </w:rPr>
        <w:t xml:space="preserve">Fertigung nach Originalrezeptur </w:t>
      </w:r>
    </w:p>
    <w:p w14:paraId="72CEF4A7" w14:textId="77777777" w:rsidR="00B81423" w:rsidRPr="00B81423" w:rsidRDefault="00B81423" w:rsidP="00B81423">
      <w:pPr>
        <w:ind w:right="-284"/>
        <w:jc w:val="both"/>
        <w:rPr>
          <w:rFonts w:ascii="Calibri" w:hAnsi="Calibri" w:cs="Calibri"/>
          <w:b/>
          <w:bCs/>
          <w:sz w:val="22"/>
          <w:szCs w:val="22"/>
          <w:shd w:val="clear" w:color="auto" w:fill="FFFFFF"/>
        </w:rPr>
      </w:pPr>
    </w:p>
    <w:p w14:paraId="088C9CDD" w14:textId="2003DC4A" w:rsidR="00B81423" w:rsidRPr="00B81423" w:rsidRDefault="00B81423" w:rsidP="00B81423">
      <w:pPr>
        <w:ind w:right="-284"/>
        <w:jc w:val="both"/>
        <w:rPr>
          <w:rFonts w:ascii="Calibri" w:hAnsi="Calibri" w:cs="Calibri"/>
          <w:sz w:val="22"/>
          <w:szCs w:val="22"/>
          <w:shd w:val="clear" w:color="auto" w:fill="FFFFFF"/>
        </w:rPr>
      </w:pPr>
      <w:r w:rsidRPr="00B81423">
        <w:rPr>
          <w:rFonts w:ascii="Calibri" w:hAnsi="Calibri" w:cs="Calibri"/>
          <w:sz w:val="22"/>
          <w:szCs w:val="22"/>
          <w:shd w:val="clear" w:color="auto" w:fill="FFFFFF"/>
        </w:rPr>
        <w:t xml:space="preserve">Seit August 2025 fertigt Wasner in Wildenau Wurstwaren für den deutschen und österreichischen Markt. Parallel dazu </w:t>
      </w:r>
      <w:r w:rsidR="00610F79">
        <w:rPr>
          <w:rFonts w:ascii="Calibri" w:hAnsi="Calibri" w:cs="Calibri"/>
          <w:sz w:val="22"/>
          <w:szCs w:val="22"/>
          <w:shd w:val="clear" w:color="auto" w:fill="FFFFFF"/>
        </w:rPr>
        <w:t xml:space="preserve">lief </w:t>
      </w:r>
      <w:r w:rsidRPr="00B81423">
        <w:rPr>
          <w:rFonts w:ascii="Calibri" w:hAnsi="Calibri" w:cs="Calibri"/>
          <w:sz w:val="22"/>
          <w:szCs w:val="22"/>
          <w:shd w:val="clear" w:color="auto" w:fill="FFFFFF"/>
        </w:rPr>
        <w:t>eine Testproduktion der in Österreich bekannten und beliebten Hartwurst „</w:t>
      </w:r>
      <w:proofErr w:type="spellStart"/>
      <w:r w:rsidRPr="00B81423">
        <w:rPr>
          <w:rFonts w:ascii="Calibri" w:hAnsi="Calibri" w:cs="Calibri"/>
          <w:sz w:val="22"/>
          <w:szCs w:val="22"/>
          <w:shd w:val="clear" w:color="auto" w:fill="FFFFFF"/>
        </w:rPr>
        <w:t>Kletzerl</w:t>
      </w:r>
      <w:proofErr w:type="spellEnd"/>
      <w:r w:rsidRPr="00B81423">
        <w:rPr>
          <w:rFonts w:ascii="Calibri" w:hAnsi="Calibri" w:cs="Calibri"/>
          <w:sz w:val="22"/>
          <w:szCs w:val="22"/>
          <w:shd w:val="clear" w:color="auto" w:fill="FFFFFF"/>
        </w:rPr>
        <w:t xml:space="preserve">“. Auf dieser Spezialität liegt ein besonderes Augenmerk: Die Rezeptur gilt als gut gehütetes Geheimnis. Zahlreiche Metzgereien hatten in der Vergangenheit versucht, diese zu imitieren – </w:t>
      </w:r>
      <w:r w:rsidR="002D3B35">
        <w:rPr>
          <w:rFonts w:ascii="Calibri" w:hAnsi="Calibri" w:cs="Calibri"/>
          <w:sz w:val="22"/>
          <w:szCs w:val="22"/>
          <w:shd w:val="clear" w:color="auto" w:fill="FFFFFF"/>
        </w:rPr>
        <w:t xml:space="preserve">allerdings </w:t>
      </w:r>
      <w:r w:rsidRPr="00B81423">
        <w:rPr>
          <w:rFonts w:ascii="Calibri" w:hAnsi="Calibri" w:cs="Calibri"/>
          <w:sz w:val="22"/>
          <w:szCs w:val="22"/>
          <w:shd w:val="clear" w:color="auto" w:fill="FFFFFF"/>
        </w:rPr>
        <w:t xml:space="preserve">ohne Erfolg. Ausschlaggebend seien Standort und Herstellungsprozess, so der neue </w:t>
      </w:r>
      <w:proofErr w:type="spellStart"/>
      <w:r w:rsidRPr="00B81423">
        <w:rPr>
          <w:rFonts w:ascii="Calibri" w:hAnsi="Calibri" w:cs="Calibri"/>
          <w:sz w:val="22"/>
          <w:szCs w:val="22"/>
          <w:shd w:val="clear" w:color="auto" w:fill="FFFFFF"/>
        </w:rPr>
        <w:t>Kletzl</w:t>
      </w:r>
      <w:proofErr w:type="spellEnd"/>
      <w:r w:rsidRPr="00B81423">
        <w:rPr>
          <w:rFonts w:ascii="Calibri" w:hAnsi="Calibri" w:cs="Calibri"/>
          <w:sz w:val="22"/>
          <w:szCs w:val="22"/>
          <w:shd w:val="clear" w:color="auto" w:fill="FFFFFF"/>
        </w:rPr>
        <w:t>-Eigentümer Hannes Weber, der selbst ein bekennender „</w:t>
      </w:r>
      <w:proofErr w:type="spellStart"/>
      <w:r w:rsidRPr="00B81423">
        <w:rPr>
          <w:rFonts w:ascii="Calibri" w:hAnsi="Calibri" w:cs="Calibri"/>
          <w:sz w:val="22"/>
          <w:szCs w:val="22"/>
          <w:shd w:val="clear" w:color="auto" w:fill="FFFFFF"/>
        </w:rPr>
        <w:t>Kletzerl</w:t>
      </w:r>
      <w:proofErr w:type="spellEnd"/>
      <w:r w:rsidRPr="00B81423">
        <w:rPr>
          <w:rFonts w:ascii="Calibri" w:hAnsi="Calibri" w:cs="Calibri"/>
          <w:sz w:val="22"/>
          <w:szCs w:val="22"/>
          <w:shd w:val="clear" w:color="auto" w:fill="FFFFFF"/>
        </w:rPr>
        <w:t xml:space="preserve">“-Liebhaber ist und sich daher besonders über die erfolgreiche Übernahme freut: „Nur bei </w:t>
      </w:r>
      <w:proofErr w:type="spellStart"/>
      <w:r w:rsidRPr="00B81423">
        <w:rPr>
          <w:rFonts w:ascii="Calibri" w:hAnsi="Calibri" w:cs="Calibri"/>
          <w:sz w:val="22"/>
          <w:szCs w:val="22"/>
          <w:shd w:val="clear" w:color="auto" w:fill="FFFFFF"/>
        </w:rPr>
        <w:t>Kletzl</w:t>
      </w:r>
      <w:proofErr w:type="spellEnd"/>
      <w:r w:rsidRPr="00B81423">
        <w:rPr>
          <w:rFonts w:ascii="Calibri" w:hAnsi="Calibri" w:cs="Calibri"/>
          <w:sz w:val="22"/>
          <w:szCs w:val="22"/>
          <w:shd w:val="clear" w:color="auto" w:fill="FFFFFF"/>
        </w:rPr>
        <w:t xml:space="preserve"> kann die ‚</w:t>
      </w:r>
      <w:proofErr w:type="spellStart"/>
      <w:r w:rsidRPr="00B81423">
        <w:rPr>
          <w:rFonts w:ascii="Calibri" w:hAnsi="Calibri" w:cs="Calibri"/>
          <w:sz w:val="22"/>
          <w:szCs w:val="22"/>
          <w:shd w:val="clear" w:color="auto" w:fill="FFFFFF"/>
        </w:rPr>
        <w:t>Kletzerl</w:t>
      </w:r>
      <w:proofErr w:type="spellEnd"/>
      <w:r w:rsidRPr="00B81423">
        <w:rPr>
          <w:rFonts w:ascii="Calibri" w:hAnsi="Calibri" w:cs="Calibri"/>
          <w:sz w:val="22"/>
          <w:szCs w:val="22"/>
          <w:shd w:val="clear" w:color="auto" w:fill="FFFFFF"/>
        </w:rPr>
        <w:t xml:space="preserve">‘-Rezeptur in originaler Qualität umgesetzt werden.“ Die Rückkehr der Kultwurst aus regionalen, heimischen Zutaten in den Handel ist für März 2026 geplant. Das Sortiment wurde erweitert, neben Classic und Feurig wird es auch eine vegane Variante sowie eine mit Käse geben. </w:t>
      </w:r>
    </w:p>
    <w:p w14:paraId="156A76DF" w14:textId="77777777" w:rsidR="00B81423" w:rsidRPr="00B81423" w:rsidRDefault="00B81423" w:rsidP="00B81423">
      <w:pPr>
        <w:ind w:right="-284"/>
        <w:jc w:val="both"/>
        <w:rPr>
          <w:rFonts w:ascii="Calibri" w:hAnsi="Calibri" w:cs="Calibri"/>
          <w:sz w:val="22"/>
          <w:szCs w:val="22"/>
          <w:shd w:val="clear" w:color="auto" w:fill="FFFFFF"/>
        </w:rPr>
      </w:pPr>
    </w:p>
    <w:p w14:paraId="305EFF69" w14:textId="4F70A5E5" w:rsidR="00B81423" w:rsidRPr="00B81423" w:rsidRDefault="00B81423" w:rsidP="00B81423">
      <w:pPr>
        <w:ind w:right="-284"/>
        <w:jc w:val="both"/>
        <w:rPr>
          <w:rFonts w:ascii="Calibri" w:hAnsi="Calibri" w:cs="Calibri"/>
          <w:b/>
          <w:bCs/>
          <w:sz w:val="22"/>
          <w:szCs w:val="22"/>
          <w:shd w:val="clear" w:color="auto" w:fill="FFFFFF"/>
        </w:rPr>
      </w:pPr>
      <w:r w:rsidRPr="00B81423">
        <w:rPr>
          <w:rFonts w:ascii="Calibri" w:hAnsi="Calibri" w:cs="Calibri"/>
          <w:b/>
          <w:bCs/>
          <w:sz w:val="22"/>
          <w:szCs w:val="22"/>
          <w:shd w:val="clear" w:color="auto" w:fill="FFFFFF"/>
        </w:rPr>
        <w:t xml:space="preserve">Übernahme sichert und schafft </w:t>
      </w:r>
      <w:r w:rsidR="00CB7141">
        <w:rPr>
          <w:rFonts w:ascii="Calibri" w:hAnsi="Calibri" w:cs="Calibri"/>
          <w:b/>
          <w:bCs/>
          <w:sz w:val="22"/>
          <w:szCs w:val="22"/>
          <w:shd w:val="clear" w:color="auto" w:fill="FFFFFF"/>
        </w:rPr>
        <w:t xml:space="preserve">neue </w:t>
      </w:r>
      <w:r w:rsidRPr="00B81423">
        <w:rPr>
          <w:rFonts w:ascii="Calibri" w:hAnsi="Calibri" w:cs="Calibri"/>
          <w:b/>
          <w:bCs/>
          <w:sz w:val="22"/>
          <w:szCs w:val="22"/>
          <w:shd w:val="clear" w:color="auto" w:fill="FFFFFF"/>
        </w:rPr>
        <w:t>Arbeitsplätze</w:t>
      </w:r>
    </w:p>
    <w:p w14:paraId="4779340A" w14:textId="77777777" w:rsidR="00B81423" w:rsidRPr="00B81423" w:rsidRDefault="00B81423" w:rsidP="00B81423">
      <w:pPr>
        <w:ind w:right="-284"/>
        <w:jc w:val="both"/>
        <w:rPr>
          <w:rFonts w:ascii="Calibri" w:hAnsi="Calibri" w:cs="Calibri"/>
          <w:sz w:val="22"/>
          <w:szCs w:val="22"/>
          <w:shd w:val="clear" w:color="auto" w:fill="FFFFFF"/>
        </w:rPr>
      </w:pPr>
    </w:p>
    <w:p w14:paraId="014AED7E" w14:textId="77777777" w:rsidR="00EF4CE6" w:rsidRDefault="00B81423" w:rsidP="00B81423">
      <w:pPr>
        <w:ind w:right="-284"/>
        <w:jc w:val="both"/>
        <w:rPr>
          <w:rFonts w:ascii="Calibri" w:hAnsi="Calibri" w:cs="Calibri"/>
          <w:sz w:val="22"/>
          <w:szCs w:val="22"/>
          <w:shd w:val="clear" w:color="auto" w:fill="FFFFFF"/>
        </w:rPr>
      </w:pPr>
      <w:r w:rsidRPr="00B81423">
        <w:rPr>
          <w:rFonts w:ascii="Calibri" w:hAnsi="Calibri" w:cs="Calibri"/>
          <w:sz w:val="22"/>
          <w:szCs w:val="22"/>
          <w:shd w:val="clear" w:color="auto" w:fill="FFFFFF"/>
        </w:rPr>
        <w:t xml:space="preserve">Die Übernahme von </w:t>
      </w:r>
      <w:proofErr w:type="spellStart"/>
      <w:r w:rsidRPr="00B81423">
        <w:rPr>
          <w:rFonts w:ascii="Calibri" w:hAnsi="Calibri" w:cs="Calibri"/>
          <w:sz w:val="22"/>
          <w:szCs w:val="22"/>
          <w:shd w:val="clear" w:color="auto" w:fill="FFFFFF"/>
        </w:rPr>
        <w:t>Kletzl</w:t>
      </w:r>
      <w:proofErr w:type="spellEnd"/>
      <w:r w:rsidRPr="00B81423">
        <w:rPr>
          <w:rFonts w:ascii="Calibri" w:hAnsi="Calibri" w:cs="Calibri"/>
          <w:sz w:val="22"/>
          <w:szCs w:val="22"/>
          <w:shd w:val="clear" w:color="auto" w:fill="FFFFFF"/>
        </w:rPr>
        <w:t xml:space="preserve"> folgt neben dem Bekenntnis zum Standort und zur „</w:t>
      </w:r>
      <w:proofErr w:type="spellStart"/>
      <w:r w:rsidRPr="00B81423">
        <w:rPr>
          <w:rFonts w:ascii="Calibri" w:hAnsi="Calibri" w:cs="Calibri"/>
          <w:sz w:val="22"/>
          <w:szCs w:val="22"/>
          <w:shd w:val="clear" w:color="auto" w:fill="FFFFFF"/>
        </w:rPr>
        <w:t>Kletzerl</w:t>
      </w:r>
      <w:proofErr w:type="spellEnd"/>
      <w:r w:rsidRPr="00B81423">
        <w:rPr>
          <w:rFonts w:ascii="Calibri" w:hAnsi="Calibri" w:cs="Calibri"/>
          <w:sz w:val="22"/>
          <w:szCs w:val="22"/>
          <w:shd w:val="clear" w:color="auto" w:fill="FFFFFF"/>
        </w:rPr>
        <w:t xml:space="preserve">“-Produktion auch einer klaren strategischen Logik. Am Wasner-Stammsitz in Bayern fehlten bislang die technischen Voraussetzungen für die Herstellung von Rohwürsten, Salami, Pökelwaren und Rohschinken. Diese Produktgruppen werden nun gebündelt am Standort im Innviertel produziert. Dadurch bleibt nicht nur die Vielfalt traditioneller Wurstsorten </w:t>
      </w:r>
    </w:p>
    <w:p w14:paraId="4DFED8F9" w14:textId="77777777" w:rsidR="00EF4CE6" w:rsidRDefault="00EF4CE6" w:rsidP="00B81423">
      <w:pPr>
        <w:ind w:right="-284"/>
        <w:jc w:val="both"/>
        <w:rPr>
          <w:rFonts w:ascii="Calibri" w:hAnsi="Calibri" w:cs="Calibri"/>
          <w:sz w:val="22"/>
          <w:szCs w:val="22"/>
          <w:shd w:val="clear" w:color="auto" w:fill="FFFFFF"/>
        </w:rPr>
      </w:pPr>
    </w:p>
    <w:p w14:paraId="7B1B485C" w14:textId="77777777" w:rsidR="00EF4CE6" w:rsidRDefault="00EF4CE6" w:rsidP="00B81423">
      <w:pPr>
        <w:ind w:right="-284"/>
        <w:jc w:val="both"/>
        <w:rPr>
          <w:rFonts w:ascii="Calibri" w:hAnsi="Calibri" w:cs="Calibri"/>
          <w:sz w:val="22"/>
          <w:szCs w:val="22"/>
          <w:shd w:val="clear" w:color="auto" w:fill="FFFFFF"/>
        </w:rPr>
      </w:pPr>
    </w:p>
    <w:p w14:paraId="725A9818" w14:textId="77777777" w:rsidR="00EF4CE6" w:rsidRDefault="00EF4CE6" w:rsidP="00B81423">
      <w:pPr>
        <w:ind w:right="-284"/>
        <w:jc w:val="both"/>
        <w:rPr>
          <w:rFonts w:ascii="Calibri" w:hAnsi="Calibri" w:cs="Calibri"/>
          <w:sz w:val="22"/>
          <w:szCs w:val="22"/>
          <w:shd w:val="clear" w:color="auto" w:fill="FFFFFF"/>
        </w:rPr>
      </w:pPr>
    </w:p>
    <w:p w14:paraId="6BDD8877" w14:textId="71A608C8" w:rsidR="007930A3" w:rsidRDefault="00B81423" w:rsidP="00B81423">
      <w:pPr>
        <w:ind w:right="-284"/>
        <w:jc w:val="both"/>
        <w:rPr>
          <w:rFonts w:ascii="Calibri" w:hAnsi="Calibri" w:cs="Calibri"/>
          <w:sz w:val="22"/>
          <w:szCs w:val="22"/>
          <w:shd w:val="clear" w:color="auto" w:fill="FFFFFF"/>
        </w:rPr>
      </w:pPr>
      <w:r w:rsidRPr="00B81423">
        <w:rPr>
          <w:rFonts w:ascii="Calibri" w:hAnsi="Calibri" w:cs="Calibri"/>
          <w:sz w:val="22"/>
          <w:szCs w:val="22"/>
          <w:shd w:val="clear" w:color="auto" w:fill="FFFFFF"/>
        </w:rPr>
        <w:t xml:space="preserve">erhalten, auch die Produktionskapazitäten werden gezielt ausgebaut. Ein weiteres </w:t>
      </w:r>
      <w:r w:rsidR="00EF4CE6">
        <w:rPr>
          <w:rFonts w:ascii="Calibri" w:hAnsi="Calibri" w:cs="Calibri"/>
          <w:sz w:val="22"/>
          <w:szCs w:val="22"/>
          <w:shd w:val="clear" w:color="auto" w:fill="FFFFFF"/>
        </w:rPr>
        <w:t xml:space="preserve">starkes </w:t>
      </w:r>
      <w:r w:rsidRPr="00B81423">
        <w:rPr>
          <w:rFonts w:ascii="Calibri" w:hAnsi="Calibri" w:cs="Calibri"/>
          <w:sz w:val="22"/>
          <w:szCs w:val="22"/>
          <w:shd w:val="clear" w:color="auto" w:fill="FFFFFF"/>
        </w:rPr>
        <w:t xml:space="preserve">Signal des Neustarts: 25 ehemalige </w:t>
      </w:r>
      <w:proofErr w:type="spellStart"/>
      <w:r w:rsidRPr="00B81423">
        <w:rPr>
          <w:rFonts w:ascii="Calibri" w:hAnsi="Calibri" w:cs="Calibri"/>
          <w:sz w:val="22"/>
          <w:szCs w:val="22"/>
          <w:shd w:val="clear" w:color="auto" w:fill="FFFFFF"/>
        </w:rPr>
        <w:t>Kletzl-</w:t>
      </w:r>
      <w:proofErr w:type="gramStart"/>
      <w:r w:rsidRPr="00B81423">
        <w:rPr>
          <w:rFonts w:ascii="Calibri" w:hAnsi="Calibri" w:cs="Calibri"/>
          <w:sz w:val="22"/>
          <w:szCs w:val="22"/>
          <w:shd w:val="clear" w:color="auto" w:fill="FFFFFF"/>
        </w:rPr>
        <w:t>Mitarbeiter:innen</w:t>
      </w:r>
      <w:proofErr w:type="spellEnd"/>
      <w:proofErr w:type="gramEnd"/>
      <w:r w:rsidRPr="00B81423">
        <w:rPr>
          <w:rFonts w:ascii="Calibri" w:hAnsi="Calibri" w:cs="Calibri"/>
          <w:sz w:val="22"/>
          <w:szCs w:val="22"/>
          <w:shd w:val="clear" w:color="auto" w:fill="FFFFFF"/>
        </w:rPr>
        <w:t xml:space="preserve"> konnten bereits wieder beschäftigt werden. Mittelfristig plant</w:t>
      </w:r>
      <w:r w:rsidR="00D07893">
        <w:rPr>
          <w:rFonts w:ascii="Calibri" w:hAnsi="Calibri" w:cs="Calibri"/>
          <w:sz w:val="22"/>
          <w:szCs w:val="22"/>
          <w:shd w:val="clear" w:color="auto" w:fill="FFFFFF"/>
        </w:rPr>
        <w:t xml:space="preserve"> </w:t>
      </w:r>
      <w:r w:rsidR="00F812A0">
        <w:rPr>
          <w:rFonts w:ascii="Calibri" w:hAnsi="Calibri" w:cs="Calibri"/>
          <w:sz w:val="22"/>
          <w:szCs w:val="22"/>
          <w:shd w:val="clear" w:color="auto" w:fill="FFFFFF"/>
        </w:rPr>
        <w:t>der neue Eigentümer</w:t>
      </w:r>
      <w:r w:rsidRPr="00B81423">
        <w:rPr>
          <w:rFonts w:ascii="Calibri" w:hAnsi="Calibri" w:cs="Calibri"/>
          <w:sz w:val="22"/>
          <w:szCs w:val="22"/>
          <w:shd w:val="clear" w:color="auto" w:fill="FFFFFF"/>
        </w:rPr>
        <w:t xml:space="preserve">, die Belegschaft auf rund 60 </w:t>
      </w:r>
      <w:r w:rsidR="00C179D7">
        <w:rPr>
          <w:rFonts w:ascii="Calibri" w:hAnsi="Calibri" w:cs="Calibri"/>
          <w:sz w:val="22"/>
          <w:szCs w:val="22"/>
          <w:shd w:val="clear" w:color="auto" w:fill="FFFFFF"/>
        </w:rPr>
        <w:t>Personen</w:t>
      </w:r>
      <w:r w:rsidRPr="00B81423">
        <w:rPr>
          <w:rFonts w:ascii="Calibri" w:hAnsi="Calibri" w:cs="Calibri"/>
          <w:sz w:val="22"/>
          <w:szCs w:val="22"/>
          <w:shd w:val="clear" w:color="auto" w:fill="FFFFFF"/>
        </w:rPr>
        <w:t xml:space="preserve"> zu erweitern – ein Niveau, das an die stärksten Jahre des Betriebs anknüpft.</w:t>
      </w:r>
      <w:r w:rsidR="00E55D2A">
        <w:rPr>
          <w:rFonts w:ascii="Calibri" w:hAnsi="Calibri" w:cs="Calibri"/>
          <w:sz w:val="22"/>
          <w:szCs w:val="22"/>
          <w:shd w:val="clear" w:color="auto" w:fill="FFFFFF"/>
        </w:rPr>
        <w:t xml:space="preserve"> </w:t>
      </w:r>
    </w:p>
    <w:p w14:paraId="3D949086" w14:textId="77777777" w:rsidR="007930A3" w:rsidRDefault="007930A3" w:rsidP="00B81423">
      <w:pPr>
        <w:ind w:right="-284"/>
        <w:jc w:val="both"/>
        <w:rPr>
          <w:rFonts w:ascii="Calibri" w:hAnsi="Calibri" w:cs="Calibri"/>
          <w:sz w:val="22"/>
          <w:szCs w:val="22"/>
          <w:shd w:val="clear" w:color="auto" w:fill="FFFFFF"/>
        </w:rPr>
      </w:pPr>
    </w:p>
    <w:p w14:paraId="4246AAFD" w14:textId="33E000D8" w:rsidR="00B81423" w:rsidRPr="00B81423" w:rsidRDefault="00B81423" w:rsidP="00B81423">
      <w:pPr>
        <w:ind w:right="-284"/>
        <w:jc w:val="both"/>
        <w:rPr>
          <w:rFonts w:ascii="Calibri" w:hAnsi="Calibri" w:cs="Calibri"/>
          <w:sz w:val="22"/>
          <w:szCs w:val="22"/>
          <w:shd w:val="clear" w:color="auto" w:fill="FFFFFF"/>
        </w:rPr>
      </w:pPr>
      <w:r w:rsidRPr="00B81423">
        <w:rPr>
          <w:rFonts w:ascii="Calibri" w:hAnsi="Calibri" w:cs="Calibri"/>
          <w:sz w:val="22"/>
          <w:szCs w:val="22"/>
          <w:shd w:val="clear" w:color="auto" w:fill="FFFFFF"/>
        </w:rPr>
        <w:t>Mit der Übernahme und dem erfolgreichen Neustart von Kletzl setzt die Metzgerei Wasner ein klares Zeichen: Der Standort im Innviertel wird gestärkt, Arbeitsplätze erweitert und gesichert und die regionale Wirtschaft unterstützt. „Die Fortführung von Kletzl zeigt, dass Tradition und Innovation Hand in Hand gehen können“, sagt Hannes Weber</w:t>
      </w:r>
      <w:r w:rsidR="00BE7694">
        <w:rPr>
          <w:rFonts w:ascii="Calibri" w:hAnsi="Calibri" w:cs="Calibri"/>
          <w:sz w:val="22"/>
          <w:szCs w:val="22"/>
          <w:shd w:val="clear" w:color="auto" w:fill="FFFFFF"/>
        </w:rPr>
        <w:t xml:space="preserve">: </w:t>
      </w:r>
      <w:r w:rsidRPr="00B81423">
        <w:rPr>
          <w:rFonts w:ascii="Calibri" w:hAnsi="Calibri" w:cs="Calibri"/>
          <w:sz w:val="22"/>
          <w:szCs w:val="22"/>
          <w:shd w:val="clear" w:color="auto" w:fill="FFFFFF"/>
        </w:rPr>
        <w:t xml:space="preserve">„Wir freuen uns, einen Beitrag zu leisten, um </w:t>
      </w:r>
      <w:r w:rsidR="0037276E">
        <w:rPr>
          <w:rFonts w:ascii="Calibri" w:hAnsi="Calibri" w:cs="Calibri"/>
          <w:sz w:val="22"/>
          <w:szCs w:val="22"/>
          <w:shd w:val="clear" w:color="auto" w:fill="FFFFFF"/>
        </w:rPr>
        <w:t>das</w:t>
      </w:r>
      <w:r w:rsidRPr="00B81423">
        <w:rPr>
          <w:rFonts w:ascii="Calibri" w:hAnsi="Calibri" w:cs="Calibri"/>
          <w:sz w:val="22"/>
          <w:szCs w:val="22"/>
          <w:shd w:val="clear" w:color="auto" w:fill="FFFFFF"/>
        </w:rPr>
        <w:t xml:space="preserve"> regionale Metzgerhandwerk zu erhalten und gleichzeitig neue Perspektiven für die Region, die Menschen vor Ort und die </w:t>
      </w:r>
      <w:proofErr w:type="spellStart"/>
      <w:proofErr w:type="gramStart"/>
      <w:r w:rsidRPr="00B81423">
        <w:rPr>
          <w:rFonts w:ascii="Calibri" w:hAnsi="Calibri" w:cs="Calibri"/>
          <w:sz w:val="22"/>
          <w:szCs w:val="22"/>
          <w:shd w:val="clear" w:color="auto" w:fill="FFFFFF"/>
        </w:rPr>
        <w:t>Mitarbeite</w:t>
      </w:r>
      <w:r w:rsidR="00D61233">
        <w:rPr>
          <w:rFonts w:ascii="Calibri" w:hAnsi="Calibri" w:cs="Calibri"/>
          <w:sz w:val="22"/>
          <w:szCs w:val="22"/>
          <w:shd w:val="clear" w:color="auto" w:fill="FFFFFF"/>
        </w:rPr>
        <w:t>r:innen</w:t>
      </w:r>
      <w:proofErr w:type="spellEnd"/>
      <w:proofErr w:type="gramEnd"/>
      <w:r w:rsidRPr="00B81423">
        <w:rPr>
          <w:rFonts w:ascii="Calibri" w:hAnsi="Calibri" w:cs="Calibri"/>
          <w:sz w:val="22"/>
          <w:szCs w:val="22"/>
          <w:shd w:val="clear" w:color="auto" w:fill="FFFFFF"/>
        </w:rPr>
        <w:t xml:space="preserve"> zu schaffen.“</w:t>
      </w:r>
    </w:p>
    <w:p w14:paraId="2C1A9629" w14:textId="77777777" w:rsidR="00B81423" w:rsidRPr="00B81423" w:rsidRDefault="00B81423" w:rsidP="00B81423">
      <w:pPr>
        <w:ind w:right="-284"/>
        <w:jc w:val="both"/>
        <w:rPr>
          <w:rFonts w:ascii="Calibri" w:hAnsi="Calibri" w:cs="Calibri"/>
          <w:sz w:val="22"/>
          <w:szCs w:val="22"/>
          <w:shd w:val="clear" w:color="auto" w:fill="FFFFFF"/>
        </w:rPr>
      </w:pPr>
    </w:p>
    <w:p w14:paraId="12FF6C1A" w14:textId="77777777" w:rsidR="00B81423" w:rsidRPr="00B81423" w:rsidRDefault="00B81423" w:rsidP="00B81423">
      <w:pPr>
        <w:pBdr>
          <w:bottom w:val="single" w:sz="6" w:space="1" w:color="auto"/>
        </w:pBdr>
        <w:ind w:right="-284"/>
        <w:jc w:val="both"/>
        <w:rPr>
          <w:rFonts w:ascii="Calibri" w:hAnsi="Calibri" w:cs="Calibri"/>
          <w:b/>
          <w:bCs/>
          <w:sz w:val="22"/>
          <w:szCs w:val="22"/>
        </w:rPr>
      </w:pPr>
    </w:p>
    <w:p w14:paraId="6BE2E6AD" w14:textId="77777777" w:rsidR="00B81423" w:rsidRPr="00B81423" w:rsidRDefault="00B81423" w:rsidP="00B81423">
      <w:pPr>
        <w:ind w:right="-284"/>
        <w:jc w:val="both"/>
        <w:rPr>
          <w:rFonts w:ascii="Calibri" w:hAnsi="Calibri" w:cs="Calibri"/>
          <w:b/>
          <w:bCs/>
          <w:sz w:val="22"/>
          <w:szCs w:val="22"/>
        </w:rPr>
      </w:pPr>
    </w:p>
    <w:p w14:paraId="7AB874C1" w14:textId="77777777" w:rsidR="00B81423" w:rsidRPr="00B81423" w:rsidRDefault="00B81423" w:rsidP="00B81423">
      <w:pPr>
        <w:ind w:right="-284"/>
        <w:jc w:val="both"/>
        <w:rPr>
          <w:rFonts w:ascii="Calibri" w:hAnsi="Calibri" w:cs="Calibri"/>
          <w:b/>
          <w:bCs/>
          <w:sz w:val="22"/>
          <w:szCs w:val="22"/>
        </w:rPr>
      </w:pPr>
      <w:r w:rsidRPr="00B81423">
        <w:rPr>
          <w:rFonts w:ascii="Calibri" w:hAnsi="Calibri" w:cs="Calibri"/>
          <w:b/>
          <w:bCs/>
          <w:sz w:val="22"/>
          <w:szCs w:val="22"/>
        </w:rPr>
        <w:t>Zum Unternehmen</w:t>
      </w:r>
    </w:p>
    <w:p w14:paraId="1163FE56" w14:textId="77777777" w:rsidR="00B81423" w:rsidRPr="00B81423" w:rsidRDefault="00B81423" w:rsidP="00B81423">
      <w:pPr>
        <w:ind w:right="-284"/>
        <w:jc w:val="both"/>
        <w:rPr>
          <w:rFonts w:ascii="Calibri" w:hAnsi="Calibri" w:cs="Calibri"/>
          <w:sz w:val="22"/>
          <w:szCs w:val="22"/>
        </w:rPr>
      </w:pPr>
    </w:p>
    <w:p w14:paraId="4420E436" w14:textId="77777777" w:rsidR="00B81423" w:rsidRPr="00B81423" w:rsidRDefault="00B81423" w:rsidP="00B81423">
      <w:pPr>
        <w:jc w:val="both"/>
        <w:rPr>
          <w:rFonts w:ascii="Calibri" w:hAnsi="Calibri" w:cs="Calibri"/>
          <w:sz w:val="22"/>
          <w:szCs w:val="22"/>
        </w:rPr>
      </w:pPr>
      <w:r w:rsidRPr="00B81423">
        <w:rPr>
          <w:rFonts w:ascii="Calibri" w:hAnsi="Calibri" w:cs="Calibri"/>
          <w:sz w:val="22"/>
          <w:szCs w:val="22"/>
        </w:rPr>
        <w:t xml:space="preserve">Die Metzgerei Wasner aus Bad Birnbach in Bayern versteht sich als Premium-Metzger, der Familie, Tradition, Herkunft und Qualität verbindet. Mit über 100 Jahren Erfahrung, modern weiterentwickelten Verfahren, regionalem Einkauf und überlieferten Rezepturen entstehen Wurstwaren von unverwechselbarer Qualität. Ein bewusster Umgang mit Ressourcen, höchste Sicherheitsstandards (IFS Food Standard, </w:t>
      </w:r>
      <w:proofErr w:type="spellStart"/>
      <w:r w:rsidRPr="00B81423">
        <w:rPr>
          <w:rFonts w:ascii="Calibri" w:hAnsi="Calibri" w:cs="Calibri"/>
          <w:sz w:val="22"/>
          <w:szCs w:val="22"/>
        </w:rPr>
        <w:t>HigherLevel</w:t>
      </w:r>
      <w:proofErr w:type="spellEnd"/>
      <w:r w:rsidRPr="00B81423">
        <w:rPr>
          <w:rFonts w:ascii="Calibri" w:hAnsi="Calibri" w:cs="Calibri"/>
          <w:sz w:val="22"/>
          <w:szCs w:val="22"/>
        </w:rPr>
        <w:t xml:space="preserve">) und eine werteorientierte Philosophie – geprägt von Ehrlichkeit, Offenheit, Leidenschaft und Begeisterung für das Produkt – sichern diesen Anspruch. Die Produktion kann jederzeit besichtigt werden, ganz nach dem Motto von Inhaber Hannes Weber: „Genuss hat etwas mit allen Sinnen zu tun.“ Das Unternehmen beschäftigt 500 </w:t>
      </w:r>
      <w:proofErr w:type="spellStart"/>
      <w:proofErr w:type="gramStart"/>
      <w:r w:rsidRPr="00B81423">
        <w:rPr>
          <w:rFonts w:ascii="Calibri" w:hAnsi="Calibri" w:cs="Calibri"/>
          <w:sz w:val="22"/>
          <w:szCs w:val="22"/>
        </w:rPr>
        <w:t>Mitarbeiter:innen</w:t>
      </w:r>
      <w:proofErr w:type="spellEnd"/>
      <w:proofErr w:type="gramEnd"/>
      <w:r w:rsidRPr="00B81423">
        <w:rPr>
          <w:rFonts w:ascii="Calibri" w:hAnsi="Calibri" w:cs="Calibri"/>
          <w:sz w:val="22"/>
          <w:szCs w:val="22"/>
        </w:rPr>
        <w:t xml:space="preserve"> und betreibt 80 eigene Verkaufsstellen. Mit der Übernahme des oberösterreichischen Wurstherstellers </w:t>
      </w:r>
      <w:proofErr w:type="spellStart"/>
      <w:r w:rsidRPr="00B81423">
        <w:rPr>
          <w:rFonts w:ascii="Calibri" w:hAnsi="Calibri" w:cs="Calibri"/>
          <w:sz w:val="22"/>
          <w:szCs w:val="22"/>
        </w:rPr>
        <w:t>Kletzl</w:t>
      </w:r>
      <w:proofErr w:type="spellEnd"/>
      <w:r w:rsidRPr="00B81423">
        <w:rPr>
          <w:rFonts w:ascii="Calibri" w:hAnsi="Calibri" w:cs="Calibri"/>
          <w:sz w:val="22"/>
          <w:szCs w:val="22"/>
        </w:rPr>
        <w:t xml:space="preserve"> im Jahr 2025 geht die Premium-Metzgerei einen weiteren Schritt in die Zukunft und schafft zugleich Sicherheit und Stabilität. Das gemeinsame Qualitätsverständnis in Bayern und Oberösterreich unterstreicht die enge Verbundenheit der Grenzregion.</w:t>
      </w:r>
    </w:p>
    <w:p w14:paraId="3CDFC395" w14:textId="77777777" w:rsidR="00B81423" w:rsidRPr="00B81423" w:rsidRDefault="00B81423" w:rsidP="00B81423">
      <w:pPr>
        <w:ind w:right="-284"/>
        <w:jc w:val="both"/>
        <w:rPr>
          <w:rFonts w:ascii="Calibri" w:hAnsi="Calibri" w:cs="Calibri"/>
          <w:sz w:val="22"/>
          <w:szCs w:val="22"/>
        </w:rPr>
      </w:pPr>
    </w:p>
    <w:p w14:paraId="6F5F0E68" w14:textId="77777777" w:rsidR="00B81423" w:rsidRPr="00B81423" w:rsidRDefault="00B81423" w:rsidP="00B81423">
      <w:pPr>
        <w:pBdr>
          <w:bottom w:val="single" w:sz="6" w:space="1" w:color="auto"/>
        </w:pBdr>
        <w:ind w:right="-284"/>
        <w:jc w:val="both"/>
        <w:rPr>
          <w:rFonts w:ascii="Calibri" w:hAnsi="Calibri" w:cs="Calibri"/>
          <w:iCs/>
          <w:sz w:val="22"/>
          <w:szCs w:val="22"/>
        </w:rPr>
      </w:pPr>
    </w:p>
    <w:p w14:paraId="16E18DFF" w14:textId="77777777" w:rsidR="00B81423" w:rsidRPr="00B81423" w:rsidRDefault="00B81423" w:rsidP="00B81423">
      <w:pPr>
        <w:spacing w:line="276" w:lineRule="auto"/>
        <w:ind w:right="-284"/>
        <w:outlineLvl w:val="0"/>
        <w:rPr>
          <w:rFonts w:ascii="Calibri" w:eastAsia="Calibri" w:hAnsi="Calibri" w:cs="Calibri"/>
          <w:b/>
          <w:bCs/>
          <w:sz w:val="22"/>
          <w:szCs w:val="22"/>
          <w:highlight w:val="yellow"/>
          <w:lang w:eastAsia="en-US"/>
        </w:rPr>
      </w:pPr>
    </w:p>
    <w:p w14:paraId="661125A8" w14:textId="72EDAFEE" w:rsidR="00B81423" w:rsidRPr="00B81423" w:rsidRDefault="00B81423" w:rsidP="00B81423">
      <w:pPr>
        <w:spacing w:line="276" w:lineRule="auto"/>
        <w:ind w:right="-284"/>
        <w:outlineLvl w:val="0"/>
        <w:rPr>
          <w:rFonts w:ascii="Calibri" w:eastAsia="Calibri" w:hAnsi="Calibri" w:cs="Calibri"/>
          <w:b/>
          <w:bCs/>
          <w:sz w:val="22"/>
          <w:szCs w:val="22"/>
          <w:highlight w:val="yellow"/>
          <w:lang w:eastAsia="en-US"/>
        </w:rPr>
      </w:pPr>
    </w:p>
    <w:p w14:paraId="2A9ED44F" w14:textId="11344FA5" w:rsidR="00002BBC" w:rsidRDefault="00002BBC" w:rsidP="00B81423">
      <w:pPr>
        <w:spacing w:line="276" w:lineRule="auto"/>
        <w:ind w:right="-284"/>
        <w:outlineLvl w:val="0"/>
        <w:rPr>
          <w:rFonts w:ascii="Calibri" w:eastAsia="Calibri" w:hAnsi="Calibri" w:cs="Calibri"/>
          <w:b/>
          <w:bCs/>
          <w:sz w:val="22"/>
          <w:szCs w:val="22"/>
          <w:lang w:eastAsia="en-US"/>
        </w:rPr>
      </w:pPr>
      <w:r w:rsidRPr="00BA4D9D">
        <w:rPr>
          <w:rFonts w:ascii="Calibri" w:eastAsia="Calibri" w:hAnsi="Calibri" w:cs="Calibri"/>
          <w:b/>
          <w:bCs/>
          <w:noProof/>
          <w:sz w:val="22"/>
          <w:szCs w:val="22"/>
          <w:lang w:eastAsia="en-US"/>
        </w:rPr>
        <w:drawing>
          <wp:anchor distT="0" distB="0" distL="180340" distR="180340" simplePos="0" relativeHeight="251658240" behindDoc="0" locked="0" layoutInCell="1" allowOverlap="1" wp14:anchorId="4E9E7975" wp14:editId="2349DD25">
            <wp:simplePos x="0" y="0"/>
            <wp:positionH relativeFrom="column">
              <wp:posOffset>360680</wp:posOffset>
            </wp:positionH>
            <wp:positionV relativeFrom="paragraph">
              <wp:posOffset>8255</wp:posOffset>
            </wp:positionV>
            <wp:extent cx="2366010" cy="1577975"/>
            <wp:effectExtent l="0" t="0" r="0" b="3175"/>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66010" cy="1577975"/>
                    </a:xfrm>
                    <a:prstGeom prst="rect">
                      <a:avLst/>
                    </a:prstGeom>
                  </pic:spPr>
                </pic:pic>
              </a:graphicData>
            </a:graphic>
            <wp14:sizeRelH relativeFrom="margin">
              <wp14:pctWidth>0</wp14:pctWidth>
            </wp14:sizeRelH>
            <wp14:sizeRelV relativeFrom="margin">
              <wp14:pctHeight>0</wp14:pctHeight>
            </wp14:sizeRelV>
          </wp:anchor>
        </w:drawing>
      </w:r>
    </w:p>
    <w:p w14:paraId="3ADE9CD0" w14:textId="4E93A52B" w:rsidR="00B81423" w:rsidRPr="00BA4D9D" w:rsidRDefault="00B81423" w:rsidP="00B81423">
      <w:pPr>
        <w:spacing w:line="276" w:lineRule="auto"/>
        <w:ind w:right="-284"/>
        <w:outlineLvl w:val="0"/>
        <w:rPr>
          <w:rFonts w:ascii="Calibri" w:eastAsia="Calibri" w:hAnsi="Calibri" w:cs="Calibri"/>
          <w:b/>
          <w:bCs/>
          <w:sz w:val="22"/>
          <w:szCs w:val="22"/>
          <w:lang w:eastAsia="en-US"/>
        </w:rPr>
      </w:pPr>
      <w:r w:rsidRPr="00BA4D9D">
        <w:rPr>
          <w:rFonts w:ascii="Calibri" w:eastAsia="Calibri" w:hAnsi="Calibri" w:cs="Calibri"/>
          <w:b/>
          <w:bCs/>
          <w:sz w:val="22"/>
          <w:szCs w:val="22"/>
          <w:lang w:eastAsia="en-US"/>
        </w:rPr>
        <w:t xml:space="preserve">Pressebild 1: </w:t>
      </w:r>
    </w:p>
    <w:p w14:paraId="74FB3A0F" w14:textId="4D11FEC9" w:rsidR="00B81423" w:rsidRPr="00BA4D9D" w:rsidRDefault="007C2AB5" w:rsidP="002D7FE9">
      <w:pPr>
        <w:spacing w:line="276" w:lineRule="auto"/>
        <w:ind w:left="284" w:right="-284"/>
        <w:outlineLvl w:val="0"/>
        <w:rPr>
          <w:rFonts w:ascii="Calibri" w:hAnsi="Calibri" w:cs="Calibri"/>
          <w:color w:val="000000" w:themeColor="text1"/>
          <w:sz w:val="22"/>
          <w:szCs w:val="22"/>
          <w:shd w:val="clear" w:color="auto" w:fill="FFFFFF"/>
        </w:rPr>
      </w:pPr>
      <w:r w:rsidRPr="00BA4D9D">
        <w:rPr>
          <w:rFonts w:ascii="Calibri" w:hAnsi="Calibri" w:cs="Calibri"/>
          <w:color w:val="000000" w:themeColor="text1"/>
          <w:sz w:val="22"/>
          <w:szCs w:val="22"/>
          <w:shd w:val="clear" w:color="auto" w:fill="FFFFFF"/>
        </w:rPr>
        <w:t>Die</w:t>
      </w:r>
      <w:r w:rsidR="003360A5">
        <w:rPr>
          <w:rFonts w:ascii="Calibri" w:hAnsi="Calibri" w:cs="Calibri"/>
          <w:color w:val="000000" w:themeColor="text1"/>
          <w:sz w:val="22"/>
          <w:szCs w:val="22"/>
          <w:shd w:val="clear" w:color="auto" w:fill="FFFFFF"/>
        </w:rPr>
        <w:t xml:space="preserve"> beliebten</w:t>
      </w:r>
      <w:r w:rsidRPr="00BA4D9D">
        <w:rPr>
          <w:rFonts w:ascii="Calibri" w:hAnsi="Calibri" w:cs="Calibri"/>
          <w:color w:val="000000" w:themeColor="text1"/>
          <w:sz w:val="22"/>
          <w:szCs w:val="22"/>
          <w:shd w:val="clear" w:color="auto" w:fill="FFFFFF"/>
        </w:rPr>
        <w:t xml:space="preserve"> </w:t>
      </w:r>
      <w:r w:rsidR="00C85252" w:rsidRPr="00BA4D9D">
        <w:rPr>
          <w:rFonts w:ascii="Calibri" w:hAnsi="Calibri" w:cs="Calibri"/>
          <w:color w:val="000000" w:themeColor="text1"/>
          <w:sz w:val="22"/>
          <w:szCs w:val="22"/>
          <w:shd w:val="clear" w:color="auto" w:fill="FFFFFF"/>
        </w:rPr>
        <w:t>„</w:t>
      </w:r>
      <w:proofErr w:type="spellStart"/>
      <w:r w:rsidR="00C85252" w:rsidRPr="00BA4D9D">
        <w:rPr>
          <w:rFonts w:ascii="Calibri" w:hAnsi="Calibri" w:cs="Calibri"/>
          <w:color w:val="000000" w:themeColor="text1"/>
          <w:sz w:val="22"/>
          <w:szCs w:val="22"/>
          <w:shd w:val="clear" w:color="auto" w:fill="FFFFFF"/>
        </w:rPr>
        <w:t>Kletzerl</w:t>
      </w:r>
      <w:proofErr w:type="spellEnd"/>
      <w:r w:rsidR="00C85252" w:rsidRPr="00BA4D9D">
        <w:rPr>
          <w:rFonts w:ascii="Calibri" w:hAnsi="Calibri" w:cs="Calibri"/>
          <w:color w:val="000000" w:themeColor="text1"/>
          <w:sz w:val="22"/>
          <w:szCs w:val="22"/>
          <w:shd w:val="clear" w:color="auto" w:fill="FFFFFF"/>
        </w:rPr>
        <w:t xml:space="preserve">“ </w:t>
      </w:r>
      <w:r w:rsidR="003360A5">
        <w:rPr>
          <w:rFonts w:ascii="Calibri" w:hAnsi="Calibri" w:cs="Calibri"/>
          <w:color w:val="000000" w:themeColor="text1"/>
          <w:sz w:val="22"/>
          <w:szCs w:val="22"/>
          <w:shd w:val="clear" w:color="auto" w:fill="FFFFFF"/>
        </w:rPr>
        <w:t>werden ab sofort wieder i</w:t>
      </w:r>
      <w:r w:rsidR="00002BBC">
        <w:rPr>
          <w:rFonts w:ascii="Calibri" w:hAnsi="Calibri" w:cs="Calibri"/>
          <w:color w:val="000000" w:themeColor="text1"/>
          <w:sz w:val="22"/>
          <w:szCs w:val="22"/>
          <w:shd w:val="clear" w:color="auto" w:fill="FFFFFF"/>
        </w:rPr>
        <w:t>m</w:t>
      </w:r>
      <w:r w:rsidR="002D7FE9" w:rsidRPr="00BA4D9D">
        <w:rPr>
          <w:rFonts w:ascii="Calibri" w:hAnsi="Calibri" w:cs="Calibri"/>
          <w:color w:val="000000" w:themeColor="text1"/>
          <w:sz w:val="22"/>
          <w:szCs w:val="22"/>
          <w:shd w:val="clear" w:color="auto" w:fill="FFFFFF"/>
        </w:rPr>
        <w:t xml:space="preserve"> oberösterreichischen Wildenau</w:t>
      </w:r>
      <w:r w:rsidR="00002BBC">
        <w:rPr>
          <w:rFonts w:ascii="Calibri" w:hAnsi="Calibri" w:cs="Calibri"/>
          <w:color w:val="000000" w:themeColor="text1"/>
          <w:sz w:val="22"/>
          <w:szCs w:val="22"/>
          <w:shd w:val="clear" w:color="auto" w:fill="FFFFFF"/>
        </w:rPr>
        <w:t xml:space="preserve"> produziert und sind ab März in vier Sorten erhältlich</w:t>
      </w:r>
      <w:r w:rsidR="00D12683" w:rsidRPr="00BA4D9D">
        <w:rPr>
          <w:rFonts w:ascii="Calibri" w:hAnsi="Calibri" w:cs="Calibri"/>
          <w:color w:val="000000" w:themeColor="text1"/>
          <w:sz w:val="22"/>
          <w:szCs w:val="22"/>
          <w:shd w:val="clear" w:color="auto" w:fill="FFFFFF"/>
        </w:rPr>
        <w:t>.</w:t>
      </w:r>
    </w:p>
    <w:p w14:paraId="64EF3EEB" w14:textId="77777777" w:rsidR="00B81423" w:rsidRPr="00BA4D9D" w:rsidRDefault="00B81423" w:rsidP="00B81423">
      <w:pPr>
        <w:spacing w:line="276" w:lineRule="auto"/>
        <w:ind w:left="284" w:right="-284"/>
        <w:outlineLvl w:val="0"/>
        <w:rPr>
          <w:rFonts w:ascii="Calibri" w:hAnsi="Calibri" w:cs="Calibri"/>
          <w:color w:val="000000" w:themeColor="text1"/>
          <w:sz w:val="22"/>
          <w:szCs w:val="22"/>
          <w:shd w:val="clear" w:color="auto" w:fill="FFFFFF"/>
        </w:rPr>
      </w:pPr>
    </w:p>
    <w:p w14:paraId="494DA5BF" w14:textId="38C8DA49" w:rsidR="00B81423" w:rsidRPr="00BA4D9D" w:rsidRDefault="00B81423" w:rsidP="00B81423">
      <w:pPr>
        <w:spacing w:line="276" w:lineRule="auto"/>
        <w:ind w:left="284" w:right="-284"/>
        <w:outlineLvl w:val="0"/>
        <w:rPr>
          <w:rFonts w:ascii="Calibri" w:hAnsi="Calibri" w:cs="Calibri"/>
          <w:color w:val="000000" w:themeColor="text1"/>
          <w:sz w:val="22"/>
          <w:szCs w:val="22"/>
          <w:shd w:val="clear" w:color="auto" w:fill="FFFFFF"/>
        </w:rPr>
      </w:pPr>
      <w:r w:rsidRPr="00BA4D9D">
        <w:rPr>
          <w:rFonts w:ascii="Calibri" w:hAnsi="Calibri" w:cs="Calibri"/>
          <w:b/>
          <w:bCs/>
          <w:color w:val="000000" w:themeColor="text1"/>
          <w:sz w:val="22"/>
          <w:szCs w:val="22"/>
          <w:shd w:val="clear" w:color="auto" w:fill="FFFFFF"/>
        </w:rPr>
        <w:t>Bildnachweis:</w:t>
      </w:r>
      <w:r w:rsidRPr="00BA4D9D">
        <w:rPr>
          <w:rFonts w:ascii="Calibri" w:hAnsi="Calibri" w:cs="Calibri"/>
          <w:color w:val="000000" w:themeColor="text1"/>
          <w:sz w:val="22"/>
          <w:szCs w:val="22"/>
          <w:shd w:val="clear" w:color="auto" w:fill="FFFFFF"/>
        </w:rPr>
        <w:t xml:space="preserve"> </w:t>
      </w:r>
      <w:proofErr w:type="spellStart"/>
      <w:r w:rsidR="00996526" w:rsidRPr="00996526">
        <w:rPr>
          <w:rFonts w:ascii="Calibri" w:hAnsi="Calibri" w:cs="Calibri"/>
          <w:color w:val="000000" w:themeColor="text1"/>
          <w:sz w:val="22"/>
          <w:szCs w:val="22"/>
          <w:shd w:val="clear" w:color="auto" w:fill="FFFFFF"/>
        </w:rPr>
        <w:t>Bazzoka</w:t>
      </w:r>
      <w:proofErr w:type="spellEnd"/>
      <w:r w:rsidR="00996526" w:rsidRPr="00996526">
        <w:rPr>
          <w:rFonts w:ascii="Calibri" w:hAnsi="Calibri" w:cs="Calibri"/>
          <w:color w:val="000000" w:themeColor="text1"/>
          <w:sz w:val="22"/>
          <w:szCs w:val="22"/>
          <w:shd w:val="clear" w:color="auto" w:fill="FFFFFF"/>
        </w:rPr>
        <w:t xml:space="preserve"> </w:t>
      </w:r>
      <w:r w:rsidRPr="00996526">
        <w:rPr>
          <w:rFonts w:ascii="Calibri" w:hAnsi="Calibri" w:cs="Calibri"/>
          <w:color w:val="000000" w:themeColor="text1"/>
          <w:sz w:val="22"/>
          <w:szCs w:val="22"/>
          <w:shd w:val="clear" w:color="auto" w:fill="FFFFFF"/>
        </w:rPr>
        <w:t>/ Abdruck honorarfrei</w:t>
      </w:r>
      <w:r w:rsidR="000A031E">
        <w:rPr>
          <w:rFonts w:ascii="Calibri" w:hAnsi="Calibri" w:cs="Calibri"/>
          <w:color w:val="000000" w:themeColor="text1"/>
          <w:sz w:val="22"/>
          <w:szCs w:val="22"/>
          <w:shd w:val="clear" w:color="auto" w:fill="FFFFFF"/>
        </w:rPr>
        <w:t>!</w:t>
      </w:r>
      <w:r w:rsidRPr="00BA4D9D">
        <w:rPr>
          <w:rFonts w:ascii="Calibri" w:hAnsi="Calibri" w:cs="Calibri"/>
          <w:color w:val="000000" w:themeColor="text1"/>
          <w:sz w:val="22"/>
          <w:szCs w:val="22"/>
          <w:shd w:val="clear" w:color="auto" w:fill="FFFFFF"/>
        </w:rPr>
        <w:tab/>
      </w:r>
    </w:p>
    <w:p w14:paraId="42DC6B33" w14:textId="77777777" w:rsidR="00B81423" w:rsidRPr="00B81423" w:rsidRDefault="00B81423" w:rsidP="00B81423">
      <w:pPr>
        <w:spacing w:line="276" w:lineRule="auto"/>
        <w:ind w:left="284" w:right="-284"/>
        <w:outlineLvl w:val="0"/>
        <w:rPr>
          <w:rFonts w:ascii="Calibri" w:eastAsia="Calibri" w:hAnsi="Calibri" w:cs="Calibri"/>
          <w:b/>
          <w:bCs/>
          <w:sz w:val="22"/>
          <w:szCs w:val="22"/>
          <w:highlight w:val="yellow"/>
          <w:lang w:eastAsia="en-US"/>
        </w:rPr>
      </w:pPr>
    </w:p>
    <w:p w14:paraId="1D096310" w14:textId="77777777" w:rsidR="00B81423" w:rsidRPr="00B81423" w:rsidRDefault="00B81423" w:rsidP="00B81423">
      <w:pPr>
        <w:spacing w:line="276" w:lineRule="auto"/>
        <w:ind w:left="284" w:right="-284"/>
        <w:outlineLvl w:val="0"/>
        <w:rPr>
          <w:rFonts w:ascii="Calibri" w:eastAsia="Calibri" w:hAnsi="Calibri" w:cs="Calibri"/>
          <w:b/>
          <w:bCs/>
          <w:sz w:val="22"/>
          <w:szCs w:val="22"/>
          <w:highlight w:val="yellow"/>
          <w:lang w:eastAsia="en-US"/>
        </w:rPr>
      </w:pPr>
    </w:p>
    <w:p w14:paraId="0C2A26FF" w14:textId="77777777" w:rsidR="00B81423" w:rsidRPr="00B81423" w:rsidRDefault="00B81423" w:rsidP="00B81423">
      <w:pPr>
        <w:spacing w:line="276" w:lineRule="auto"/>
        <w:ind w:left="284" w:right="-284"/>
        <w:outlineLvl w:val="0"/>
        <w:rPr>
          <w:rFonts w:ascii="Calibri" w:eastAsia="Calibri" w:hAnsi="Calibri" w:cs="Calibri"/>
          <w:b/>
          <w:bCs/>
          <w:sz w:val="22"/>
          <w:szCs w:val="22"/>
          <w:highlight w:val="yellow"/>
          <w:lang w:eastAsia="en-US"/>
        </w:rPr>
      </w:pPr>
    </w:p>
    <w:p w14:paraId="3C0A4A7C" w14:textId="77777777" w:rsidR="00B81423" w:rsidRDefault="00B81423" w:rsidP="002F3508">
      <w:pPr>
        <w:ind w:right="-284"/>
        <w:outlineLvl w:val="0"/>
        <w:rPr>
          <w:rFonts w:ascii="Calibri" w:eastAsia="Calibri" w:hAnsi="Calibri" w:cs="Calibri"/>
          <w:sz w:val="22"/>
          <w:szCs w:val="22"/>
          <w:highlight w:val="yellow"/>
          <w:lang w:eastAsia="en-US"/>
        </w:rPr>
      </w:pPr>
    </w:p>
    <w:p w14:paraId="67ACC147" w14:textId="77777777" w:rsidR="002F3508" w:rsidRPr="00B81423" w:rsidRDefault="002F3508" w:rsidP="002F3508">
      <w:pPr>
        <w:ind w:right="-284"/>
        <w:outlineLvl w:val="0"/>
        <w:rPr>
          <w:rFonts w:ascii="Calibri" w:eastAsia="Calibri" w:hAnsi="Calibri" w:cs="Calibri"/>
          <w:sz w:val="22"/>
          <w:szCs w:val="22"/>
          <w:highlight w:val="yellow"/>
          <w:lang w:eastAsia="en-US"/>
        </w:rPr>
      </w:pPr>
    </w:p>
    <w:p w14:paraId="71D849EA" w14:textId="77777777" w:rsidR="00B81423" w:rsidRPr="00B81423" w:rsidRDefault="00B81423" w:rsidP="00B81423">
      <w:pPr>
        <w:ind w:left="284" w:right="-284"/>
        <w:outlineLvl w:val="0"/>
        <w:rPr>
          <w:rFonts w:ascii="Calibri" w:eastAsia="Calibri" w:hAnsi="Calibri" w:cs="Calibri"/>
          <w:sz w:val="22"/>
          <w:szCs w:val="22"/>
          <w:highlight w:val="yellow"/>
          <w:lang w:eastAsia="en-US"/>
        </w:rPr>
      </w:pPr>
    </w:p>
    <w:p w14:paraId="1198922B" w14:textId="77777777" w:rsidR="00B81423" w:rsidRPr="00B81423" w:rsidRDefault="00B81423" w:rsidP="00B81423">
      <w:pPr>
        <w:ind w:left="284" w:right="-284"/>
        <w:outlineLvl w:val="0"/>
        <w:rPr>
          <w:rFonts w:ascii="Calibri" w:eastAsia="Calibri" w:hAnsi="Calibri" w:cs="Calibri"/>
          <w:sz w:val="22"/>
          <w:szCs w:val="22"/>
          <w:highlight w:val="yellow"/>
          <w:lang w:eastAsia="en-US"/>
        </w:rPr>
      </w:pPr>
    </w:p>
    <w:p w14:paraId="252C2E59" w14:textId="77777777" w:rsidR="00B81423" w:rsidRPr="00B81423" w:rsidRDefault="00B81423" w:rsidP="00B81423">
      <w:pPr>
        <w:ind w:left="284" w:right="-284"/>
        <w:outlineLvl w:val="0"/>
        <w:rPr>
          <w:rFonts w:ascii="Calibri" w:eastAsia="Calibri" w:hAnsi="Calibri" w:cs="Calibri"/>
          <w:sz w:val="22"/>
          <w:szCs w:val="22"/>
          <w:highlight w:val="yellow"/>
          <w:lang w:eastAsia="en-US"/>
        </w:rPr>
      </w:pPr>
    </w:p>
    <w:p w14:paraId="71758D0F" w14:textId="77777777" w:rsidR="00B81423" w:rsidRPr="00B81423" w:rsidRDefault="00B81423" w:rsidP="00B81423">
      <w:pPr>
        <w:ind w:left="284" w:right="-284"/>
        <w:outlineLvl w:val="0"/>
        <w:rPr>
          <w:rFonts w:ascii="Calibri" w:eastAsia="Calibri" w:hAnsi="Calibri" w:cs="Calibri"/>
          <w:sz w:val="22"/>
          <w:szCs w:val="22"/>
          <w:highlight w:val="yellow"/>
          <w:lang w:eastAsia="en-US"/>
        </w:rPr>
      </w:pPr>
    </w:p>
    <w:p w14:paraId="45B16791" w14:textId="77777777" w:rsidR="00B81423" w:rsidRPr="00B81423" w:rsidRDefault="00B81423" w:rsidP="00B81423">
      <w:pPr>
        <w:ind w:left="284" w:right="-284"/>
        <w:outlineLvl w:val="0"/>
        <w:rPr>
          <w:rFonts w:ascii="Calibri" w:eastAsia="Calibri" w:hAnsi="Calibri" w:cs="Calibri"/>
          <w:sz w:val="22"/>
          <w:szCs w:val="22"/>
          <w:highlight w:val="yellow"/>
          <w:lang w:eastAsia="en-US"/>
        </w:rPr>
      </w:pPr>
    </w:p>
    <w:p w14:paraId="41DF0DE7" w14:textId="77777777" w:rsidR="00B81423" w:rsidRPr="00B81423" w:rsidRDefault="00B81423" w:rsidP="00B81423">
      <w:pPr>
        <w:ind w:left="284" w:right="-284"/>
        <w:outlineLvl w:val="0"/>
        <w:rPr>
          <w:rFonts w:ascii="Calibri" w:eastAsia="Calibri" w:hAnsi="Calibri" w:cs="Calibri"/>
          <w:sz w:val="22"/>
          <w:szCs w:val="22"/>
          <w:highlight w:val="yellow"/>
          <w:lang w:eastAsia="en-US"/>
        </w:rPr>
      </w:pPr>
      <w:r w:rsidRPr="00B81423">
        <w:rPr>
          <w:rFonts w:ascii="Calibri" w:eastAsia="Calibri" w:hAnsi="Calibri" w:cs="Calibri"/>
          <w:b/>
          <w:bCs/>
          <w:noProof/>
          <w:sz w:val="22"/>
          <w:szCs w:val="22"/>
          <w:highlight w:val="yellow"/>
          <w:lang w:eastAsia="en-US"/>
        </w:rPr>
        <w:drawing>
          <wp:anchor distT="0" distB="0" distL="180340" distR="180340" simplePos="0" relativeHeight="251658241" behindDoc="0" locked="0" layoutInCell="1" allowOverlap="1" wp14:anchorId="76E4EE7C" wp14:editId="023407F7">
            <wp:simplePos x="0" y="0"/>
            <wp:positionH relativeFrom="column">
              <wp:posOffset>351790</wp:posOffset>
            </wp:positionH>
            <wp:positionV relativeFrom="paragraph">
              <wp:posOffset>137160</wp:posOffset>
            </wp:positionV>
            <wp:extent cx="2366010" cy="1577975"/>
            <wp:effectExtent l="0" t="0" r="0" b="3175"/>
            <wp:wrapSquare wrapText="bothSides"/>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66010" cy="1577975"/>
                    </a:xfrm>
                    <a:prstGeom prst="rect">
                      <a:avLst/>
                    </a:prstGeom>
                  </pic:spPr>
                </pic:pic>
              </a:graphicData>
            </a:graphic>
            <wp14:sizeRelH relativeFrom="margin">
              <wp14:pctWidth>0</wp14:pctWidth>
            </wp14:sizeRelH>
            <wp14:sizeRelV relativeFrom="margin">
              <wp14:pctHeight>0</wp14:pctHeight>
            </wp14:sizeRelV>
          </wp:anchor>
        </w:drawing>
      </w:r>
    </w:p>
    <w:p w14:paraId="252523CC" w14:textId="77777777" w:rsidR="00B81423" w:rsidRPr="00B81423" w:rsidRDefault="00B81423" w:rsidP="00B81423">
      <w:pPr>
        <w:ind w:left="284" w:right="-284"/>
        <w:outlineLvl w:val="0"/>
        <w:rPr>
          <w:rFonts w:ascii="Calibri" w:eastAsia="Calibri" w:hAnsi="Calibri" w:cs="Calibri"/>
          <w:sz w:val="22"/>
          <w:szCs w:val="22"/>
          <w:highlight w:val="yellow"/>
          <w:lang w:eastAsia="en-US"/>
        </w:rPr>
      </w:pPr>
    </w:p>
    <w:p w14:paraId="1CDB0A86" w14:textId="7D11205C" w:rsidR="00B81423" w:rsidRPr="00EF7F29" w:rsidRDefault="00B81423" w:rsidP="00B81423">
      <w:pPr>
        <w:ind w:left="284" w:right="-284"/>
        <w:outlineLvl w:val="0"/>
        <w:rPr>
          <w:rFonts w:ascii="Calibri" w:eastAsia="Calibri" w:hAnsi="Calibri" w:cs="Calibri"/>
          <w:sz w:val="22"/>
          <w:szCs w:val="22"/>
          <w:lang w:eastAsia="en-US"/>
        </w:rPr>
      </w:pPr>
      <w:r w:rsidRPr="00EF7F29">
        <w:rPr>
          <w:rFonts w:ascii="Calibri" w:eastAsia="Calibri" w:hAnsi="Calibri" w:cs="Calibri"/>
          <w:b/>
          <w:bCs/>
          <w:sz w:val="22"/>
          <w:szCs w:val="22"/>
          <w:lang w:eastAsia="en-US"/>
        </w:rPr>
        <w:t>Pressebild 2:</w:t>
      </w:r>
    </w:p>
    <w:p w14:paraId="18DDA03F" w14:textId="779AB81A" w:rsidR="00B81423" w:rsidRPr="00B81423" w:rsidRDefault="0033748E" w:rsidP="00B81423">
      <w:pPr>
        <w:spacing w:line="276" w:lineRule="auto"/>
        <w:ind w:left="284" w:right="-284"/>
        <w:outlineLvl w:val="0"/>
        <w:rPr>
          <w:rFonts w:ascii="Calibri" w:hAnsi="Calibri" w:cs="Calibri"/>
          <w:color w:val="000000" w:themeColor="text1"/>
          <w:sz w:val="22"/>
          <w:szCs w:val="22"/>
          <w:highlight w:val="yellow"/>
          <w:shd w:val="clear" w:color="auto" w:fill="FFFFFF"/>
        </w:rPr>
      </w:pPr>
      <w:r w:rsidRPr="00B81423">
        <w:rPr>
          <w:rFonts w:ascii="Calibri" w:hAnsi="Calibri" w:cs="Calibri"/>
          <w:sz w:val="22"/>
          <w:szCs w:val="22"/>
          <w:shd w:val="clear" w:color="auto" w:fill="FFFFFF"/>
        </w:rPr>
        <w:t>Hannes Weber</w:t>
      </w:r>
      <w:r w:rsidR="00002BBC">
        <w:rPr>
          <w:rFonts w:ascii="Calibri" w:hAnsi="Calibri" w:cs="Calibri"/>
          <w:sz w:val="22"/>
          <w:szCs w:val="22"/>
          <w:shd w:val="clear" w:color="auto" w:fill="FFFFFF"/>
        </w:rPr>
        <w:t xml:space="preserve"> von der bayrischen Metzgerei Wasner hat </w:t>
      </w:r>
      <w:r w:rsidR="00AA39F8">
        <w:rPr>
          <w:rFonts w:ascii="Calibri" w:hAnsi="Calibri" w:cs="Calibri"/>
          <w:sz w:val="22"/>
          <w:szCs w:val="22"/>
          <w:shd w:val="clear" w:color="auto" w:fill="FFFFFF"/>
        </w:rPr>
        <w:t xml:space="preserve">den Wursthersteller </w:t>
      </w:r>
      <w:proofErr w:type="spellStart"/>
      <w:r w:rsidR="00AA39F8">
        <w:rPr>
          <w:rFonts w:ascii="Calibri" w:hAnsi="Calibri" w:cs="Calibri"/>
          <w:sz w:val="22"/>
          <w:szCs w:val="22"/>
          <w:shd w:val="clear" w:color="auto" w:fill="FFFFFF"/>
        </w:rPr>
        <w:t>Kletzl</w:t>
      </w:r>
      <w:proofErr w:type="spellEnd"/>
      <w:r w:rsidR="00AA39F8">
        <w:rPr>
          <w:rFonts w:ascii="Calibri" w:hAnsi="Calibri" w:cs="Calibri"/>
          <w:sz w:val="22"/>
          <w:szCs w:val="22"/>
          <w:shd w:val="clear" w:color="auto" w:fill="FFFFFF"/>
        </w:rPr>
        <w:t xml:space="preserve"> aus Wildenau im Innviertel übernommen. </w:t>
      </w:r>
    </w:p>
    <w:p w14:paraId="06DFF182" w14:textId="77777777" w:rsidR="00843EF2" w:rsidRDefault="00843EF2" w:rsidP="00B81423">
      <w:pPr>
        <w:spacing w:line="276" w:lineRule="auto"/>
        <w:ind w:left="284" w:right="-284"/>
        <w:outlineLvl w:val="0"/>
        <w:rPr>
          <w:rFonts w:ascii="Calibri" w:hAnsi="Calibri" w:cs="Calibri"/>
          <w:b/>
          <w:bCs/>
          <w:color w:val="000000" w:themeColor="text1"/>
          <w:sz w:val="22"/>
          <w:szCs w:val="22"/>
          <w:shd w:val="clear" w:color="auto" w:fill="FFFFFF"/>
        </w:rPr>
      </w:pPr>
    </w:p>
    <w:p w14:paraId="095959CC" w14:textId="0C6AFDC9" w:rsidR="00B81423" w:rsidRPr="00B81423" w:rsidRDefault="00B81423" w:rsidP="00B81423">
      <w:pPr>
        <w:spacing w:line="276" w:lineRule="auto"/>
        <w:ind w:left="284" w:right="-284"/>
        <w:outlineLvl w:val="0"/>
        <w:rPr>
          <w:rFonts w:ascii="Calibri" w:eastAsia="Calibri" w:hAnsi="Calibri" w:cs="Calibri"/>
          <w:b/>
          <w:bCs/>
          <w:sz w:val="22"/>
          <w:szCs w:val="22"/>
          <w:lang w:eastAsia="en-US"/>
        </w:rPr>
      </w:pPr>
      <w:r w:rsidRPr="00EF7F29">
        <w:rPr>
          <w:rFonts w:ascii="Calibri" w:hAnsi="Calibri" w:cs="Calibri"/>
          <w:b/>
          <w:bCs/>
          <w:color w:val="000000" w:themeColor="text1"/>
          <w:sz w:val="22"/>
          <w:szCs w:val="22"/>
          <w:shd w:val="clear" w:color="auto" w:fill="FFFFFF"/>
        </w:rPr>
        <w:t>Bildnachweis:</w:t>
      </w:r>
      <w:r w:rsidRPr="00EF7F29">
        <w:rPr>
          <w:rFonts w:ascii="Calibri" w:hAnsi="Calibri" w:cs="Calibri"/>
          <w:color w:val="000000" w:themeColor="text1"/>
          <w:sz w:val="22"/>
          <w:szCs w:val="22"/>
          <w:shd w:val="clear" w:color="auto" w:fill="FFFFFF"/>
        </w:rPr>
        <w:t xml:space="preserve"> </w:t>
      </w:r>
      <w:proofErr w:type="spellStart"/>
      <w:r w:rsidR="00996526" w:rsidRPr="00996526">
        <w:rPr>
          <w:rFonts w:ascii="Calibri" w:hAnsi="Calibri" w:cs="Calibri"/>
          <w:color w:val="000000" w:themeColor="text1"/>
          <w:sz w:val="22"/>
          <w:szCs w:val="22"/>
          <w:shd w:val="clear" w:color="auto" w:fill="FFFFFF"/>
        </w:rPr>
        <w:t>Bazzoka</w:t>
      </w:r>
      <w:proofErr w:type="spellEnd"/>
      <w:r w:rsidR="00996526" w:rsidRPr="00996526">
        <w:rPr>
          <w:rFonts w:ascii="Calibri" w:hAnsi="Calibri" w:cs="Calibri"/>
          <w:color w:val="000000" w:themeColor="text1"/>
          <w:sz w:val="22"/>
          <w:szCs w:val="22"/>
          <w:shd w:val="clear" w:color="auto" w:fill="FFFFFF"/>
        </w:rPr>
        <w:t xml:space="preserve"> </w:t>
      </w:r>
      <w:r w:rsidRPr="00EF7F29">
        <w:rPr>
          <w:rFonts w:ascii="Calibri" w:hAnsi="Calibri" w:cs="Calibri"/>
          <w:color w:val="000000" w:themeColor="text1"/>
          <w:sz w:val="22"/>
          <w:szCs w:val="22"/>
          <w:shd w:val="clear" w:color="auto" w:fill="FFFFFF"/>
        </w:rPr>
        <w:t>/ Abdruck honorarfrei</w:t>
      </w:r>
      <w:r w:rsidR="000A031E">
        <w:rPr>
          <w:rFonts w:ascii="Calibri" w:hAnsi="Calibri" w:cs="Calibri"/>
          <w:color w:val="000000" w:themeColor="text1"/>
          <w:sz w:val="22"/>
          <w:szCs w:val="22"/>
          <w:shd w:val="clear" w:color="auto" w:fill="FFFFFF"/>
        </w:rPr>
        <w:t>!</w:t>
      </w:r>
      <w:r w:rsidRPr="00B81423">
        <w:rPr>
          <w:rFonts w:ascii="Calibri" w:hAnsi="Calibri" w:cs="Calibri"/>
          <w:color w:val="000000" w:themeColor="text1"/>
          <w:sz w:val="22"/>
          <w:szCs w:val="22"/>
          <w:shd w:val="clear" w:color="auto" w:fill="FFFFFF"/>
        </w:rPr>
        <w:tab/>
      </w:r>
    </w:p>
    <w:p w14:paraId="400E2398" w14:textId="77777777" w:rsidR="00720271" w:rsidRDefault="00720271" w:rsidP="007F2406">
      <w:pPr>
        <w:ind w:right="-284"/>
        <w:outlineLvl w:val="0"/>
        <w:rPr>
          <w:rFonts w:ascii="Calibri" w:eastAsia="Calibri" w:hAnsi="Calibri" w:cs="Calibri"/>
          <w:sz w:val="22"/>
          <w:szCs w:val="22"/>
          <w:lang w:eastAsia="en-US"/>
        </w:rPr>
      </w:pPr>
    </w:p>
    <w:p w14:paraId="370AFAF1" w14:textId="77777777" w:rsidR="007F2406" w:rsidRDefault="007F2406" w:rsidP="007F2406">
      <w:pPr>
        <w:ind w:right="-284"/>
        <w:outlineLvl w:val="0"/>
        <w:rPr>
          <w:rFonts w:ascii="Calibri" w:eastAsia="Calibri" w:hAnsi="Calibri" w:cs="Calibri"/>
          <w:sz w:val="22"/>
          <w:szCs w:val="22"/>
          <w:lang w:eastAsia="en-US"/>
        </w:rPr>
      </w:pPr>
    </w:p>
    <w:p w14:paraId="16AEEACC" w14:textId="77777777" w:rsidR="007F2406" w:rsidRDefault="007F2406" w:rsidP="007F2406">
      <w:pPr>
        <w:ind w:right="-284"/>
        <w:outlineLvl w:val="0"/>
        <w:rPr>
          <w:rFonts w:ascii="Calibri" w:eastAsia="Calibri" w:hAnsi="Calibri" w:cs="Calibri"/>
          <w:sz w:val="22"/>
          <w:szCs w:val="22"/>
          <w:lang w:eastAsia="en-US"/>
        </w:rPr>
      </w:pPr>
    </w:p>
    <w:p w14:paraId="7286A53E" w14:textId="77777777" w:rsidR="007F2406" w:rsidRDefault="007F2406" w:rsidP="007F2406">
      <w:pPr>
        <w:ind w:right="-284"/>
        <w:outlineLvl w:val="0"/>
        <w:rPr>
          <w:rFonts w:ascii="Calibri" w:eastAsia="Calibri" w:hAnsi="Calibri" w:cs="Calibri"/>
          <w:sz w:val="22"/>
          <w:szCs w:val="22"/>
          <w:lang w:eastAsia="en-US"/>
        </w:rPr>
      </w:pPr>
    </w:p>
    <w:p w14:paraId="2D08BFE0" w14:textId="77777777" w:rsidR="007F2406" w:rsidRPr="00B81423" w:rsidRDefault="007F2406" w:rsidP="007F2406">
      <w:pPr>
        <w:ind w:right="-284"/>
        <w:outlineLvl w:val="0"/>
        <w:rPr>
          <w:rFonts w:ascii="Calibri" w:eastAsia="Calibri" w:hAnsi="Calibri" w:cs="Calibri"/>
          <w:sz w:val="22"/>
          <w:szCs w:val="22"/>
          <w:highlight w:val="yellow"/>
          <w:lang w:eastAsia="en-US"/>
        </w:rPr>
      </w:pPr>
    </w:p>
    <w:p w14:paraId="4C160BBC" w14:textId="77777777" w:rsidR="00720271" w:rsidRPr="00B81423" w:rsidRDefault="00720271" w:rsidP="00720271">
      <w:pPr>
        <w:ind w:left="284" w:right="-284"/>
        <w:outlineLvl w:val="0"/>
        <w:rPr>
          <w:rFonts w:ascii="Calibri" w:eastAsia="Calibri" w:hAnsi="Calibri" w:cs="Calibri"/>
          <w:sz w:val="22"/>
          <w:szCs w:val="22"/>
          <w:highlight w:val="yellow"/>
          <w:lang w:eastAsia="en-US"/>
        </w:rPr>
      </w:pPr>
      <w:r w:rsidRPr="00B81423">
        <w:rPr>
          <w:rFonts w:ascii="Calibri" w:eastAsia="Calibri" w:hAnsi="Calibri" w:cs="Calibri"/>
          <w:b/>
          <w:bCs/>
          <w:noProof/>
          <w:sz w:val="22"/>
          <w:szCs w:val="22"/>
          <w:highlight w:val="yellow"/>
          <w:lang w:eastAsia="en-US"/>
        </w:rPr>
        <w:drawing>
          <wp:anchor distT="0" distB="0" distL="180340" distR="180340" simplePos="0" relativeHeight="251658243" behindDoc="0" locked="0" layoutInCell="1" allowOverlap="1" wp14:anchorId="0B9187C4" wp14:editId="2CD85BCF">
            <wp:simplePos x="0" y="0"/>
            <wp:positionH relativeFrom="column">
              <wp:posOffset>351790</wp:posOffset>
            </wp:positionH>
            <wp:positionV relativeFrom="paragraph">
              <wp:posOffset>132715</wp:posOffset>
            </wp:positionV>
            <wp:extent cx="2366010" cy="1577975"/>
            <wp:effectExtent l="0" t="0" r="0" b="3175"/>
            <wp:wrapSquare wrapText="bothSides"/>
            <wp:docPr id="865456192" name="Grafik 865456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456192" name="Grafik 86545619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66010" cy="1577975"/>
                    </a:xfrm>
                    <a:prstGeom prst="rect">
                      <a:avLst/>
                    </a:prstGeom>
                  </pic:spPr>
                </pic:pic>
              </a:graphicData>
            </a:graphic>
            <wp14:sizeRelH relativeFrom="margin">
              <wp14:pctWidth>0</wp14:pctWidth>
            </wp14:sizeRelH>
            <wp14:sizeRelV relativeFrom="margin">
              <wp14:pctHeight>0</wp14:pctHeight>
            </wp14:sizeRelV>
          </wp:anchor>
        </w:drawing>
      </w:r>
    </w:p>
    <w:p w14:paraId="04CD0EA8" w14:textId="77777777" w:rsidR="00720271" w:rsidRPr="00B81423" w:rsidRDefault="00720271" w:rsidP="00720271">
      <w:pPr>
        <w:ind w:left="284" w:right="-284"/>
        <w:outlineLvl w:val="0"/>
        <w:rPr>
          <w:rFonts w:ascii="Calibri" w:eastAsia="Calibri" w:hAnsi="Calibri" w:cs="Calibri"/>
          <w:sz w:val="22"/>
          <w:szCs w:val="22"/>
          <w:highlight w:val="yellow"/>
          <w:lang w:eastAsia="en-US"/>
        </w:rPr>
      </w:pPr>
    </w:p>
    <w:p w14:paraId="49B7F0F6" w14:textId="6DD780C8" w:rsidR="00720271" w:rsidRPr="00EF7F29" w:rsidRDefault="00720271" w:rsidP="00720271">
      <w:pPr>
        <w:ind w:left="284" w:right="-284"/>
        <w:outlineLvl w:val="0"/>
        <w:rPr>
          <w:rFonts w:ascii="Calibri" w:eastAsia="Calibri" w:hAnsi="Calibri" w:cs="Calibri"/>
          <w:sz w:val="22"/>
          <w:szCs w:val="22"/>
          <w:lang w:eastAsia="en-US"/>
        </w:rPr>
      </w:pPr>
      <w:r w:rsidRPr="00EF7F29">
        <w:rPr>
          <w:rFonts w:ascii="Calibri" w:eastAsia="Calibri" w:hAnsi="Calibri" w:cs="Calibri"/>
          <w:b/>
          <w:bCs/>
          <w:sz w:val="22"/>
          <w:szCs w:val="22"/>
          <w:lang w:eastAsia="en-US"/>
        </w:rPr>
        <w:t xml:space="preserve">Pressebild 3: </w:t>
      </w:r>
    </w:p>
    <w:p w14:paraId="50716D22" w14:textId="3B9AF96F" w:rsidR="00720271" w:rsidRPr="00BA2F6B" w:rsidRDefault="0068717F" w:rsidP="00DE0655">
      <w:pPr>
        <w:spacing w:line="276" w:lineRule="auto"/>
        <w:ind w:left="284" w:right="-284"/>
        <w:outlineLvl w:val="0"/>
        <w:rPr>
          <w:rFonts w:ascii="Calibri" w:hAnsi="Calibri" w:cs="Calibri"/>
          <w:color w:val="000000" w:themeColor="text1"/>
          <w:sz w:val="22"/>
          <w:szCs w:val="22"/>
          <w:shd w:val="clear" w:color="auto" w:fill="FFFFFF"/>
        </w:rPr>
      </w:pPr>
      <w:r>
        <w:rPr>
          <w:rFonts w:ascii="Calibri" w:hAnsi="Calibri" w:cs="Calibri"/>
          <w:color w:val="000000" w:themeColor="text1"/>
          <w:sz w:val="22"/>
          <w:szCs w:val="22"/>
          <w:shd w:val="clear" w:color="auto" w:fill="FFFFFF"/>
        </w:rPr>
        <w:t>Im August 2025 wurde die Produktion mit</w:t>
      </w:r>
      <w:r w:rsidR="00EB583E">
        <w:rPr>
          <w:rFonts w:ascii="Calibri" w:hAnsi="Calibri" w:cs="Calibri"/>
          <w:color w:val="000000" w:themeColor="text1"/>
          <w:sz w:val="22"/>
          <w:szCs w:val="22"/>
          <w:shd w:val="clear" w:color="auto" w:fill="FFFFFF"/>
        </w:rPr>
        <w:t xml:space="preserve"> </w:t>
      </w:r>
      <w:r w:rsidR="00BA2F6B" w:rsidRPr="00BA2F6B">
        <w:rPr>
          <w:rFonts w:ascii="Calibri" w:hAnsi="Calibri" w:cs="Calibri"/>
          <w:color w:val="000000" w:themeColor="text1"/>
          <w:sz w:val="22"/>
          <w:szCs w:val="22"/>
          <w:shd w:val="clear" w:color="auto" w:fill="FFFFFF"/>
        </w:rPr>
        <w:t>25 ehemalige</w:t>
      </w:r>
      <w:r>
        <w:rPr>
          <w:rFonts w:ascii="Calibri" w:hAnsi="Calibri" w:cs="Calibri"/>
          <w:color w:val="000000" w:themeColor="text1"/>
          <w:sz w:val="22"/>
          <w:szCs w:val="22"/>
          <w:shd w:val="clear" w:color="auto" w:fill="FFFFFF"/>
        </w:rPr>
        <w:t>n</w:t>
      </w:r>
      <w:r w:rsidR="00BA2F6B" w:rsidRPr="00BA2F6B">
        <w:rPr>
          <w:rFonts w:ascii="Calibri" w:hAnsi="Calibri" w:cs="Calibri"/>
          <w:color w:val="000000" w:themeColor="text1"/>
          <w:sz w:val="22"/>
          <w:szCs w:val="22"/>
          <w:shd w:val="clear" w:color="auto" w:fill="FFFFFF"/>
        </w:rPr>
        <w:t xml:space="preserve"> </w:t>
      </w:r>
      <w:proofErr w:type="spellStart"/>
      <w:r w:rsidR="00EB583E">
        <w:rPr>
          <w:rFonts w:ascii="Calibri" w:hAnsi="Calibri" w:cs="Calibri"/>
          <w:color w:val="000000" w:themeColor="text1"/>
          <w:sz w:val="22"/>
          <w:szCs w:val="22"/>
          <w:shd w:val="clear" w:color="auto" w:fill="FFFFFF"/>
        </w:rPr>
        <w:t>Kletzl-</w:t>
      </w:r>
      <w:proofErr w:type="gramStart"/>
      <w:r w:rsidR="00BA2F6B" w:rsidRPr="00BA2F6B">
        <w:rPr>
          <w:rFonts w:ascii="Calibri" w:hAnsi="Calibri" w:cs="Calibri"/>
          <w:color w:val="000000" w:themeColor="text1"/>
          <w:sz w:val="22"/>
          <w:szCs w:val="22"/>
          <w:shd w:val="clear" w:color="auto" w:fill="FFFFFF"/>
        </w:rPr>
        <w:t>Mitarbeiter:innen</w:t>
      </w:r>
      <w:proofErr w:type="spellEnd"/>
      <w:proofErr w:type="gramEnd"/>
      <w:r w:rsidR="00BA2F6B" w:rsidRPr="00BA2F6B">
        <w:rPr>
          <w:rFonts w:ascii="Calibri" w:hAnsi="Calibri" w:cs="Calibri"/>
          <w:color w:val="000000" w:themeColor="text1"/>
          <w:sz w:val="22"/>
          <w:szCs w:val="22"/>
          <w:shd w:val="clear" w:color="auto" w:fill="FFFFFF"/>
        </w:rPr>
        <w:t xml:space="preserve"> </w:t>
      </w:r>
      <w:r>
        <w:rPr>
          <w:rFonts w:ascii="Calibri" w:hAnsi="Calibri" w:cs="Calibri"/>
          <w:color w:val="000000" w:themeColor="text1"/>
          <w:sz w:val="22"/>
          <w:szCs w:val="22"/>
          <w:shd w:val="clear" w:color="auto" w:fill="FFFFFF"/>
        </w:rPr>
        <w:t xml:space="preserve">in Wildenau </w:t>
      </w:r>
      <w:r w:rsidR="00906B77">
        <w:rPr>
          <w:rFonts w:ascii="Calibri" w:hAnsi="Calibri" w:cs="Calibri"/>
          <w:color w:val="000000" w:themeColor="text1"/>
          <w:sz w:val="22"/>
          <w:szCs w:val="22"/>
          <w:shd w:val="clear" w:color="auto" w:fill="FFFFFF"/>
        </w:rPr>
        <w:t xml:space="preserve">im Innviertel </w:t>
      </w:r>
      <w:r>
        <w:rPr>
          <w:rFonts w:ascii="Calibri" w:hAnsi="Calibri" w:cs="Calibri"/>
          <w:color w:val="000000" w:themeColor="text1"/>
          <w:sz w:val="22"/>
          <w:szCs w:val="22"/>
          <w:shd w:val="clear" w:color="auto" w:fill="FFFFFF"/>
        </w:rPr>
        <w:t xml:space="preserve">wieder aufgenommen. </w:t>
      </w:r>
    </w:p>
    <w:p w14:paraId="443D3348" w14:textId="77777777" w:rsidR="00843EF2" w:rsidRDefault="00843EF2" w:rsidP="00DE0655">
      <w:pPr>
        <w:spacing w:line="276" w:lineRule="auto"/>
        <w:ind w:left="284" w:right="-284"/>
        <w:outlineLvl w:val="0"/>
        <w:rPr>
          <w:rFonts w:ascii="Calibri" w:hAnsi="Calibri" w:cs="Calibri"/>
          <w:b/>
          <w:bCs/>
          <w:color w:val="000000" w:themeColor="text1"/>
          <w:sz w:val="22"/>
          <w:szCs w:val="22"/>
          <w:shd w:val="clear" w:color="auto" w:fill="FFFFFF"/>
        </w:rPr>
      </w:pPr>
    </w:p>
    <w:p w14:paraId="2A749B87" w14:textId="7F96C4A2" w:rsidR="00720271" w:rsidRPr="00B81423" w:rsidRDefault="00720271" w:rsidP="00DE0655">
      <w:pPr>
        <w:spacing w:line="276" w:lineRule="auto"/>
        <w:ind w:left="284" w:right="-284"/>
        <w:outlineLvl w:val="0"/>
        <w:rPr>
          <w:rFonts w:ascii="Calibri" w:eastAsia="Calibri" w:hAnsi="Calibri" w:cs="Calibri"/>
          <w:b/>
          <w:bCs/>
          <w:sz w:val="22"/>
          <w:szCs w:val="22"/>
          <w:lang w:eastAsia="en-US"/>
        </w:rPr>
      </w:pPr>
      <w:r w:rsidRPr="00EF7F29">
        <w:rPr>
          <w:rFonts w:ascii="Calibri" w:hAnsi="Calibri" w:cs="Calibri"/>
          <w:b/>
          <w:bCs/>
          <w:color w:val="000000" w:themeColor="text1"/>
          <w:sz w:val="22"/>
          <w:szCs w:val="22"/>
          <w:shd w:val="clear" w:color="auto" w:fill="FFFFFF"/>
        </w:rPr>
        <w:t>Bildnachweis:</w:t>
      </w:r>
      <w:r w:rsidRPr="00EF7F29">
        <w:rPr>
          <w:rFonts w:ascii="Calibri" w:hAnsi="Calibri" w:cs="Calibri"/>
          <w:color w:val="000000" w:themeColor="text1"/>
          <w:sz w:val="22"/>
          <w:szCs w:val="22"/>
          <w:shd w:val="clear" w:color="auto" w:fill="FFFFFF"/>
        </w:rPr>
        <w:t xml:space="preserve"> </w:t>
      </w:r>
      <w:proofErr w:type="spellStart"/>
      <w:r w:rsidR="00996526" w:rsidRPr="00996526">
        <w:rPr>
          <w:rFonts w:ascii="Calibri" w:hAnsi="Calibri" w:cs="Calibri"/>
          <w:color w:val="000000" w:themeColor="text1"/>
          <w:sz w:val="22"/>
          <w:szCs w:val="22"/>
          <w:shd w:val="clear" w:color="auto" w:fill="FFFFFF"/>
        </w:rPr>
        <w:t>Bazzoka</w:t>
      </w:r>
      <w:proofErr w:type="spellEnd"/>
      <w:r w:rsidR="00996526" w:rsidRPr="00996526">
        <w:rPr>
          <w:rFonts w:ascii="Calibri" w:hAnsi="Calibri" w:cs="Calibri"/>
          <w:color w:val="000000" w:themeColor="text1"/>
          <w:sz w:val="22"/>
          <w:szCs w:val="22"/>
          <w:shd w:val="clear" w:color="auto" w:fill="FFFFFF"/>
        </w:rPr>
        <w:t xml:space="preserve"> </w:t>
      </w:r>
      <w:r w:rsidRPr="00EF7F29">
        <w:rPr>
          <w:rFonts w:ascii="Calibri" w:hAnsi="Calibri" w:cs="Calibri"/>
          <w:color w:val="000000" w:themeColor="text1"/>
          <w:sz w:val="22"/>
          <w:szCs w:val="22"/>
          <w:shd w:val="clear" w:color="auto" w:fill="FFFFFF"/>
        </w:rPr>
        <w:t>/ Abdruck honorarfrei</w:t>
      </w:r>
      <w:r w:rsidR="000A031E">
        <w:rPr>
          <w:rFonts w:ascii="Calibri" w:hAnsi="Calibri" w:cs="Calibri"/>
          <w:color w:val="000000" w:themeColor="text1"/>
          <w:sz w:val="22"/>
          <w:szCs w:val="22"/>
          <w:shd w:val="clear" w:color="auto" w:fill="FFFFFF"/>
        </w:rPr>
        <w:t>!</w:t>
      </w:r>
      <w:r w:rsidRPr="00B81423">
        <w:rPr>
          <w:rFonts w:ascii="Calibri" w:hAnsi="Calibri" w:cs="Calibri"/>
          <w:color w:val="000000" w:themeColor="text1"/>
          <w:sz w:val="22"/>
          <w:szCs w:val="22"/>
          <w:shd w:val="clear" w:color="auto" w:fill="FFFFFF"/>
        </w:rPr>
        <w:tab/>
      </w:r>
    </w:p>
    <w:p w14:paraId="567F4C47" w14:textId="77777777" w:rsidR="00720271" w:rsidRPr="00B81423" w:rsidRDefault="00720271" w:rsidP="00DE0655">
      <w:pPr>
        <w:ind w:right="-284"/>
        <w:outlineLvl w:val="0"/>
        <w:rPr>
          <w:rFonts w:ascii="Calibri" w:eastAsia="Calibri" w:hAnsi="Calibri" w:cs="Calibri"/>
          <w:sz w:val="22"/>
          <w:szCs w:val="22"/>
          <w:lang w:eastAsia="en-US"/>
        </w:rPr>
      </w:pPr>
    </w:p>
    <w:p w14:paraId="6C9E2F82" w14:textId="77777777" w:rsidR="00720271" w:rsidRDefault="00720271" w:rsidP="00DE0655">
      <w:pPr>
        <w:ind w:right="-284"/>
        <w:outlineLvl w:val="0"/>
        <w:rPr>
          <w:rFonts w:ascii="Calibri" w:eastAsia="Calibri" w:hAnsi="Calibri" w:cs="Calibri"/>
          <w:sz w:val="22"/>
          <w:szCs w:val="22"/>
          <w:lang w:eastAsia="en-US"/>
        </w:rPr>
      </w:pPr>
    </w:p>
    <w:p w14:paraId="03D52054" w14:textId="77777777" w:rsidR="00DE0655" w:rsidRDefault="00DE0655" w:rsidP="00DE0655">
      <w:pPr>
        <w:ind w:right="-284"/>
        <w:outlineLvl w:val="0"/>
        <w:rPr>
          <w:rFonts w:ascii="Calibri" w:eastAsia="Calibri" w:hAnsi="Calibri" w:cs="Calibri"/>
          <w:sz w:val="22"/>
          <w:szCs w:val="22"/>
          <w:lang w:eastAsia="en-US"/>
        </w:rPr>
      </w:pPr>
    </w:p>
    <w:p w14:paraId="06C2C752" w14:textId="77777777" w:rsidR="00DE0655" w:rsidRDefault="00DE0655" w:rsidP="00DE0655">
      <w:pPr>
        <w:ind w:right="-284"/>
        <w:outlineLvl w:val="0"/>
        <w:rPr>
          <w:rFonts w:ascii="Calibri" w:eastAsia="Calibri" w:hAnsi="Calibri" w:cs="Calibri"/>
          <w:sz w:val="22"/>
          <w:szCs w:val="22"/>
          <w:lang w:eastAsia="en-US"/>
        </w:rPr>
      </w:pPr>
    </w:p>
    <w:p w14:paraId="79655646" w14:textId="6D6C8BC2" w:rsidR="00DE0655" w:rsidRPr="00B81423" w:rsidRDefault="00DE0655" w:rsidP="00DE0655">
      <w:pPr>
        <w:ind w:right="-284"/>
        <w:outlineLvl w:val="0"/>
        <w:rPr>
          <w:rFonts w:ascii="Calibri" w:eastAsia="Calibri" w:hAnsi="Calibri" w:cs="Calibri"/>
          <w:sz w:val="22"/>
          <w:szCs w:val="22"/>
          <w:highlight w:val="yellow"/>
          <w:lang w:eastAsia="en-US"/>
        </w:rPr>
      </w:pPr>
      <w:r w:rsidRPr="00B81423">
        <w:rPr>
          <w:rFonts w:ascii="Calibri" w:eastAsia="Calibri" w:hAnsi="Calibri" w:cs="Calibri"/>
          <w:b/>
          <w:bCs/>
          <w:noProof/>
          <w:sz w:val="22"/>
          <w:szCs w:val="22"/>
          <w:highlight w:val="yellow"/>
          <w:lang w:eastAsia="en-US"/>
        </w:rPr>
        <w:drawing>
          <wp:anchor distT="0" distB="0" distL="180340" distR="180340" simplePos="0" relativeHeight="251660291" behindDoc="0" locked="0" layoutInCell="1" allowOverlap="1" wp14:anchorId="21AC1467" wp14:editId="55FD0061">
            <wp:simplePos x="0" y="0"/>
            <wp:positionH relativeFrom="column">
              <wp:posOffset>422275</wp:posOffset>
            </wp:positionH>
            <wp:positionV relativeFrom="paragraph">
              <wp:posOffset>170180</wp:posOffset>
            </wp:positionV>
            <wp:extent cx="1495425" cy="2243455"/>
            <wp:effectExtent l="0" t="0" r="9525" b="4445"/>
            <wp:wrapSquare wrapText="bothSides"/>
            <wp:docPr id="1558663795" name="Grafik 1558663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663795" name="Grafik 155866379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95425" cy="2243455"/>
                    </a:xfrm>
                    <a:prstGeom prst="rect">
                      <a:avLst/>
                    </a:prstGeom>
                  </pic:spPr>
                </pic:pic>
              </a:graphicData>
            </a:graphic>
            <wp14:sizeRelH relativeFrom="margin">
              <wp14:pctWidth>0</wp14:pctWidth>
            </wp14:sizeRelH>
            <wp14:sizeRelV relativeFrom="margin">
              <wp14:pctHeight>0</wp14:pctHeight>
            </wp14:sizeRelV>
          </wp:anchor>
        </w:drawing>
      </w:r>
    </w:p>
    <w:p w14:paraId="3FABB231" w14:textId="7E49B9DF" w:rsidR="00DE0655" w:rsidRPr="00B81423" w:rsidRDefault="00DE0655" w:rsidP="00DE0655">
      <w:pPr>
        <w:ind w:left="284" w:right="-284"/>
        <w:outlineLvl w:val="0"/>
        <w:rPr>
          <w:rFonts w:ascii="Calibri" w:eastAsia="Calibri" w:hAnsi="Calibri" w:cs="Calibri"/>
          <w:sz w:val="22"/>
          <w:szCs w:val="22"/>
          <w:highlight w:val="yellow"/>
          <w:lang w:eastAsia="en-US"/>
        </w:rPr>
      </w:pPr>
    </w:p>
    <w:p w14:paraId="38DFD7E5" w14:textId="77777777" w:rsidR="00DE0655" w:rsidRPr="00B81423" w:rsidRDefault="00DE0655" w:rsidP="00DE0655">
      <w:pPr>
        <w:ind w:left="284" w:right="-284"/>
        <w:outlineLvl w:val="0"/>
        <w:rPr>
          <w:rFonts w:ascii="Calibri" w:eastAsia="Calibri" w:hAnsi="Calibri" w:cs="Calibri"/>
          <w:sz w:val="22"/>
          <w:szCs w:val="22"/>
          <w:highlight w:val="yellow"/>
          <w:lang w:eastAsia="en-US"/>
        </w:rPr>
      </w:pPr>
    </w:p>
    <w:p w14:paraId="7E6A3AB6" w14:textId="618F8918" w:rsidR="00DE0655" w:rsidRPr="00EF7F29" w:rsidRDefault="00DE0655" w:rsidP="00DE0655">
      <w:pPr>
        <w:ind w:left="284" w:right="-284"/>
        <w:outlineLvl w:val="0"/>
        <w:rPr>
          <w:rFonts w:ascii="Calibri" w:eastAsia="Calibri" w:hAnsi="Calibri" w:cs="Calibri"/>
          <w:sz w:val="22"/>
          <w:szCs w:val="22"/>
          <w:lang w:eastAsia="en-US"/>
        </w:rPr>
      </w:pPr>
      <w:r w:rsidRPr="00EF7F29">
        <w:rPr>
          <w:rFonts w:ascii="Calibri" w:eastAsia="Calibri" w:hAnsi="Calibri" w:cs="Calibri"/>
          <w:b/>
          <w:bCs/>
          <w:sz w:val="22"/>
          <w:szCs w:val="22"/>
          <w:lang w:eastAsia="en-US"/>
        </w:rPr>
        <w:t xml:space="preserve">Pressebild </w:t>
      </w:r>
      <w:r>
        <w:rPr>
          <w:rFonts w:ascii="Calibri" w:eastAsia="Calibri" w:hAnsi="Calibri" w:cs="Calibri"/>
          <w:b/>
          <w:bCs/>
          <w:sz w:val="22"/>
          <w:szCs w:val="22"/>
          <w:lang w:eastAsia="en-US"/>
        </w:rPr>
        <w:t>4:</w:t>
      </w:r>
      <w:r w:rsidRPr="00EF7F29">
        <w:rPr>
          <w:rFonts w:ascii="Calibri" w:eastAsia="Calibri" w:hAnsi="Calibri" w:cs="Calibri"/>
          <w:b/>
          <w:bCs/>
          <w:sz w:val="22"/>
          <w:szCs w:val="22"/>
          <w:lang w:eastAsia="en-US"/>
        </w:rPr>
        <w:t xml:space="preserve"> </w:t>
      </w:r>
    </w:p>
    <w:p w14:paraId="0C7657B8" w14:textId="33614BE5" w:rsidR="00915BDC" w:rsidRPr="00915BDC" w:rsidRDefault="00915BDC" w:rsidP="00915BDC">
      <w:pPr>
        <w:spacing w:line="276" w:lineRule="auto"/>
        <w:ind w:left="284" w:right="-284"/>
        <w:outlineLvl w:val="0"/>
        <w:rPr>
          <w:rFonts w:ascii="Calibri" w:hAnsi="Calibri" w:cs="Calibri"/>
          <w:color w:val="000000" w:themeColor="text1"/>
          <w:sz w:val="22"/>
          <w:szCs w:val="22"/>
          <w:shd w:val="clear" w:color="auto" w:fill="FFFFFF"/>
        </w:rPr>
      </w:pPr>
      <w:r w:rsidRPr="00915BDC">
        <w:rPr>
          <w:rFonts w:ascii="Calibri" w:hAnsi="Calibri" w:cs="Calibri"/>
          <w:color w:val="000000" w:themeColor="text1"/>
          <w:sz w:val="22"/>
          <w:szCs w:val="22"/>
          <w:shd w:val="clear" w:color="auto" w:fill="FFFFFF"/>
        </w:rPr>
        <w:t>Das „</w:t>
      </w:r>
      <w:proofErr w:type="spellStart"/>
      <w:r w:rsidRPr="00915BDC">
        <w:rPr>
          <w:rFonts w:ascii="Calibri" w:hAnsi="Calibri" w:cs="Calibri"/>
          <w:color w:val="000000" w:themeColor="text1"/>
          <w:sz w:val="22"/>
          <w:szCs w:val="22"/>
          <w:shd w:val="clear" w:color="auto" w:fill="FFFFFF"/>
        </w:rPr>
        <w:t>Kletzerl</w:t>
      </w:r>
      <w:proofErr w:type="spellEnd"/>
      <w:r w:rsidRPr="00915BDC">
        <w:rPr>
          <w:rFonts w:ascii="Calibri" w:hAnsi="Calibri" w:cs="Calibri"/>
          <w:color w:val="000000" w:themeColor="text1"/>
          <w:sz w:val="22"/>
          <w:szCs w:val="22"/>
          <w:shd w:val="clear" w:color="auto" w:fill="FFFFFF"/>
        </w:rPr>
        <w:t xml:space="preserve">“, eine Ikone der österreichischen </w:t>
      </w:r>
      <w:proofErr w:type="spellStart"/>
      <w:r w:rsidRPr="00915BDC">
        <w:rPr>
          <w:rFonts w:ascii="Calibri" w:hAnsi="Calibri" w:cs="Calibri"/>
          <w:color w:val="000000" w:themeColor="text1"/>
          <w:sz w:val="22"/>
          <w:szCs w:val="22"/>
          <w:shd w:val="clear" w:color="auto" w:fill="FFFFFF"/>
        </w:rPr>
        <w:t>Jausenkultur</w:t>
      </w:r>
      <w:proofErr w:type="spellEnd"/>
      <w:r w:rsidRPr="00915BDC">
        <w:rPr>
          <w:rFonts w:ascii="Calibri" w:hAnsi="Calibri" w:cs="Calibri"/>
          <w:color w:val="000000" w:themeColor="text1"/>
          <w:sz w:val="22"/>
          <w:szCs w:val="22"/>
          <w:shd w:val="clear" w:color="auto" w:fill="FFFFFF"/>
        </w:rPr>
        <w:t xml:space="preserve">, feiert </w:t>
      </w:r>
      <w:r>
        <w:rPr>
          <w:rFonts w:ascii="Calibri" w:hAnsi="Calibri" w:cs="Calibri"/>
          <w:color w:val="000000" w:themeColor="text1"/>
          <w:sz w:val="22"/>
          <w:szCs w:val="22"/>
          <w:shd w:val="clear" w:color="auto" w:fill="FFFFFF"/>
        </w:rPr>
        <w:t xml:space="preserve">sein </w:t>
      </w:r>
      <w:r w:rsidRPr="00915BDC">
        <w:rPr>
          <w:rFonts w:ascii="Calibri" w:hAnsi="Calibri" w:cs="Calibri"/>
          <w:color w:val="000000" w:themeColor="text1"/>
          <w:sz w:val="22"/>
          <w:szCs w:val="22"/>
          <w:shd w:val="clear" w:color="auto" w:fill="FFFFFF"/>
        </w:rPr>
        <w:t>Comeback.</w:t>
      </w:r>
    </w:p>
    <w:p w14:paraId="4C5B661B" w14:textId="73545C6F" w:rsidR="00DE0655" w:rsidRPr="00BA2F6B" w:rsidRDefault="00DE0655" w:rsidP="00DE0655">
      <w:pPr>
        <w:spacing w:line="276" w:lineRule="auto"/>
        <w:ind w:left="284" w:right="-284"/>
        <w:outlineLvl w:val="0"/>
        <w:rPr>
          <w:rFonts w:ascii="Calibri" w:hAnsi="Calibri" w:cs="Calibri"/>
          <w:color w:val="000000" w:themeColor="text1"/>
          <w:sz w:val="22"/>
          <w:szCs w:val="22"/>
          <w:shd w:val="clear" w:color="auto" w:fill="FFFFFF"/>
        </w:rPr>
      </w:pPr>
    </w:p>
    <w:p w14:paraId="7B8E6B02" w14:textId="77777777" w:rsidR="00DE0655" w:rsidRPr="00B81423" w:rsidRDefault="00DE0655" w:rsidP="00915BDC">
      <w:pPr>
        <w:spacing w:line="276" w:lineRule="auto"/>
        <w:ind w:right="-284"/>
        <w:outlineLvl w:val="0"/>
        <w:rPr>
          <w:rFonts w:ascii="Calibri" w:eastAsia="Calibri" w:hAnsi="Calibri" w:cs="Calibri"/>
          <w:b/>
          <w:bCs/>
          <w:sz w:val="22"/>
          <w:szCs w:val="22"/>
          <w:lang w:eastAsia="en-US"/>
        </w:rPr>
      </w:pPr>
      <w:r w:rsidRPr="00EF7F29">
        <w:rPr>
          <w:rFonts w:ascii="Calibri" w:hAnsi="Calibri" w:cs="Calibri"/>
          <w:b/>
          <w:bCs/>
          <w:color w:val="000000" w:themeColor="text1"/>
          <w:sz w:val="22"/>
          <w:szCs w:val="22"/>
          <w:shd w:val="clear" w:color="auto" w:fill="FFFFFF"/>
        </w:rPr>
        <w:t>Bildnachweis:</w:t>
      </w:r>
      <w:r w:rsidRPr="00EF7F29">
        <w:rPr>
          <w:rFonts w:ascii="Calibri" w:hAnsi="Calibri" w:cs="Calibri"/>
          <w:color w:val="000000" w:themeColor="text1"/>
          <w:sz w:val="22"/>
          <w:szCs w:val="22"/>
          <w:shd w:val="clear" w:color="auto" w:fill="FFFFFF"/>
        </w:rPr>
        <w:t xml:space="preserve"> </w:t>
      </w:r>
      <w:proofErr w:type="spellStart"/>
      <w:r w:rsidRPr="00996526">
        <w:rPr>
          <w:rFonts w:ascii="Calibri" w:hAnsi="Calibri" w:cs="Calibri"/>
          <w:color w:val="000000" w:themeColor="text1"/>
          <w:sz w:val="22"/>
          <w:szCs w:val="22"/>
          <w:shd w:val="clear" w:color="auto" w:fill="FFFFFF"/>
        </w:rPr>
        <w:t>Bazzoka</w:t>
      </w:r>
      <w:proofErr w:type="spellEnd"/>
      <w:r w:rsidRPr="00996526">
        <w:rPr>
          <w:rFonts w:ascii="Calibri" w:hAnsi="Calibri" w:cs="Calibri"/>
          <w:color w:val="000000" w:themeColor="text1"/>
          <w:sz w:val="22"/>
          <w:szCs w:val="22"/>
          <w:shd w:val="clear" w:color="auto" w:fill="FFFFFF"/>
        </w:rPr>
        <w:t xml:space="preserve"> </w:t>
      </w:r>
      <w:r w:rsidRPr="00EF7F29">
        <w:rPr>
          <w:rFonts w:ascii="Calibri" w:hAnsi="Calibri" w:cs="Calibri"/>
          <w:color w:val="000000" w:themeColor="text1"/>
          <w:sz w:val="22"/>
          <w:szCs w:val="22"/>
          <w:shd w:val="clear" w:color="auto" w:fill="FFFFFF"/>
        </w:rPr>
        <w:t>/ Abdruck honorarfrei</w:t>
      </w:r>
      <w:r>
        <w:rPr>
          <w:rFonts w:ascii="Calibri" w:hAnsi="Calibri" w:cs="Calibri"/>
          <w:color w:val="000000" w:themeColor="text1"/>
          <w:sz w:val="22"/>
          <w:szCs w:val="22"/>
          <w:shd w:val="clear" w:color="auto" w:fill="FFFFFF"/>
        </w:rPr>
        <w:t>!</w:t>
      </w:r>
      <w:r w:rsidRPr="00B81423">
        <w:rPr>
          <w:rFonts w:ascii="Calibri" w:hAnsi="Calibri" w:cs="Calibri"/>
          <w:color w:val="000000" w:themeColor="text1"/>
          <w:sz w:val="22"/>
          <w:szCs w:val="22"/>
          <w:shd w:val="clear" w:color="auto" w:fill="FFFFFF"/>
        </w:rPr>
        <w:tab/>
      </w:r>
    </w:p>
    <w:p w14:paraId="367E9BB5" w14:textId="77777777" w:rsidR="00DE0655" w:rsidRDefault="00DE0655" w:rsidP="00720271">
      <w:pPr>
        <w:pBdr>
          <w:bottom w:val="single" w:sz="6" w:space="1" w:color="auto"/>
        </w:pBdr>
        <w:ind w:right="-284"/>
        <w:outlineLvl w:val="0"/>
        <w:rPr>
          <w:rFonts w:ascii="Calibri" w:eastAsia="Calibri" w:hAnsi="Calibri" w:cs="Calibri"/>
          <w:sz w:val="22"/>
          <w:szCs w:val="22"/>
          <w:lang w:eastAsia="en-US"/>
        </w:rPr>
      </w:pPr>
    </w:p>
    <w:p w14:paraId="4B4285C0" w14:textId="77777777" w:rsidR="00DE0655" w:rsidRDefault="00DE0655" w:rsidP="00720271">
      <w:pPr>
        <w:pBdr>
          <w:bottom w:val="single" w:sz="6" w:space="1" w:color="auto"/>
        </w:pBdr>
        <w:ind w:right="-284"/>
        <w:outlineLvl w:val="0"/>
        <w:rPr>
          <w:rFonts w:ascii="Calibri" w:eastAsia="Calibri" w:hAnsi="Calibri" w:cs="Calibri"/>
          <w:sz w:val="22"/>
          <w:szCs w:val="22"/>
          <w:lang w:eastAsia="en-US"/>
        </w:rPr>
      </w:pPr>
    </w:p>
    <w:p w14:paraId="13001CC9" w14:textId="77777777" w:rsidR="00DE0655" w:rsidRDefault="00DE0655" w:rsidP="00720271">
      <w:pPr>
        <w:pBdr>
          <w:bottom w:val="single" w:sz="6" w:space="1" w:color="auto"/>
        </w:pBdr>
        <w:ind w:right="-284"/>
        <w:outlineLvl w:val="0"/>
        <w:rPr>
          <w:rFonts w:ascii="Calibri" w:eastAsia="Calibri" w:hAnsi="Calibri" w:cs="Calibri"/>
          <w:sz w:val="22"/>
          <w:szCs w:val="22"/>
          <w:lang w:eastAsia="en-US"/>
        </w:rPr>
      </w:pPr>
    </w:p>
    <w:p w14:paraId="5EEAD1EB" w14:textId="77777777" w:rsidR="00EF7F29" w:rsidRDefault="00EF7F29" w:rsidP="00720271">
      <w:pPr>
        <w:pBdr>
          <w:bottom w:val="single" w:sz="6" w:space="1" w:color="auto"/>
        </w:pBdr>
        <w:ind w:right="-284"/>
        <w:outlineLvl w:val="0"/>
        <w:rPr>
          <w:rFonts w:ascii="Calibri" w:eastAsia="Calibri" w:hAnsi="Calibri" w:cs="Calibri"/>
          <w:sz w:val="22"/>
          <w:szCs w:val="22"/>
          <w:lang w:eastAsia="en-US"/>
        </w:rPr>
      </w:pPr>
    </w:p>
    <w:p w14:paraId="5FEB3572" w14:textId="77777777" w:rsidR="0028536F" w:rsidRDefault="0028536F" w:rsidP="00720271">
      <w:pPr>
        <w:pBdr>
          <w:bottom w:val="single" w:sz="6" w:space="1" w:color="auto"/>
        </w:pBdr>
        <w:ind w:right="-284"/>
        <w:outlineLvl w:val="0"/>
        <w:rPr>
          <w:rFonts w:ascii="Calibri" w:eastAsia="Calibri" w:hAnsi="Calibri" w:cs="Calibri"/>
          <w:sz w:val="22"/>
          <w:szCs w:val="22"/>
          <w:lang w:eastAsia="en-US"/>
        </w:rPr>
      </w:pPr>
    </w:p>
    <w:p w14:paraId="7229135A" w14:textId="77777777" w:rsidR="00EF7F29" w:rsidRDefault="00EF7F29" w:rsidP="00720271">
      <w:pPr>
        <w:pBdr>
          <w:bottom w:val="single" w:sz="6" w:space="1" w:color="auto"/>
        </w:pBdr>
        <w:ind w:right="-284"/>
        <w:outlineLvl w:val="0"/>
        <w:rPr>
          <w:rFonts w:ascii="Calibri" w:eastAsia="Calibri" w:hAnsi="Calibri" w:cs="Calibri"/>
          <w:sz w:val="22"/>
          <w:szCs w:val="22"/>
          <w:lang w:eastAsia="en-US"/>
        </w:rPr>
      </w:pPr>
    </w:p>
    <w:p w14:paraId="66DB991F" w14:textId="77777777" w:rsidR="0028536F" w:rsidRPr="00B81423" w:rsidRDefault="0028536F" w:rsidP="00720271">
      <w:pPr>
        <w:pBdr>
          <w:bottom w:val="single" w:sz="6" w:space="1" w:color="auto"/>
        </w:pBdr>
        <w:ind w:right="-284"/>
        <w:outlineLvl w:val="0"/>
        <w:rPr>
          <w:rFonts w:ascii="Calibri" w:eastAsia="Calibri" w:hAnsi="Calibri" w:cs="Calibri"/>
          <w:sz w:val="22"/>
          <w:szCs w:val="22"/>
          <w:lang w:eastAsia="en-US"/>
        </w:rPr>
      </w:pPr>
    </w:p>
    <w:p w14:paraId="4BBA0BBD" w14:textId="4D18B3EF" w:rsidR="00B81423" w:rsidRPr="00B81423" w:rsidRDefault="00B81423" w:rsidP="00B81423">
      <w:pPr>
        <w:pStyle w:val="Kopfzeile"/>
        <w:tabs>
          <w:tab w:val="left" w:pos="708"/>
        </w:tabs>
        <w:spacing w:line="260" w:lineRule="atLeast"/>
        <w:ind w:right="-284"/>
        <w:jc w:val="both"/>
        <w:outlineLvl w:val="0"/>
        <w:rPr>
          <w:rFonts w:ascii="Calibri" w:hAnsi="Calibri" w:cs="Calibri"/>
          <w:b/>
          <w:bCs/>
          <w:i/>
          <w:sz w:val="22"/>
          <w:szCs w:val="22"/>
        </w:rPr>
      </w:pPr>
      <w:r w:rsidRPr="00B81423">
        <w:rPr>
          <w:rFonts w:ascii="Calibri" w:hAnsi="Calibri" w:cs="Calibri"/>
          <w:b/>
          <w:bCs/>
          <w:i/>
          <w:sz w:val="22"/>
          <w:szCs w:val="22"/>
        </w:rPr>
        <w:t xml:space="preserve">Rückfragen richten Sie bitte an: </w:t>
      </w:r>
    </w:p>
    <w:bookmarkEnd w:id="0"/>
    <w:p w14:paraId="3B612488" w14:textId="77777777" w:rsidR="00B81423" w:rsidRPr="00B81423" w:rsidRDefault="00B81423" w:rsidP="00B81423">
      <w:pPr>
        <w:spacing w:line="276" w:lineRule="auto"/>
        <w:ind w:right="-284"/>
        <w:jc w:val="both"/>
        <w:outlineLvl w:val="0"/>
        <w:rPr>
          <w:rFonts w:ascii="Calibri" w:eastAsia="Times" w:hAnsi="Calibri" w:cs="Calibri"/>
          <w:i/>
          <w:sz w:val="22"/>
          <w:szCs w:val="22"/>
          <w:lang w:eastAsia="de-DE"/>
        </w:rPr>
      </w:pPr>
      <w:r w:rsidRPr="00B81423">
        <w:rPr>
          <w:rFonts w:ascii="Calibri" w:eastAsia="Times" w:hAnsi="Calibri" w:cs="Calibri"/>
          <w:i/>
          <w:sz w:val="22"/>
          <w:szCs w:val="22"/>
          <w:lang w:eastAsia="de-DE"/>
        </w:rPr>
        <w:t>Julia Fischer-Colbrie</w:t>
      </w:r>
    </w:p>
    <w:p w14:paraId="416BB283" w14:textId="1DD5908C" w:rsidR="00396984" w:rsidRPr="0028536F" w:rsidRDefault="00B81423" w:rsidP="0028536F">
      <w:pPr>
        <w:spacing w:line="276" w:lineRule="auto"/>
        <w:ind w:right="-284"/>
        <w:jc w:val="both"/>
        <w:outlineLvl w:val="0"/>
        <w:rPr>
          <w:rFonts w:ascii="Calibri" w:eastAsia="Times" w:hAnsi="Calibri" w:cs="Calibri"/>
          <w:i/>
          <w:sz w:val="22"/>
          <w:szCs w:val="22"/>
          <w:lang w:eastAsia="de-DE"/>
        </w:rPr>
      </w:pPr>
      <w:r w:rsidRPr="00B81423">
        <w:rPr>
          <w:rFonts w:ascii="Calibri" w:eastAsia="Times" w:hAnsi="Calibri" w:cs="Calibri"/>
          <w:i/>
          <w:sz w:val="22"/>
          <w:szCs w:val="22"/>
          <w:lang w:eastAsia="de-DE"/>
        </w:rPr>
        <w:t xml:space="preserve">Picker PR – </w:t>
      </w:r>
      <w:proofErr w:type="spellStart"/>
      <w:r w:rsidRPr="00B81423">
        <w:rPr>
          <w:rFonts w:ascii="Calibri" w:eastAsia="Times" w:hAnsi="Calibri" w:cs="Calibri"/>
          <w:i/>
          <w:sz w:val="22"/>
          <w:szCs w:val="22"/>
          <w:lang w:eastAsia="de-DE"/>
        </w:rPr>
        <w:t>talk</w:t>
      </w:r>
      <w:proofErr w:type="spellEnd"/>
      <w:r w:rsidRPr="00B81423">
        <w:rPr>
          <w:rFonts w:ascii="Calibri" w:eastAsia="Times" w:hAnsi="Calibri" w:cs="Calibri"/>
          <w:i/>
          <w:sz w:val="22"/>
          <w:szCs w:val="22"/>
          <w:lang w:eastAsia="de-DE"/>
        </w:rPr>
        <w:t xml:space="preserve"> </w:t>
      </w:r>
      <w:proofErr w:type="spellStart"/>
      <w:r w:rsidRPr="00B81423">
        <w:rPr>
          <w:rFonts w:ascii="Calibri" w:eastAsia="Times" w:hAnsi="Calibri" w:cs="Calibri"/>
          <w:i/>
          <w:sz w:val="22"/>
          <w:szCs w:val="22"/>
          <w:lang w:eastAsia="de-DE"/>
        </w:rPr>
        <w:t>about</w:t>
      </w:r>
      <w:proofErr w:type="spellEnd"/>
      <w:r w:rsidRPr="00B81423">
        <w:rPr>
          <w:rFonts w:ascii="Calibri" w:eastAsia="Times" w:hAnsi="Calibri" w:cs="Calibri"/>
          <w:i/>
          <w:sz w:val="22"/>
          <w:szCs w:val="22"/>
          <w:lang w:eastAsia="de-DE"/>
        </w:rPr>
        <w:t xml:space="preserve"> taste, Tel. 066</w:t>
      </w:r>
      <w:r w:rsidR="00FE6FFC">
        <w:rPr>
          <w:rFonts w:ascii="Calibri" w:eastAsia="Times" w:hAnsi="Calibri" w:cs="Calibri"/>
          <w:i/>
          <w:sz w:val="22"/>
          <w:szCs w:val="22"/>
          <w:lang w:eastAsia="de-DE"/>
        </w:rPr>
        <w:t>2</w:t>
      </w:r>
      <w:r w:rsidRPr="00B81423">
        <w:rPr>
          <w:rFonts w:ascii="Calibri" w:eastAsia="Times" w:hAnsi="Calibri" w:cs="Calibri"/>
          <w:i/>
          <w:sz w:val="22"/>
          <w:szCs w:val="22"/>
          <w:lang w:eastAsia="de-DE"/>
        </w:rPr>
        <w:t xml:space="preserve"> – </w:t>
      </w:r>
      <w:proofErr w:type="gramStart"/>
      <w:r w:rsidR="00DB5963">
        <w:rPr>
          <w:rFonts w:ascii="Calibri" w:eastAsia="Times" w:hAnsi="Calibri" w:cs="Calibri"/>
          <w:i/>
          <w:sz w:val="22"/>
          <w:szCs w:val="22"/>
          <w:lang w:eastAsia="de-DE"/>
        </w:rPr>
        <w:t>841187</w:t>
      </w:r>
      <w:r w:rsidRPr="00B81423">
        <w:rPr>
          <w:rFonts w:ascii="Calibri" w:eastAsia="Times" w:hAnsi="Calibri" w:cs="Calibri"/>
          <w:i/>
          <w:sz w:val="22"/>
          <w:szCs w:val="22"/>
          <w:lang w:eastAsia="de-DE"/>
        </w:rPr>
        <w:t xml:space="preserve">, </w:t>
      </w:r>
      <w:r w:rsidR="0028536F">
        <w:rPr>
          <w:rFonts w:ascii="Calibri" w:eastAsia="Times" w:hAnsi="Calibri" w:cs="Calibri"/>
          <w:i/>
          <w:sz w:val="22"/>
          <w:szCs w:val="22"/>
          <w:lang w:eastAsia="de-DE"/>
        </w:rPr>
        <w:t xml:space="preserve"> </w:t>
      </w:r>
      <w:r w:rsidRPr="00B81423">
        <w:rPr>
          <w:rFonts w:ascii="Calibri" w:eastAsia="Times" w:hAnsi="Calibri" w:cs="Calibri"/>
          <w:i/>
          <w:sz w:val="22"/>
          <w:szCs w:val="22"/>
          <w:lang w:eastAsia="de-DE"/>
        </w:rPr>
        <w:t>E-Mail</w:t>
      </w:r>
      <w:proofErr w:type="gramEnd"/>
      <w:r w:rsidRPr="00B81423">
        <w:rPr>
          <w:rFonts w:ascii="Calibri" w:eastAsia="Times" w:hAnsi="Calibri" w:cs="Calibri"/>
          <w:i/>
          <w:sz w:val="22"/>
          <w:szCs w:val="22"/>
          <w:lang w:eastAsia="de-DE"/>
        </w:rPr>
        <w:t xml:space="preserve"> </w:t>
      </w:r>
      <w:hyperlink r:id="rId16" w:history="1">
        <w:r w:rsidRPr="00B81423">
          <w:rPr>
            <w:rStyle w:val="Hyperlink"/>
            <w:rFonts w:ascii="Calibri" w:eastAsia="Times" w:hAnsi="Calibri" w:cs="Calibri"/>
            <w:i/>
            <w:sz w:val="22"/>
            <w:szCs w:val="22"/>
            <w:lang w:eastAsia="de-DE"/>
          </w:rPr>
          <w:t>office@picker-pr.at</w:t>
        </w:r>
      </w:hyperlink>
      <w:r w:rsidRPr="00B81423">
        <w:rPr>
          <w:rFonts w:ascii="Calibri" w:eastAsia="Times" w:hAnsi="Calibri" w:cs="Calibri"/>
          <w:i/>
          <w:sz w:val="22"/>
          <w:szCs w:val="22"/>
          <w:lang w:eastAsia="de-DE"/>
        </w:rPr>
        <w:t>, www.picker-pr.at</w:t>
      </w:r>
    </w:p>
    <w:sectPr w:rsidR="00396984" w:rsidRPr="0028536F" w:rsidSect="00B81423">
      <w:headerReference w:type="even" r:id="rId17"/>
      <w:headerReference w:type="default" r:id="rId18"/>
      <w:footerReference w:type="even" r:id="rId19"/>
      <w:footerReference w:type="default" r:id="rId20"/>
      <w:headerReference w:type="first" r:id="rId21"/>
      <w:footerReference w:type="first" r:id="rId22"/>
      <w:pgSz w:w="11906" w:h="16838"/>
      <w:pgMar w:top="2133" w:right="1417" w:bottom="1560" w:left="84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C6D0F" w14:textId="77777777" w:rsidR="004B352C" w:rsidRDefault="004B352C" w:rsidP="00C5410D">
      <w:r>
        <w:separator/>
      </w:r>
    </w:p>
  </w:endnote>
  <w:endnote w:type="continuationSeparator" w:id="0">
    <w:p w14:paraId="02451F7E" w14:textId="77777777" w:rsidR="004B352C" w:rsidRDefault="004B352C" w:rsidP="00C54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skerville BE Regular">
    <w:altName w:val="Baskerville Old Face"/>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85AEB" w14:textId="77777777" w:rsidR="00B81423" w:rsidRDefault="00B8142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rPr>
      <w:id w:val="349077691"/>
      <w:docPartObj>
        <w:docPartGallery w:val="Page Numbers (Bottom of Page)"/>
        <w:docPartUnique/>
      </w:docPartObj>
    </w:sdtPr>
    <w:sdtContent>
      <w:p w14:paraId="406FD92D" w14:textId="77777777" w:rsidR="00B81423" w:rsidRPr="00383D9D" w:rsidRDefault="00B81423">
        <w:pPr>
          <w:pStyle w:val="Fuzeile"/>
          <w:jc w:val="right"/>
          <w:rPr>
            <w:rFonts w:asciiTheme="minorHAnsi" w:hAnsiTheme="minorHAnsi" w:cstheme="minorHAnsi"/>
          </w:rPr>
        </w:pPr>
        <w:r w:rsidRPr="00383D9D">
          <w:rPr>
            <w:rFonts w:asciiTheme="minorHAnsi" w:hAnsiTheme="minorHAnsi" w:cstheme="minorHAnsi"/>
          </w:rPr>
          <w:fldChar w:fldCharType="begin"/>
        </w:r>
        <w:r w:rsidRPr="00383D9D">
          <w:rPr>
            <w:rFonts w:asciiTheme="minorHAnsi" w:hAnsiTheme="minorHAnsi" w:cstheme="minorHAnsi"/>
          </w:rPr>
          <w:instrText>PAGE   \* MERGEFORMAT</w:instrText>
        </w:r>
        <w:r w:rsidRPr="00383D9D">
          <w:rPr>
            <w:rFonts w:asciiTheme="minorHAnsi" w:hAnsiTheme="minorHAnsi" w:cstheme="minorHAnsi"/>
          </w:rPr>
          <w:fldChar w:fldCharType="separate"/>
        </w:r>
        <w:r w:rsidRPr="00383D9D">
          <w:rPr>
            <w:rFonts w:asciiTheme="minorHAnsi" w:hAnsiTheme="minorHAnsi" w:cstheme="minorHAnsi"/>
            <w:lang w:val="de-DE"/>
          </w:rPr>
          <w:t>2</w:t>
        </w:r>
        <w:r w:rsidRPr="00383D9D">
          <w:rPr>
            <w:rFonts w:asciiTheme="minorHAnsi" w:hAnsiTheme="minorHAnsi" w:cstheme="minorHAnsi"/>
          </w:rPr>
          <w:fldChar w:fldCharType="end"/>
        </w:r>
      </w:p>
    </w:sdtContent>
  </w:sdt>
  <w:p w14:paraId="1DEB7043" w14:textId="77777777" w:rsidR="00B81423" w:rsidRDefault="00B8142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E66C1" w14:textId="77777777" w:rsidR="00B81423" w:rsidRDefault="00B8142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7F897" w14:textId="77777777" w:rsidR="004B352C" w:rsidRDefault="004B352C" w:rsidP="00C5410D">
      <w:r>
        <w:separator/>
      </w:r>
    </w:p>
  </w:footnote>
  <w:footnote w:type="continuationSeparator" w:id="0">
    <w:p w14:paraId="191DAE9E" w14:textId="77777777" w:rsidR="004B352C" w:rsidRDefault="004B352C" w:rsidP="00C54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E746A" w14:textId="77777777" w:rsidR="00B81423" w:rsidRDefault="00B8142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5CA47" w14:textId="77777777" w:rsidR="00B81423" w:rsidRDefault="00B81423" w:rsidP="000A10BE">
    <w:pPr>
      <w:pStyle w:val="Kopfzeile"/>
      <w:tabs>
        <w:tab w:val="clear" w:pos="4536"/>
        <w:tab w:val="clear" w:pos="9072"/>
        <w:tab w:val="left" w:pos="8490"/>
      </w:tabs>
    </w:pPr>
    <w:r w:rsidRPr="0057601E">
      <w:rPr>
        <w:noProof/>
        <w:lang w:val="de-AT"/>
      </w:rPr>
      <w:drawing>
        <wp:anchor distT="0" distB="0" distL="114300" distR="114300" simplePos="0" relativeHeight="251658243" behindDoc="1" locked="0" layoutInCell="1" allowOverlap="1" wp14:anchorId="23676382" wp14:editId="5061473B">
          <wp:simplePos x="0" y="0"/>
          <wp:positionH relativeFrom="column">
            <wp:posOffset>4918710</wp:posOffset>
          </wp:positionH>
          <wp:positionV relativeFrom="paragraph">
            <wp:posOffset>-68580</wp:posOffset>
          </wp:positionV>
          <wp:extent cx="1447800" cy="956310"/>
          <wp:effectExtent l="0" t="0" r="0" b="0"/>
          <wp:wrapNone/>
          <wp:docPr id="2082791311" name="Grafik 7" descr="Ein Bild, das Text, Logo, Schrift, Grafiken enthält.&#10;&#10;KI-generierte Inhalte können fehlerhaft sein.">
            <a:extLst xmlns:a="http://schemas.openxmlformats.org/drawingml/2006/main">
              <a:ext uri="{FF2B5EF4-FFF2-40B4-BE49-F238E27FC236}">
                <a16:creationId xmlns:a16="http://schemas.microsoft.com/office/drawing/2014/main" id="{E83A4E17-CE62-B49D-1DE4-C80998221E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7" descr="Ein Bild, das Text, Logo, Schrift, Grafiken enthält.&#10;&#10;KI-generierte Inhalte können fehlerhaft sein.">
                    <a:extLst>
                      <a:ext uri="{FF2B5EF4-FFF2-40B4-BE49-F238E27FC236}">
                        <a16:creationId xmlns:a16="http://schemas.microsoft.com/office/drawing/2014/main" id="{E83A4E17-CE62-B49D-1DE4-C80998221E1D}"/>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47800" cy="95631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1" locked="0" layoutInCell="1" allowOverlap="1" wp14:anchorId="3EF69231" wp14:editId="1453253D">
          <wp:simplePos x="0" y="0"/>
          <wp:positionH relativeFrom="column">
            <wp:posOffset>-1129665</wp:posOffset>
          </wp:positionH>
          <wp:positionV relativeFrom="paragraph">
            <wp:posOffset>-563881</wp:posOffset>
          </wp:positionV>
          <wp:extent cx="8172450" cy="1936095"/>
          <wp:effectExtent l="0" t="0" r="0" b="7620"/>
          <wp:wrapNone/>
          <wp:docPr id="14" name="Kopf teekanne Kopie.jpg" descr="Ein Bild, das weiß, Text, Whiteboard,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Kopf teekanne Kopie.jpg" descr="Ein Bild, das weiß, Text, Whiteboard, Design enthält.&#10;&#10;Automatisch generierte Beschreibung"/>
                  <pic:cNvPicPr/>
                </pic:nvPicPr>
                <pic:blipFill>
                  <a:blip r:embed="rId2" r:link="rId3">
                    <a:extLst>
                      <a:ext uri="{28A0092B-C50C-407E-A947-70E740481C1C}">
                        <a14:useLocalDpi xmlns:a14="http://schemas.microsoft.com/office/drawing/2010/main" val="0"/>
                      </a:ext>
                    </a:extLst>
                  </a:blip>
                  <a:stretch>
                    <a:fillRect/>
                  </a:stretch>
                </pic:blipFill>
                <pic:spPr>
                  <a:xfrm>
                    <a:off x="0" y="0"/>
                    <a:ext cx="8199385" cy="1942476"/>
                  </a:xfrm>
                  <a:prstGeom prst="rect">
                    <a:avLst/>
                  </a:prstGeom>
                </pic:spPr>
              </pic:pic>
            </a:graphicData>
          </a:graphic>
          <wp14:sizeRelH relativeFrom="margin">
            <wp14:pctWidth>0</wp14:pctWidth>
          </wp14:sizeRelH>
          <wp14:sizeRelV relativeFrom="margin">
            <wp14:pctHeight>0</wp14:pctHeight>
          </wp14:sizeRelV>
        </wp:anchor>
      </w:drawing>
    </w:r>
  </w:p>
  <w:p w14:paraId="3DDDCABA" w14:textId="77777777" w:rsidR="00B81423" w:rsidRDefault="00B81423" w:rsidP="008575ED">
    <w:pPr>
      <w:pStyle w:val="Kopfzeile"/>
      <w:tabs>
        <w:tab w:val="clear" w:pos="4536"/>
        <w:tab w:val="clear" w:pos="9072"/>
        <w:tab w:val="left" w:pos="7695"/>
        <w:tab w:val="left" w:pos="8490"/>
        <w:tab w:val="right" w:pos="9640"/>
      </w:tabs>
    </w:pPr>
    <w:r>
      <w:tab/>
    </w:r>
    <w:r>
      <w:tab/>
    </w:r>
    <w:r>
      <w:tab/>
    </w:r>
  </w:p>
  <w:p w14:paraId="00B71F9C" w14:textId="77777777" w:rsidR="00B81423" w:rsidRDefault="00B81423" w:rsidP="00B91A22">
    <w:pPr>
      <w:pStyle w:val="Kopfzeile"/>
      <w:tabs>
        <w:tab w:val="clear" w:pos="4536"/>
        <w:tab w:val="clear" w:pos="9072"/>
        <w:tab w:val="left" w:pos="8190"/>
      </w:tabs>
      <w:jc w:val="right"/>
    </w:pPr>
  </w:p>
  <w:p w14:paraId="0C445594" w14:textId="77777777" w:rsidR="00B81423" w:rsidRPr="00523838" w:rsidRDefault="00B81423" w:rsidP="000A10BE">
    <w:pPr>
      <w:pStyle w:val="Kopfzeile"/>
      <w:tabs>
        <w:tab w:val="clear" w:pos="4536"/>
        <w:tab w:val="clear" w:pos="9072"/>
        <w:tab w:val="left" w:pos="8670"/>
        <w:tab w:val="right" w:pos="9640"/>
      </w:tabs>
      <w:rPr>
        <w:rFonts w:ascii="Century Gothic" w:hAnsi="Century Gothic"/>
        <w:sz w:val="32"/>
        <w:szCs w:val="32"/>
      </w:rPr>
    </w:pPr>
    <w:r>
      <w:rPr>
        <w:rFonts w:ascii="Century Gothic" w:hAnsi="Century Gothic"/>
        <w:sz w:val="32"/>
        <w:szCs w:val="32"/>
      </w:rPr>
      <w:tab/>
    </w:r>
    <w:r>
      <w:rPr>
        <w:rFonts w:ascii="Century Gothic" w:hAnsi="Century Gothic"/>
        <w:sz w:val="32"/>
        <w:szCs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CD563" w14:textId="77777777" w:rsidR="00B81423" w:rsidRDefault="00B81423" w:rsidP="00B91A22">
    <w:pPr>
      <w:pStyle w:val="Kopfzeile"/>
      <w:tabs>
        <w:tab w:val="clear" w:pos="4536"/>
        <w:tab w:val="clear" w:pos="9072"/>
        <w:tab w:val="right" w:pos="9640"/>
      </w:tabs>
      <w:ind w:left="-284" w:firstLine="284"/>
      <w:rPr>
        <w:rFonts w:ascii="Century Gothic" w:hAnsi="Century Gothic"/>
        <w:b/>
        <w:smallCaps/>
        <w:spacing w:val="32"/>
        <w:sz w:val="32"/>
        <w:szCs w:val="32"/>
      </w:rPr>
    </w:pPr>
    <w:r w:rsidRPr="0057601E">
      <w:rPr>
        <w:noProof/>
        <w:lang w:val="de-AT"/>
      </w:rPr>
      <w:drawing>
        <wp:anchor distT="0" distB="0" distL="114300" distR="114300" simplePos="0" relativeHeight="251658244" behindDoc="1" locked="0" layoutInCell="1" allowOverlap="1" wp14:anchorId="20984323" wp14:editId="0C5464EB">
          <wp:simplePos x="0" y="0"/>
          <wp:positionH relativeFrom="column">
            <wp:posOffset>4981575</wp:posOffset>
          </wp:positionH>
          <wp:positionV relativeFrom="paragraph">
            <wp:posOffset>-67310</wp:posOffset>
          </wp:positionV>
          <wp:extent cx="1447800" cy="956906"/>
          <wp:effectExtent l="0" t="0" r="0" b="0"/>
          <wp:wrapNone/>
          <wp:docPr id="8" name="Grafik 7" descr="Ein Bild, das Text, Logo, Schrift, Grafiken enthält.&#10;&#10;KI-generierte Inhalte können fehlerhaft sein.">
            <a:extLst xmlns:a="http://schemas.openxmlformats.org/drawingml/2006/main">
              <a:ext uri="{FF2B5EF4-FFF2-40B4-BE49-F238E27FC236}">
                <a16:creationId xmlns:a16="http://schemas.microsoft.com/office/drawing/2014/main" id="{E83A4E17-CE62-B49D-1DE4-C80998221E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7" descr="Ein Bild, das Text, Logo, Schrift, Grafiken enthält.&#10;&#10;KI-generierte Inhalte können fehlerhaft sein.">
                    <a:extLst>
                      <a:ext uri="{FF2B5EF4-FFF2-40B4-BE49-F238E27FC236}">
                        <a16:creationId xmlns:a16="http://schemas.microsoft.com/office/drawing/2014/main" id="{E83A4E17-CE62-B49D-1DE4-C80998221E1D}"/>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47800" cy="956906"/>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2" behindDoc="0" locked="0" layoutInCell="1" allowOverlap="1" wp14:anchorId="1CB03EA0" wp14:editId="305F3CE5">
              <wp:simplePos x="0" y="0"/>
              <wp:positionH relativeFrom="column">
                <wp:posOffset>-74988</wp:posOffset>
              </wp:positionH>
              <wp:positionV relativeFrom="paragraph">
                <wp:posOffset>83820</wp:posOffset>
              </wp:positionV>
              <wp:extent cx="3858260" cy="568036"/>
              <wp:effectExtent l="0" t="0" r="0" b="0"/>
              <wp:wrapNone/>
              <wp:docPr id="5" name="Textfeld 5"/>
              <wp:cNvGraphicFramePr/>
              <a:graphic xmlns:a="http://schemas.openxmlformats.org/drawingml/2006/main">
                <a:graphicData uri="http://schemas.microsoft.com/office/word/2010/wordprocessingShape">
                  <wps:wsp>
                    <wps:cNvSpPr txBox="1"/>
                    <wps:spPr>
                      <a:xfrm>
                        <a:off x="0" y="0"/>
                        <a:ext cx="3858260" cy="568036"/>
                      </a:xfrm>
                      <a:prstGeom prst="rect">
                        <a:avLst/>
                      </a:prstGeom>
                      <a:noFill/>
                      <a:ln w="6350">
                        <a:noFill/>
                      </a:ln>
                    </wps:spPr>
                    <wps:txbx>
                      <w:txbxContent>
                        <w:p w14:paraId="3360AD14" w14:textId="77777777" w:rsidR="00B81423" w:rsidRPr="00426D17" w:rsidRDefault="00B81423">
                          <w:pPr>
                            <w:rPr>
                              <w:rFonts w:asciiTheme="minorHAnsi" w:hAnsiTheme="minorHAnsi" w:cstheme="minorHAnsi"/>
                              <w:b/>
                              <w:bCs/>
                              <w:sz w:val="56"/>
                              <w:szCs w:val="56"/>
                            </w:rPr>
                          </w:pPr>
                          <w:r w:rsidRPr="00426D17">
                            <w:rPr>
                              <w:rFonts w:asciiTheme="minorHAnsi" w:hAnsiTheme="minorHAnsi" w:cstheme="minorHAnsi"/>
                              <w:b/>
                              <w:bCs/>
                              <w:sz w:val="56"/>
                              <w:szCs w:val="56"/>
                            </w:rPr>
                            <w:t>PRESSEINFORMATION</w:t>
                          </w:r>
                        </w:p>
                        <w:p w14:paraId="1EDCB601" w14:textId="77777777" w:rsidR="00B81423" w:rsidRDefault="00B814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CB03EA0" id="_x0000_t202" coordsize="21600,21600" o:spt="202" path="m,l,21600r21600,l21600,xe">
              <v:stroke joinstyle="miter"/>
              <v:path gradientshapeok="t" o:connecttype="rect"/>
            </v:shapetype>
            <v:shape id="Textfeld 5" o:spid="_x0000_s1026" type="#_x0000_t202" style="position:absolute;left:0;text-align:left;margin-left:-5.9pt;margin-top:6.6pt;width:303.8pt;height:44.7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" filled="f" stroked="f" strokeweight=".5pt">
              <v:textbox>
                <w:txbxContent>
                  <w:p w14:paraId="3360AD14" w14:textId="77777777" w:rsidR="00B81423" w:rsidRPr="00426D17" w:rsidRDefault="00B81423">
                    <w:pPr>
                      <w:rPr>
                        <w:rFonts w:asciiTheme="minorHAnsi" w:hAnsiTheme="minorHAnsi" w:cstheme="minorHAnsi"/>
                        <w:b/>
                        <w:bCs/>
                        <w:sz w:val="56"/>
                        <w:szCs w:val="56"/>
                      </w:rPr>
                    </w:pPr>
                    <w:r w:rsidRPr="00426D17">
                      <w:rPr>
                        <w:rFonts w:asciiTheme="minorHAnsi" w:hAnsiTheme="minorHAnsi" w:cstheme="minorHAnsi"/>
                        <w:b/>
                        <w:bCs/>
                        <w:sz w:val="56"/>
                        <w:szCs w:val="56"/>
                      </w:rPr>
                      <w:t>PRESSEINFORMATION</w:t>
                    </w:r>
                  </w:p>
                  <w:p w14:paraId="1EDCB601" w14:textId="77777777" w:rsidR="00B81423" w:rsidRDefault="00B81423"/>
                </w:txbxContent>
              </v:textbox>
            </v:shape>
          </w:pict>
        </mc:Fallback>
      </mc:AlternateContent>
    </w:r>
    <w:r>
      <w:rPr>
        <w:noProof/>
      </w:rPr>
      <w:drawing>
        <wp:anchor distT="0" distB="0" distL="114300" distR="114300" simplePos="0" relativeHeight="251658240" behindDoc="1" locked="0" layoutInCell="1" allowOverlap="1" wp14:anchorId="50AFDC94" wp14:editId="05AE0D3C">
          <wp:simplePos x="0" y="0"/>
          <wp:positionH relativeFrom="column">
            <wp:posOffset>-690880</wp:posOffset>
          </wp:positionH>
          <wp:positionV relativeFrom="paragraph">
            <wp:posOffset>-483870</wp:posOffset>
          </wp:positionV>
          <wp:extent cx="7698105" cy="1823720"/>
          <wp:effectExtent l="0" t="0" r="0" b="5080"/>
          <wp:wrapNone/>
          <wp:docPr id="2" name="Kopf teekanne K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opf teekanne Kopie.jpg"/>
                  <pic:cNvPicPr/>
                </pic:nvPicPr>
                <pic:blipFill>
                  <a:blip r:embed="rId2" r:link="rId3">
                    <a:extLst>
                      <a:ext uri="{28A0092B-C50C-407E-A947-70E740481C1C}">
                        <a14:useLocalDpi xmlns:a14="http://schemas.microsoft.com/office/drawing/2010/main" val="0"/>
                      </a:ext>
                    </a:extLst>
                  </a:blip>
                  <a:stretch>
                    <a:fillRect/>
                  </a:stretch>
                </pic:blipFill>
                <pic:spPr>
                  <a:xfrm>
                    <a:off x="0" y="0"/>
                    <a:ext cx="7698105" cy="182372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b/>
        <w:smallCaps/>
        <w:spacing w:val="32"/>
        <w:sz w:val="32"/>
        <w:szCs w:val="32"/>
      </w:rPr>
      <w:tab/>
    </w:r>
  </w:p>
  <w:p w14:paraId="176318AD" w14:textId="77777777" w:rsidR="00B81423" w:rsidRDefault="00B81423" w:rsidP="008575ED">
    <w:pPr>
      <w:pStyle w:val="Kopfzeile"/>
      <w:tabs>
        <w:tab w:val="clear" w:pos="4536"/>
        <w:tab w:val="clear" w:pos="9072"/>
        <w:tab w:val="left" w:pos="6510"/>
        <w:tab w:val="right" w:pos="9640"/>
      </w:tabs>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423"/>
    <w:rsid w:val="00002BBC"/>
    <w:rsid w:val="00014D8F"/>
    <w:rsid w:val="0001504A"/>
    <w:rsid w:val="000227DD"/>
    <w:rsid w:val="0006680B"/>
    <w:rsid w:val="000A031E"/>
    <w:rsid w:val="000A61DD"/>
    <w:rsid w:val="000B7C80"/>
    <w:rsid w:val="000E7820"/>
    <w:rsid w:val="000F0086"/>
    <w:rsid w:val="000F7EC6"/>
    <w:rsid w:val="00100779"/>
    <w:rsid w:val="00117B53"/>
    <w:rsid w:val="001528FD"/>
    <w:rsid w:val="001E0F70"/>
    <w:rsid w:val="002002AA"/>
    <w:rsid w:val="00223CDB"/>
    <w:rsid w:val="00226DFD"/>
    <w:rsid w:val="0028536F"/>
    <w:rsid w:val="0029575D"/>
    <w:rsid w:val="002D3B35"/>
    <w:rsid w:val="002D7FE9"/>
    <w:rsid w:val="002E6021"/>
    <w:rsid w:val="002F3508"/>
    <w:rsid w:val="002F6007"/>
    <w:rsid w:val="00300A90"/>
    <w:rsid w:val="003360A5"/>
    <w:rsid w:val="0033748E"/>
    <w:rsid w:val="0037276E"/>
    <w:rsid w:val="00395091"/>
    <w:rsid w:val="00396984"/>
    <w:rsid w:val="003E5226"/>
    <w:rsid w:val="004072D1"/>
    <w:rsid w:val="00462FF1"/>
    <w:rsid w:val="00466C7A"/>
    <w:rsid w:val="00480689"/>
    <w:rsid w:val="004A34B4"/>
    <w:rsid w:val="004B352C"/>
    <w:rsid w:val="004D1CB5"/>
    <w:rsid w:val="00574500"/>
    <w:rsid w:val="00577ED7"/>
    <w:rsid w:val="00580A44"/>
    <w:rsid w:val="005E0833"/>
    <w:rsid w:val="00610F79"/>
    <w:rsid w:val="00643401"/>
    <w:rsid w:val="0064412A"/>
    <w:rsid w:val="0068717F"/>
    <w:rsid w:val="006A79DE"/>
    <w:rsid w:val="006B33F5"/>
    <w:rsid w:val="006E718A"/>
    <w:rsid w:val="00700A4A"/>
    <w:rsid w:val="00720271"/>
    <w:rsid w:val="00722467"/>
    <w:rsid w:val="00766B71"/>
    <w:rsid w:val="007930A3"/>
    <w:rsid w:val="007A04C8"/>
    <w:rsid w:val="007C2AB5"/>
    <w:rsid w:val="007D0CAB"/>
    <w:rsid w:val="007D5EF4"/>
    <w:rsid w:val="007F2406"/>
    <w:rsid w:val="00802351"/>
    <w:rsid w:val="00843EF2"/>
    <w:rsid w:val="008A26B9"/>
    <w:rsid w:val="008C2D53"/>
    <w:rsid w:val="008C6EBC"/>
    <w:rsid w:val="008D6B9A"/>
    <w:rsid w:val="008F0BC3"/>
    <w:rsid w:val="00900CF5"/>
    <w:rsid w:val="00906B77"/>
    <w:rsid w:val="0091127A"/>
    <w:rsid w:val="009139F1"/>
    <w:rsid w:val="00915BDC"/>
    <w:rsid w:val="00923204"/>
    <w:rsid w:val="009306C4"/>
    <w:rsid w:val="00933DA4"/>
    <w:rsid w:val="00996526"/>
    <w:rsid w:val="009C30BC"/>
    <w:rsid w:val="009C599D"/>
    <w:rsid w:val="009F3017"/>
    <w:rsid w:val="009F783A"/>
    <w:rsid w:val="009F7982"/>
    <w:rsid w:val="00A24107"/>
    <w:rsid w:val="00A24FEA"/>
    <w:rsid w:val="00A541D2"/>
    <w:rsid w:val="00A72FC9"/>
    <w:rsid w:val="00A76A7F"/>
    <w:rsid w:val="00AA39F8"/>
    <w:rsid w:val="00AF45FE"/>
    <w:rsid w:val="00B116BD"/>
    <w:rsid w:val="00B53170"/>
    <w:rsid w:val="00B57139"/>
    <w:rsid w:val="00B75BB1"/>
    <w:rsid w:val="00B81423"/>
    <w:rsid w:val="00BA2F6B"/>
    <w:rsid w:val="00BA4D9D"/>
    <w:rsid w:val="00BC0169"/>
    <w:rsid w:val="00BE7694"/>
    <w:rsid w:val="00C1129E"/>
    <w:rsid w:val="00C148EA"/>
    <w:rsid w:val="00C179D7"/>
    <w:rsid w:val="00C5410D"/>
    <w:rsid w:val="00C81D72"/>
    <w:rsid w:val="00C85252"/>
    <w:rsid w:val="00CB7141"/>
    <w:rsid w:val="00CE7328"/>
    <w:rsid w:val="00D07893"/>
    <w:rsid w:val="00D1187D"/>
    <w:rsid w:val="00D12683"/>
    <w:rsid w:val="00D222BD"/>
    <w:rsid w:val="00D5397A"/>
    <w:rsid w:val="00D61233"/>
    <w:rsid w:val="00D661C9"/>
    <w:rsid w:val="00D708D4"/>
    <w:rsid w:val="00D91101"/>
    <w:rsid w:val="00DA1925"/>
    <w:rsid w:val="00DB5963"/>
    <w:rsid w:val="00DE0655"/>
    <w:rsid w:val="00DE22F0"/>
    <w:rsid w:val="00E43A6A"/>
    <w:rsid w:val="00E55D2A"/>
    <w:rsid w:val="00EB53C3"/>
    <w:rsid w:val="00EB583E"/>
    <w:rsid w:val="00EF4CE6"/>
    <w:rsid w:val="00EF7F29"/>
    <w:rsid w:val="00F505CC"/>
    <w:rsid w:val="00F60403"/>
    <w:rsid w:val="00F812A0"/>
    <w:rsid w:val="00FE6FFC"/>
    <w:rsid w:val="00FF644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1282"/>
  <w15:chartTrackingRefBased/>
  <w15:docId w15:val="{4CE95E83-4C09-43D2-B71E-094B3C15F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20271"/>
    <w:pPr>
      <w:spacing w:after="0" w:line="240" w:lineRule="auto"/>
    </w:pPr>
    <w:rPr>
      <w:rFonts w:ascii="Times New Roman" w:eastAsia="Times New Roman" w:hAnsi="Times New Roman" w:cs="Times New Roman"/>
      <w:kern w:val="0"/>
      <w:lang w:val="de-AT" w:eastAsia="de-AT"/>
      <w14:ligatures w14:val="none"/>
    </w:rPr>
  </w:style>
  <w:style w:type="paragraph" w:styleId="berschrift1">
    <w:name w:val="heading 1"/>
    <w:basedOn w:val="Standard"/>
    <w:next w:val="Standard"/>
    <w:link w:val="berschrift1Zchn"/>
    <w:uiPriority w:val="9"/>
    <w:qFormat/>
    <w:rsid w:val="00B8142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de-DE" w:eastAsia="en-US"/>
      <w14:ligatures w14:val="standardContextual"/>
    </w:rPr>
  </w:style>
  <w:style w:type="paragraph" w:styleId="berschrift2">
    <w:name w:val="heading 2"/>
    <w:basedOn w:val="Standard"/>
    <w:next w:val="Standard"/>
    <w:link w:val="berschrift2Zchn"/>
    <w:uiPriority w:val="9"/>
    <w:semiHidden/>
    <w:unhideWhenUsed/>
    <w:qFormat/>
    <w:rsid w:val="00B8142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de-DE" w:eastAsia="en-US"/>
      <w14:ligatures w14:val="standardContextual"/>
    </w:rPr>
  </w:style>
  <w:style w:type="paragraph" w:styleId="berschrift3">
    <w:name w:val="heading 3"/>
    <w:basedOn w:val="Standard"/>
    <w:next w:val="Standard"/>
    <w:link w:val="berschrift3Zchn"/>
    <w:uiPriority w:val="9"/>
    <w:semiHidden/>
    <w:unhideWhenUsed/>
    <w:qFormat/>
    <w:rsid w:val="00B8142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de-DE" w:eastAsia="en-US"/>
      <w14:ligatures w14:val="standardContextual"/>
    </w:rPr>
  </w:style>
  <w:style w:type="paragraph" w:styleId="berschrift4">
    <w:name w:val="heading 4"/>
    <w:basedOn w:val="Standard"/>
    <w:next w:val="Standard"/>
    <w:link w:val="berschrift4Zchn"/>
    <w:uiPriority w:val="9"/>
    <w:semiHidden/>
    <w:unhideWhenUsed/>
    <w:qFormat/>
    <w:rsid w:val="00B81423"/>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de-DE" w:eastAsia="en-US"/>
      <w14:ligatures w14:val="standardContextual"/>
    </w:rPr>
  </w:style>
  <w:style w:type="paragraph" w:styleId="berschrift5">
    <w:name w:val="heading 5"/>
    <w:basedOn w:val="Standard"/>
    <w:next w:val="Standard"/>
    <w:link w:val="berschrift5Zchn"/>
    <w:uiPriority w:val="9"/>
    <w:semiHidden/>
    <w:unhideWhenUsed/>
    <w:qFormat/>
    <w:rsid w:val="00B81423"/>
    <w:pPr>
      <w:keepNext/>
      <w:keepLines/>
      <w:spacing w:before="80" w:after="40" w:line="278" w:lineRule="auto"/>
      <w:outlineLvl w:val="4"/>
    </w:pPr>
    <w:rPr>
      <w:rFonts w:asciiTheme="minorHAnsi" w:eastAsiaTheme="majorEastAsia" w:hAnsiTheme="minorHAnsi" w:cstheme="majorBidi"/>
      <w:color w:val="0F4761" w:themeColor="accent1" w:themeShade="BF"/>
      <w:kern w:val="2"/>
      <w:lang w:val="de-DE" w:eastAsia="en-US"/>
      <w14:ligatures w14:val="standardContextual"/>
    </w:rPr>
  </w:style>
  <w:style w:type="paragraph" w:styleId="berschrift6">
    <w:name w:val="heading 6"/>
    <w:basedOn w:val="Standard"/>
    <w:next w:val="Standard"/>
    <w:link w:val="berschrift6Zchn"/>
    <w:uiPriority w:val="9"/>
    <w:semiHidden/>
    <w:unhideWhenUsed/>
    <w:qFormat/>
    <w:rsid w:val="00B81423"/>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81423"/>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81423"/>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81423"/>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8142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8142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8142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8142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8142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81423"/>
    <w:rPr>
      <w:rFonts w:ascii="Times New Roman" w:eastAsiaTheme="majorEastAsia" w:hAnsi="Times New Roman" w:cstheme="majorBidi"/>
      <w:i/>
      <w:iCs/>
      <w:color w:val="595959" w:themeColor="text1" w:themeTint="A6"/>
      <w:kern w:val="0"/>
      <w:lang w:val="de-AT" w:eastAsia="de-AT"/>
      <w14:ligatures w14:val="none"/>
    </w:rPr>
  </w:style>
  <w:style w:type="character" w:customStyle="1" w:styleId="berschrift7Zchn">
    <w:name w:val="Überschrift 7 Zchn"/>
    <w:basedOn w:val="Absatz-Standardschriftart"/>
    <w:link w:val="berschrift7"/>
    <w:uiPriority w:val="9"/>
    <w:semiHidden/>
    <w:rsid w:val="00B81423"/>
    <w:rPr>
      <w:rFonts w:ascii="Times New Roman" w:eastAsiaTheme="majorEastAsia" w:hAnsi="Times New Roman" w:cstheme="majorBidi"/>
      <w:color w:val="595959" w:themeColor="text1" w:themeTint="A6"/>
      <w:kern w:val="0"/>
      <w:lang w:val="de-AT" w:eastAsia="de-AT"/>
      <w14:ligatures w14:val="none"/>
    </w:rPr>
  </w:style>
  <w:style w:type="character" w:customStyle="1" w:styleId="berschrift8Zchn">
    <w:name w:val="Überschrift 8 Zchn"/>
    <w:basedOn w:val="Absatz-Standardschriftart"/>
    <w:link w:val="berschrift8"/>
    <w:uiPriority w:val="9"/>
    <w:semiHidden/>
    <w:rsid w:val="00B81423"/>
    <w:rPr>
      <w:rFonts w:ascii="Times New Roman" w:eastAsiaTheme="majorEastAsia" w:hAnsi="Times New Roman" w:cstheme="majorBidi"/>
      <w:i/>
      <w:iCs/>
      <w:color w:val="272727" w:themeColor="text1" w:themeTint="D8"/>
      <w:kern w:val="0"/>
      <w:lang w:val="de-AT" w:eastAsia="de-AT"/>
      <w14:ligatures w14:val="none"/>
    </w:rPr>
  </w:style>
  <w:style w:type="character" w:customStyle="1" w:styleId="berschrift9Zchn">
    <w:name w:val="Überschrift 9 Zchn"/>
    <w:basedOn w:val="Absatz-Standardschriftart"/>
    <w:link w:val="berschrift9"/>
    <w:uiPriority w:val="9"/>
    <w:semiHidden/>
    <w:rsid w:val="00B81423"/>
    <w:rPr>
      <w:rFonts w:ascii="Times New Roman" w:eastAsiaTheme="majorEastAsia" w:hAnsi="Times New Roman" w:cstheme="majorBidi"/>
      <w:color w:val="272727" w:themeColor="text1" w:themeTint="D8"/>
      <w:kern w:val="0"/>
      <w:lang w:val="de-AT" w:eastAsia="de-AT"/>
      <w14:ligatures w14:val="none"/>
    </w:rPr>
  </w:style>
  <w:style w:type="paragraph" w:styleId="Titel">
    <w:name w:val="Title"/>
    <w:basedOn w:val="Standard"/>
    <w:next w:val="Standard"/>
    <w:link w:val="TitelZchn"/>
    <w:uiPriority w:val="10"/>
    <w:qFormat/>
    <w:rsid w:val="00B81423"/>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81423"/>
    <w:rPr>
      <w:rFonts w:asciiTheme="majorHAnsi" w:eastAsiaTheme="majorEastAsia" w:hAnsiTheme="majorHAnsi" w:cstheme="majorBidi"/>
      <w:spacing w:val="-10"/>
      <w:kern w:val="28"/>
      <w:sz w:val="56"/>
      <w:szCs w:val="56"/>
      <w:lang w:val="de-AT" w:eastAsia="de-AT"/>
      <w14:ligatures w14:val="none"/>
    </w:rPr>
  </w:style>
  <w:style w:type="paragraph" w:styleId="Untertitel">
    <w:name w:val="Subtitle"/>
    <w:basedOn w:val="Standard"/>
    <w:next w:val="Standard"/>
    <w:link w:val="UntertitelZchn"/>
    <w:uiPriority w:val="11"/>
    <w:qFormat/>
    <w:rsid w:val="00B8142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de-DE" w:eastAsia="en-US"/>
      <w14:ligatures w14:val="standardContextual"/>
    </w:rPr>
  </w:style>
  <w:style w:type="character" w:customStyle="1" w:styleId="UntertitelZchn">
    <w:name w:val="Untertitel Zchn"/>
    <w:basedOn w:val="Absatz-Standardschriftart"/>
    <w:link w:val="Untertitel"/>
    <w:uiPriority w:val="11"/>
    <w:rsid w:val="00B8142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81423"/>
    <w:pPr>
      <w:spacing w:before="160" w:after="160" w:line="278" w:lineRule="auto"/>
      <w:jc w:val="center"/>
    </w:pPr>
    <w:rPr>
      <w:rFonts w:asciiTheme="minorHAnsi" w:eastAsiaTheme="minorHAnsi" w:hAnsiTheme="minorHAnsi" w:cstheme="minorBidi"/>
      <w:i/>
      <w:iCs/>
      <w:color w:val="404040" w:themeColor="text1" w:themeTint="BF"/>
      <w:kern w:val="2"/>
      <w:lang w:val="de-DE" w:eastAsia="en-US"/>
      <w14:ligatures w14:val="standardContextual"/>
    </w:rPr>
  </w:style>
  <w:style w:type="character" w:customStyle="1" w:styleId="ZitatZchn">
    <w:name w:val="Zitat Zchn"/>
    <w:basedOn w:val="Absatz-Standardschriftart"/>
    <w:link w:val="Zitat"/>
    <w:uiPriority w:val="29"/>
    <w:rsid w:val="00B81423"/>
    <w:rPr>
      <w:i/>
      <w:iCs/>
      <w:color w:val="404040" w:themeColor="text1" w:themeTint="BF"/>
    </w:rPr>
  </w:style>
  <w:style w:type="paragraph" w:styleId="Listenabsatz">
    <w:name w:val="List Paragraph"/>
    <w:basedOn w:val="Standard"/>
    <w:uiPriority w:val="34"/>
    <w:qFormat/>
    <w:rsid w:val="00B81423"/>
    <w:pPr>
      <w:spacing w:after="160" w:line="278" w:lineRule="auto"/>
      <w:ind w:left="720"/>
      <w:contextualSpacing/>
    </w:pPr>
    <w:rPr>
      <w:rFonts w:asciiTheme="minorHAnsi" w:eastAsiaTheme="minorHAnsi" w:hAnsiTheme="minorHAnsi" w:cstheme="minorBidi"/>
      <w:kern w:val="2"/>
      <w:lang w:val="de-DE" w:eastAsia="en-US"/>
      <w14:ligatures w14:val="standardContextual"/>
    </w:rPr>
  </w:style>
  <w:style w:type="character" w:styleId="IntensiveHervorhebung">
    <w:name w:val="Intense Emphasis"/>
    <w:basedOn w:val="Absatz-Standardschriftart"/>
    <w:uiPriority w:val="21"/>
    <w:qFormat/>
    <w:rsid w:val="00B81423"/>
    <w:rPr>
      <w:i/>
      <w:iCs/>
      <w:color w:val="0F4761" w:themeColor="accent1" w:themeShade="BF"/>
    </w:rPr>
  </w:style>
  <w:style w:type="paragraph" w:styleId="IntensivesZitat">
    <w:name w:val="Intense Quote"/>
    <w:basedOn w:val="Standard"/>
    <w:next w:val="Standard"/>
    <w:link w:val="IntensivesZitatZchn"/>
    <w:uiPriority w:val="30"/>
    <w:qFormat/>
    <w:rsid w:val="00B8142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de-DE" w:eastAsia="en-US"/>
      <w14:ligatures w14:val="standardContextual"/>
    </w:rPr>
  </w:style>
  <w:style w:type="character" w:customStyle="1" w:styleId="IntensivesZitatZchn">
    <w:name w:val="Intensives Zitat Zchn"/>
    <w:basedOn w:val="Absatz-Standardschriftart"/>
    <w:link w:val="IntensivesZitat"/>
    <w:uiPriority w:val="30"/>
    <w:rsid w:val="00B81423"/>
    <w:rPr>
      <w:i/>
      <w:iCs/>
      <w:color w:val="0F4761" w:themeColor="accent1" w:themeShade="BF"/>
    </w:rPr>
  </w:style>
  <w:style w:type="character" w:styleId="IntensiverVerweis">
    <w:name w:val="Intense Reference"/>
    <w:basedOn w:val="Absatz-Standardschriftart"/>
    <w:uiPriority w:val="32"/>
    <w:qFormat/>
    <w:rsid w:val="00B81423"/>
    <w:rPr>
      <w:b/>
      <w:bCs/>
      <w:smallCaps/>
      <w:color w:val="0F4761" w:themeColor="accent1" w:themeShade="BF"/>
      <w:spacing w:val="5"/>
    </w:rPr>
  </w:style>
  <w:style w:type="character" w:styleId="Hyperlink">
    <w:name w:val="Hyperlink"/>
    <w:unhideWhenUsed/>
    <w:rsid w:val="00B81423"/>
    <w:rPr>
      <w:color w:val="0000FF"/>
      <w:u w:val="single"/>
    </w:rPr>
  </w:style>
  <w:style w:type="paragraph" w:styleId="Kopfzeile">
    <w:name w:val="header"/>
    <w:basedOn w:val="Standard"/>
    <w:link w:val="KopfzeileZchn"/>
    <w:unhideWhenUsed/>
    <w:rsid w:val="00B81423"/>
    <w:pPr>
      <w:tabs>
        <w:tab w:val="center" w:pos="4536"/>
        <w:tab w:val="right" w:pos="9072"/>
      </w:tabs>
    </w:pPr>
    <w:rPr>
      <w:rFonts w:ascii="Baskerville BE Regular" w:eastAsia="Times" w:hAnsi="Baskerville BE Regular"/>
      <w:szCs w:val="20"/>
      <w:lang w:val="de-DE" w:eastAsia="de-DE"/>
    </w:rPr>
  </w:style>
  <w:style w:type="character" w:customStyle="1" w:styleId="KopfzeileZchn">
    <w:name w:val="Kopfzeile Zchn"/>
    <w:basedOn w:val="Absatz-Standardschriftart"/>
    <w:link w:val="Kopfzeile"/>
    <w:rsid w:val="00B81423"/>
    <w:rPr>
      <w:rFonts w:ascii="Baskerville BE Regular" w:eastAsia="Times" w:hAnsi="Baskerville BE Regular" w:cs="Times New Roman"/>
      <w:kern w:val="0"/>
      <w:szCs w:val="20"/>
      <w:lang w:eastAsia="de-DE"/>
      <w14:ligatures w14:val="none"/>
    </w:rPr>
  </w:style>
  <w:style w:type="paragraph" w:styleId="Fuzeile">
    <w:name w:val="footer"/>
    <w:basedOn w:val="Standard"/>
    <w:link w:val="FuzeileZchn"/>
    <w:uiPriority w:val="99"/>
    <w:unhideWhenUsed/>
    <w:rsid w:val="00B81423"/>
    <w:pPr>
      <w:tabs>
        <w:tab w:val="center" w:pos="4536"/>
        <w:tab w:val="right" w:pos="9072"/>
      </w:tabs>
    </w:pPr>
  </w:style>
  <w:style w:type="character" w:customStyle="1" w:styleId="FuzeileZchn">
    <w:name w:val="Fußzeile Zchn"/>
    <w:basedOn w:val="Absatz-Standardschriftart"/>
    <w:link w:val="Fuzeile"/>
    <w:uiPriority w:val="99"/>
    <w:rsid w:val="00B81423"/>
    <w:rPr>
      <w:rFonts w:ascii="Times New Roman" w:eastAsia="Times New Roman" w:hAnsi="Times New Roman" w:cs="Times New Roman"/>
      <w:kern w:val="0"/>
      <w:lang w:val="de-AT" w:eastAsia="de-A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office@picker-pr.a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fontTable" Target="fontTable.xm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customXml" Target="ink/ink1.xml"/><Relationship Id="rId14" Type="http://schemas.openxmlformats.org/officeDocument/2006/relationships/image" Target="media/image3.jpeg"/><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file:////Users/ingeborg/Desktop/Picker%20presseaussendungen/Kopf%20ohne%20Kopie.jpg" TargetMode="External"/><Relationship Id="rId2" Type="http://schemas.openxmlformats.org/officeDocument/2006/relationships/image" Target="media/image6.jpe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3" Type="http://schemas.openxmlformats.org/officeDocument/2006/relationships/image" Target="file:////Users/ingeborg/Desktop/Picker%20presseaussendungen/Kopf%20ohne%20Kopie.jpg" TargetMode="External"/><Relationship Id="rId2" Type="http://schemas.openxmlformats.org/officeDocument/2006/relationships/image" Target="media/image6.jpeg"/><Relationship Id="rId1" Type="http://schemas.openxmlformats.org/officeDocument/2006/relationships/image" Target="media/image5.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07T10:01:41.012"/>
    </inkml:context>
    <inkml:brush xml:id="br0">
      <inkml:brushProperty name="width" value="0.05" units="cm"/>
      <inkml:brushProperty name="height" value="0.05" units="cm"/>
      <inkml:brushProperty name="color" value="#E71224"/>
    </inkml:brush>
  </inkml:definitions>
  <inkml:trace contextRef="#ctx0" brushRef="#br0">0 0 24575,'4'0'0</inkml:trace>
</inkml:ink>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2bf1bf8-01a5-4e92-9a53-e2a9650dd2fc" xsi:nil="true"/>
    <lcf76f155ced4ddcb4097134ff3c332f xmlns="1fc2a428-0765-4806-8413-d68bc5bfcd7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473E3D35D010A489C4F43E9AAF1FF62" ma:contentTypeVersion="14" ma:contentTypeDescription="Ein neues Dokument erstellen." ma:contentTypeScope="" ma:versionID="67898322dc49cc6056a2e7db7562cdc0">
  <xsd:schema xmlns:xsd="http://www.w3.org/2001/XMLSchema" xmlns:xs="http://www.w3.org/2001/XMLSchema" xmlns:p="http://schemas.microsoft.com/office/2006/metadata/properties" xmlns:ns2="1fc2a428-0765-4806-8413-d68bc5bfcd70" xmlns:ns3="92bf1bf8-01a5-4e92-9a53-e2a9650dd2fc" targetNamespace="http://schemas.microsoft.com/office/2006/metadata/properties" ma:root="true" ma:fieldsID="b8e29edcf9de33e854fbd72ff317d850" ns2:_="" ns3:_="">
    <xsd:import namespace="1fc2a428-0765-4806-8413-d68bc5bfcd70"/>
    <xsd:import namespace="92bf1bf8-01a5-4e92-9a53-e2a9650dd2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2a428-0765-4806-8413-d68bc5bfcd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0c9ec9f8-e211-4c91-8d4d-24daa73eb03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bf1bf8-01a5-4e92-9a53-e2a9650dd2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3735f5-c2b2-4d6e-ac2f-31603b92eda1}" ma:internalName="TaxCatchAll" ma:showField="CatchAllData" ma:web="92bf1bf8-01a5-4e92-9a53-e2a9650dd2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BA8288-B652-43A9-B63D-E1B2E49A8ABA}">
  <ds:schemaRefs>
    <ds:schemaRef ds:uri="http://schemas.microsoft.com/sharepoint/v3/contenttype/forms"/>
  </ds:schemaRefs>
</ds:datastoreItem>
</file>

<file path=customXml/itemProps2.xml><?xml version="1.0" encoding="utf-8"?>
<ds:datastoreItem xmlns:ds="http://schemas.openxmlformats.org/officeDocument/2006/customXml" ds:itemID="{DF231F32-9832-4166-886F-6A804CAD8F70}">
  <ds:schemaRefs>
    <ds:schemaRef ds:uri="http://schemas.microsoft.com/office/2006/metadata/properties"/>
    <ds:schemaRef ds:uri="http://schemas.microsoft.com/office/infopath/2007/PartnerControls"/>
    <ds:schemaRef ds:uri="92bf1bf8-01a5-4e92-9a53-e2a9650dd2fc"/>
    <ds:schemaRef ds:uri="1fc2a428-0765-4806-8413-d68bc5bfcd70"/>
  </ds:schemaRefs>
</ds:datastoreItem>
</file>

<file path=customXml/itemProps3.xml><?xml version="1.0" encoding="utf-8"?>
<ds:datastoreItem xmlns:ds="http://schemas.openxmlformats.org/officeDocument/2006/customXml" ds:itemID="{AD39A736-68DF-434E-AFBE-028DC5D2C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c2a428-0765-4806-8413-d68bc5bfcd70"/>
    <ds:schemaRef ds:uri="92bf1bf8-01a5-4e92-9a53-e2a9650dd2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799</Words>
  <Characters>5039</Characters>
  <Application>Microsoft Office Word</Application>
  <DocSecurity>0</DocSecurity>
  <Lines>41</Lines>
  <Paragraphs>11</Paragraphs>
  <ScaleCrop>false</ScaleCrop>
  <Company/>
  <LinksUpToDate>false</LinksUpToDate>
  <CharactersWithSpaces>5827</CharactersWithSpaces>
  <SharedDoc>false</SharedDoc>
  <HLinks>
    <vt:vector size="6" baseType="variant">
      <vt:variant>
        <vt:i4>1179752</vt:i4>
      </vt:variant>
      <vt:variant>
        <vt:i4>0</vt:i4>
      </vt:variant>
      <vt:variant>
        <vt:i4>0</vt:i4>
      </vt:variant>
      <vt:variant>
        <vt:i4>5</vt:i4>
      </vt:variant>
      <vt:variant>
        <vt:lpwstr>mailto:office@picker-pr.at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 Tanja Petritsch-Zopf</dc:creator>
  <cp:keywords/>
  <dc:description/>
  <cp:lastModifiedBy>Sabine Schreglmann</cp:lastModifiedBy>
  <cp:revision>16</cp:revision>
  <cp:lastPrinted>2026-02-05T11:43:00Z</cp:lastPrinted>
  <dcterms:created xsi:type="dcterms:W3CDTF">2026-02-03T13:32:00Z</dcterms:created>
  <dcterms:modified xsi:type="dcterms:W3CDTF">2026-02-06T08:22:00Z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0x0101008473E3D35D010A489C4F43E9AAF1FF62</vt:lpwstr>
  </property>
  <property fmtid="{D5CDD505-2E9C-101B-9397-08002B2CF9AE}" pid="3" name="MediaServiceImageTags">
    <vt:lpwstr/>
  </property>
</Properties>
</file>