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5B0E" w14:textId="77777777" w:rsidR="0095566B" w:rsidRDefault="0095566B" w:rsidP="00E3337F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bookmarkStart w:id="0" w:name="_Hlk125456215"/>
    </w:p>
    <w:p w14:paraId="2DEB6A6D" w14:textId="1C3A8FCD" w:rsidR="00BD7CF5" w:rsidRDefault="003E0C7A" w:rsidP="00E3337F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r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Volksbank Salzburg</w:t>
      </w:r>
      <w:r w:rsidR="001D56DB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 xml:space="preserve"> eröffnet modernisierte Filiale in Hallein</w:t>
      </w:r>
    </w:p>
    <w:p w14:paraId="62C2584E" w14:textId="54C2A52A" w:rsidR="00A965C4" w:rsidRDefault="00A965C4" w:rsidP="00A965C4">
      <w:pPr>
        <w:spacing w:before="161" w:after="161" w:line="32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</w:p>
    <w:p w14:paraId="1FBD6058" w14:textId="4AB360B9" w:rsidR="009F588C" w:rsidRPr="009F588C" w:rsidRDefault="00BA5B8F" w:rsidP="009F588C">
      <w:pPr>
        <w:tabs>
          <w:tab w:val="left" w:pos="1276"/>
        </w:tabs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• </w:t>
      </w:r>
      <w:r w:rsidR="00EC7903">
        <w:rPr>
          <w:rFonts w:asciiTheme="minorHAnsi" w:hAnsiTheme="minorHAnsi" w:cstheme="minorHAnsi"/>
          <w:b/>
          <w:bCs/>
          <w:sz w:val="28"/>
          <w:szCs w:val="28"/>
        </w:rPr>
        <w:t xml:space="preserve">Neugestalteter </w:t>
      </w:r>
      <w:r w:rsidR="00265CEC">
        <w:rPr>
          <w:rFonts w:asciiTheme="minorHAnsi" w:hAnsiTheme="minorHAnsi" w:cstheme="minorHAnsi"/>
          <w:b/>
          <w:bCs/>
          <w:sz w:val="28"/>
          <w:szCs w:val="28"/>
        </w:rPr>
        <w:t>Standort</w:t>
      </w:r>
      <w:r w:rsidR="00EC7903">
        <w:rPr>
          <w:rFonts w:asciiTheme="minorHAnsi" w:hAnsiTheme="minorHAnsi" w:cstheme="minorHAnsi"/>
          <w:b/>
          <w:bCs/>
          <w:sz w:val="28"/>
          <w:szCs w:val="28"/>
        </w:rPr>
        <w:t xml:space="preserve"> setzt auf persönliche Beratung und zeitgemäßen Service</w:t>
      </w:r>
    </w:p>
    <w:p w14:paraId="3F25CB9D" w14:textId="0C30E44F" w:rsidR="009F588C" w:rsidRPr="009F588C" w:rsidRDefault="009F588C" w:rsidP="009F588C">
      <w:pPr>
        <w:tabs>
          <w:tab w:val="left" w:pos="1276"/>
        </w:tabs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F588C">
        <w:rPr>
          <w:rFonts w:asciiTheme="minorHAnsi" w:hAnsiTheme="minorHAnsi" w:cstheme="minorHAnsi"/>
          <w:b/>
          <w:bCs/>
          <w:sz w:val="28"/>
          <w:szCs w:val="28"/>
        </w:rPr>
        <w:t xml:space="preserve">• </w:t>
      </w:r>
      <w:r w:rsidR="00FF6B65">
        <w:rPr>
          <w:rFonts w:asciiTheme="minorHAnsi" w:hAnsiTheme="minorHAnsi" w:cstheme="minorHAnsi"/>
          <w:b/>
          <w:bCs/>
          <w:sz w:val="28"/>
          <w:szCs w:val="28"/>
        </w:rPr>
        <w:t>„</w:t>
      </w:r>
      <w:r w:rsidR="007C3EB8">
        <w:rPr>
          <w:rFonts w:asciiTheme="minorHAnsi" w:hAnsiTheme="minorHAnsi" w:cstheme="minorHAnsi"/>
          <w:b/>
          <w:bCs/>
          <w:sz w:val="28"/>
          <w:szCs w:val="28"/>
        </w:rPr>
        <w:t>Tag der offenen Tür</w:t>
      </w:r>
      <w:r w:rsidR="00FF6B65">
        <w:rPr>
          <w:rFonts w:asciiTheme="minorHAnsi" w:hAnsiTheme="minorHAnsi" w:cstheme="minorHAnsi"/>
          <w:b/>
          <w:bCs/>
          <w:sz w:val="28"/>
          <w:szCs w:val="28"/>
        </w:rPr>
        <w:t>“</w:t>
      </w:r>
      <w:r w:rsidR="007C3EB8">
        <w:rPr>
          <w:rFonts w:asciiTheme="minorHAnsi" w:hAnsiTheme="minorHAnsi" w:cstheme="minorHAnsi"/>
          <w:b/>
          <w:bCs/>
          <w:sz w:val="28"/>
          <w:szCs w:val="28"/>
        </w:rPr>
        <w:t xml:space="preserve"> am 18. September</w:t>
      </w:r>
    </w:p>
    <w:p w14:paraId="3B765F9A" w14:textId="690F42ED" w:rsidR="00BD7CF5" w:rsidRPr="0070440C" w:rsidRDefault="00BD7CF5" w:rsidP="008634FF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09876FFE" w14:textId="0A336C0D" w:rsidR="009F588C" w:rsidRPr="00E37C04" w:rsidRDefault="00357571" w:rsidP="008634FF">
      <w:pPr>
        <w:ind w:right="-284"/>
        <w:jc w:val="both"/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16835281" w14:textId="03CCEC4F" w:rsidR="008634FF" w:rsidRDefault="003E0C7A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Salzburg</w:t>
      </w:r>
      <w:r w:rsidR="009F588C" w:rsidRPr="009F58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, </w:t>
      </w:r>
      <w:r w:rsidR="001D56D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18. September 2026: </w:t>
      </w:r>
      <w:r w:rsidR="007C3EB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Mehr Raum für persönliche Beratung</w:t>
      </w:r>
      <w:r w:rsidR="00143B1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und ein modernes Umfeld für zeitgemäße Bankdienstleistungen: nach eine</w:t>
      </w:r>
      <w:r w:rsidR="00B2146A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r</w:t>
      </w:r>
      <w:r w:rsidR="00143B1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D052A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umfassenden </w:t>
      </w:r>
      <w:r w:rsidR="00D3134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Renovierung</w:t>
      </w:r>
      <w:r w:rsidR="008865F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0F54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lud </w:t>
      </w:r>
      <w:r w:rsidR="00D052A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die Volksbank</w:t>
      </w:r>
      <w:r w:rsidR="008865F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D052A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Salzburg </w:t>
      </w:r>
      <w:r w:rsidR="008865F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in </w:t>
      </w:r>
      <w:r w:rsidR="00D052A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ihre Filiale in Hallein </w:t>
      </w:r>
      <w:r w:rsidR="00B2146A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zur feierlichen Neueröffnung</w:t>
      </w:r>
      <w:r w:rsidR="000F54F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.</w:t>
      </w:r>
      <w:r w:rsidR="009D65A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Der Standort wurde in den vergangenen </w:t>
      </w:r>
      <w:r w:rsidR="00604CB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sieben </w:t>
      </w:r>
      <w:r w:rsidR="009D65A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Monaten</w:t>
      </w:r>
      <w:r w:rsidR="0062440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2C1BC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umfassend modernisiert</w:t>
      </w:r>
      <w:r w:rsidR="006953D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. Gemeinsam mit </w:t>
      </w:r>
      <w:r w:rsidR="00CF760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zahlreichen Gästen</w:t>
      </w:r>
      <w:r w:rsidR="00CE318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– darunter </w:t>
      </w:r>
      <w:r w:rsidR="002D3DD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Skisprunglegende And</w:t>
      </w:r>
      <w:r w:rsidR="002F345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i </w:t>
      </w:r>
      <w:r w:rsidR="002D3DD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Goldberger, </w:t>
      </w:r>
      <w:r w:rsidR="00CE318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Bürgermeister Alexander Stangassinger</w:t>
      </w:r>
      <w:r w:rsidR="00CB310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,</w:t>
      </w:r>
      <w:r w:rsidR="0044681F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CE318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Volksbank Salzburg</w:t>
      </w:r>
      <w:r w:rsidR="0044681F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Generaldirektor</w:t>
      </w:r>
      <w:r w:rsidR="00CE318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Andreas Höll</w:t>
      </w:r>
      <w:r w:rsidR="00B26BE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EF7A2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sowie</w:t>
      </w:r>
      <w:r w:rsidR="00DC2E0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den regionalen Projektpartnern des Umbaus –</w:t>
      </w:r>
      <w:r w:rsidR="00CE3185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FD23E7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feierte</w:t>
      </w:r>
      <w:r w:rsidR="009232B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„Hausherr“ </w:t>
      </w:r>
      <w:r w:rsidR="006953D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Bernhard Gesselbauer</w:t>
      </w:r>
      <w:r w:rsidR="003C3053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CF760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die Neueröffnung</w:t>
      </w:r>
      <w:r w:rsidR="00A54E20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der Filiale</w:t>
      </w:r>
      <w:r w:rsidR="00DC2E0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Hallein</w:t>
      </w:r>
      <w:r w:rsidR="00862496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. </w:t>
      </w:r>
    </w:p>
    <w:p w14:paraId="236A4DC4" w14:textId="77777777" w:rsidR="009F588C" w:rsidRPr="008634FF" w:rsidRDefault="009F588C" w:rsidP="009F588C">
      <w:pPr>
        <w:ind w:right="-284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7E77F9F" w14:textId="6F5BF6DE" w:rsidR="00834E23" w:rsidRDefault="00834E23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4E23">
        <w:rPr>
          <w:rFonts w:asciiTheme="minorHAnsi" w:hAnsiTheme="minorHAnsi" w:cstheme="minorHAnsi"/>
          <w:b/>
          <w:bCs/>
          <w:sz w:val="22"/>
          <w:szCs w:val="22"/>
        </w:rPr>
        <w:t xml:space="preserve">Mehr als fünf Jahrzehnte </w:t>
      </w:r>
      <w:r w:rsidR="002916C9">
        <w:rPr>
          <w:rFonts w:asciiTheme="minorHAnsi" w:hAnsiTheme="minorHAnsi" w:cstheme="minorHAnsi"/>
          <w:b/>
          <w:bCs/>
          <w:sz w:val="22"/>
          <w:szCs w:val="22"/>
        </w:rPr>
        <w:t>in der Region verankert</w:t>
      </w:r>
    </w:p>
    <w:p w14:paraId="37311395" w14:textId="77777777" w:rsidR="00362200" w:rsidRPr="00834E23" w:rsidRDefault="00362200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5CDC740" w14:textId="1E529482" w:rsidR="000E12CF" w:rsidRPr="008D053A" w:rsidRDefault="00862496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 w:rsidRPr="008D053A">
        <w:rPr>
          <w:rFonts w:asciiTheme="minorHAnsi" w:hAnsiTheme="minorHAnsi" w:cstheme="minorHAnsi"/>
          <w:sz w:val="22"/>
          <w:szCs w:val="22"/>
        </w:rPr>
        <w:t xml:space="preserve">Seit 1970 ist die Volksbank </w:t>
      </w:r>
      <w:r w:rsidR="0081240A" w:rsidRPr="008D053A">
        <w:rPr>
          <w:rFonts w:asciiTheme="minorHAnsi" w:hAnsiTheme="minorHAnsi" w:cstheme="minorHAnsi"/>
          <w:sz w:val="22"/>
          <w:szCs w:val="22"/>
        </w:rPr>
        <w:t xml:space="preserve">in Hallein ein wichtiger Finanzpartner für Privat- und Firmenkunden </w:t>
      </w:r>
      <w:r w:rsidR="00864035">
        <w:rPr>
          <w:rFonts w:asciiTheme="minorHAnsi" w:hAnsiTheme="minorHAnsi" w:cstheme="minorHAnsi"/>
          <w:sz w:val="22"/>
          <w:szCs w:val="22"/>
        </w:rPr>
        <w:t xml:space="preserve">und </w:t>
      </w:r>
      <w:r w:rsidR="00907E7F" w:rsidRPr="008D053A">
        <w:rPr>
          <w:rFonts w:asciiTheme="minorHAnsi" w:hAnsiTheme="minorHAnsi" w:cstheme="minorHAnsi"/>
          <w:sz w:val="22"/>
          <w:szCs w:val="22"/>
        </w:rPr>
        <w:t xml:space="preserve">fest im Tennengau verankert. </w:t>
      </w:r>
      <w:r w:rsidR="00FF3C43">
        <w:rPr>
          <w:rFonts w:asciiTheme="minorHAnsi" w:hAnsiTheme="minorHAnsi" w:cstheme="minorHAnsi"/>
          <w:sz w:val="22"/>
          <w:szCs w:val="22"/>
        </w:rPr>
        <w:t>Aktuell</w:t>
      </w:r>
      <w:r w:rsidR="00907E7F" w:rsidRPr="008D053A">
        <w:rPr>
          <w:rFonts w:asciiTheme="minorHAnsi" w:hAnsiTheme="minorHAnsi" w:cstheme="minorHAnsi"/>
          <w:sz w:val="22"/>
          <w:szCs w:val="22"/>
        </w:rPr>
        <w:t xml:space="preserve"> betreuen zehn </w:t>
      </w:r>
      <w:proofErr w:type="spellStart"/>
      <w:proofErr w:type="gramStart"/>
      <w:r w:rsidR="00907E7F" w:rsidRPr="008D053A">
        <w:rPr>
          <w:rFonts w:asciiTheme="minorHAnsi" w:hAnsiTheme="minorHAnsi" w:cstheme="minorHAnsi"/>
          <w:sz w:val="22"/>
          <w:szCs w:val="22"/>
        </w:rPr>
        <w:t>Mitarbeiter:innen</w:t>
      </w:r>
      <w:proofErr w:type="spellEnd"/>
      <w:proofErr w:type="gramEnd"/>
      <w:r w:rsidR="00907E7F" w:rsidRPr="008D053A">
        <w:rPr>
          <w:rFonts w:asciiTheme="minorHAnsi" w:hAnsiTheme="minorHAnsi" w:cstheme="minorHAnsi"/>
          <w:sz w:val="22"/>
          <w:szCs w:val="22"/>
        </w:rPr>
        <w:t xml:space="preserve"> rund 3.</w:t>
      </w:r>
      <w:r w:rsidR="00230F35">
        <w:rPr>
          <w:rFonts w:asciiTheme="minorHAnsi" w:hAnsiTheme="minorHAnsi" w:cstheme="minorHAnsi"/>
          <w:sz w:val="22"/>
          <w:szCs w:val="22"/>
        </w:rPr>
        <w:t>5</w:t>
      </w:r>
      <w:r w:rsidR="00907E7F" w:rsidRPr="008D053A">
        <w:rPr>
          <w:rFonts w:asciiTheme="minorHAnsi" w:hAnsiTheme="minorHAnsi" w:cstheme="minorHAnsi"/>
          <w:sz w:val="22"/>
          <w:szCs w:val="22"/>
        </w:rPr>
        <w:t>00 Privat</w:t>
      </w:r>
      <w:r w:rsidR="00230F35">
        <w:rPr>
          <w:rFonts w:asciiTheme="minorHAnsi" w:hAnsiTheme="minorHAnsi" w:cstheme="minorHAnsi"/>
          <w:sz w:val="22"/>
          <w:szCs w:val="22"/>
        </w:rPr>
        <w:t xml:space="preserve">- und </w:t>
      </w:r>
      <w:proofErr w:type="spellStart"/>
      <w:proofErr w:type="gramStart"/>
      <w:r w:rsidR="00230F35">
        <w:rPr>
          <w:rFonts w:asciiTheme="minorHAnsi" w:hAnsiTheme="minorHAnsi" w:cstheme="minorHAnsi"/>
          <w:sz w:val="22"/>
          <w:szCs w:val="22"/>
        </w:rPr>
        <w:t>Firmen</w:t>
      </w:r>
      <w:r w:rsidR="00907E7F" w:rsidRPr="008D053A">
        <w:rPr>
          <w:rFonts w:asciiTheme="minorHAnsi" w:hAnsiTheme="minorHAnsi" w:cstheme="minorHAnsi"/>
          <w:sz w:val="22"/>
          <w:szCs w:val="22"/>
        </w:rPr>
        <w:t>kund:innen</w:t>
      </w:r>
      <w:proofErr w:type="spellEnd"/>
      <w:proofErr w:type="gramEnd"/>
      <w:r w:rsidR="00907E7F" w:rsidRPr="008D053A">
        <w:rPr>
          <w:rFonts w:asciiTheme="minorHAnsi" w:hAnsiTheme="minorHAnsi" w:cstheme="minorHAnsi"/>
          <w:sz w:val="22"/>
          <w:szCs w:val="22"/>
        </w:rPr>
        <w:t>.</w:t>
      </w:r>
      <w:r w:rsidR="00E60D59" w:rsidRPr="008D053A">
        <w:rPr>
          <w:rFonts w:asciiTheme="minorHAnsi" w:hAnsiTheme="minorHAnsi" w:cstheme="minorHAnsi"/>
          <w:sz w:val="22"/>
          <w:szCs w:val="22"/>
        </w:rPr>
        <w:t xml:space="preserve"> Mit dem Umbau w</w:t>
      </w:r>
      <w:r w:rsidR="00FF3C43">
        <w:rPr>
          <w:rFonts w:asciiTheme="minorHAnsi" w:hAnsiTheme="minorHAnsi" w:cstheme="minorHAnsi"/>
          <w:sz w:val="22"/>
          <w:szCs w:val="22"/>
        </w:rPr>
        <w:t>u</w:t>
      </w:r>
      <w:r w:rsidR="00E60D59" w:rsidRPr="008D053A">
        <w:rPr>
          <w:rFonts w:asciiTheme="minorHAnsi" w:hAnsiTheme="minorHAnsi" w:cstheme="minorHAnsi"/>
          <w:sz w:val="22"/>
          <w:szCs w:val="22"/>
        </w:rPr>
        <w:t xml:space="preserve">rde der Standort an die Anforderungen eines modernen </w:t>
      </w:r>
      <w:r w:rsidR="00FF3C43" w:rsidRPr="008D053A">
        <w:rPr>
          <w:rFonts w:asciiTheme="minorHAnsi" w:hAnsiTheme="minorHAnsi" w:cstheme="minorHAnsi"/>
          <w:sz w:val="22"/>
          <w:szCs w:val="22"/>
        </w:rPr>
        <w:t>Bankbetriebs</w:t>
      </w:r>
      <w:r w:rsidR="00E60D59" w:rsidRPr="008D053A">
        <w:rPr>
          <w:rFonts w:asciiTheme="minorHAnsi" w:hAnsiTheme="minorHAnsi" w:cstheme="minorHAnsi"/>
          <w:sz w:val="22"/>
          <w:szCs w:val="22"/>
        </w:rPr>
        <w:t xml:space="preserve"> angepasst:</w:t>
      </w:r>
      <w:r w:rsidR="00D10020" w:rsidRPr="008D053A">
        <w:rPr>
          <w:rFonts w:asciiTheme="minorHAnsi" w:hAnsiTheme="minorHAnsi" w:cstheme="minorHAnsi"/>
          <w:sz w:val="22"/>
          <w:szCs w:val="22"/>
        </w:rPr>
        <w:t xml:space="preserve"> eine zeitgemäße Infrastruktur sowie eine </w:t>
      </w:r>
      <w:r w:rsidR="004E04D1" w:rsidRPr="008D053A">
        <w:rPr>
          <w:rFonts w:asciiTheme="minorHAnsi" w:hAnsiTheme="minorHAnsi" w:cstheme="minorHAnsi"/>
          <w:sz w:val="22"/>
          <w:szCs w:val="22"/>
        </w:rPr>
        <w:t>barrierefreie</w:t>
      </w:r>
      <w:r w:rsidR="00D10020" w:rsidRPr="008D053A">
        <w:rPr>
          <w:rFonts w:asciiTheme="minorHAnsi" w:hAnsiTheme="minorHAnsi" w:cstheme="minorHAnsi"/>
          <w:sz w:val="22"/>
          <w:szCs w:val="22"/>
        </w:rPr>
        <w:t xml:space="preserve"> Gestaltung schaffen </w:t>
      </w:r>
      <w:r w:rsidR="0037524E">
        <w:rPr>
          <w:rFonts w:asciiTheme="minorHAnsi" w:hAnsiTheme="minorHAnsi" w:cstheme="minorHAnsi"/>
          <w:sz w:val="22"/>
          <w:szCs w:val="22"/>
        </w:rPr>
        <w:t>ein modernes und großzügiges Umfeld</w:t>
      </w:r>
      <w:r w:rsidR="004267B8">
        <w:rPr>
          <w:rFonts w:asciiTheme="minorHAnsi" w:hAnsiTheme="minorHAnsi" w:cstheme="minorHAnsi"/>
          <w:sz w:val="22"/>
          <w:szCs w:val="22"/>
        </w:rPr>
        <w:t xml:space="preserve"> </w:t>
      </w:r>
      <w:r w:rsidR="004267B8" w:rsidRPr="008D053A">
        <w:rPr>
          <w:rFonts w:asciiTheme="minorHAnsi" w:hAnsiTheme="minorHAnsi" w:cstheme="minorHAnsi"/>
          <w:sz w:val="22"/>
          <w:szCs w:val="22"/>
        </w:rPr>
        <w:t>für persönliche und digitale Beratung</w:t>
      </w:r>
      <w:r w:rsidR="004267B8">
        <w:rPr>
          <w:rFonts w:asciiTheme="minorHAnsi" w:hAnsiTheme="minorHAnsi" w:cstheme="minorHAnsi"/>
          <w:sz w:val="22"/>
          <w:szCs w:val="22"/>
        </w:rPr>
        <w:t>.</w:t>
      </w:r>
    </w:p>
    <w:p w14:paraId="644E350A" w14:textId="0D237481" w:rsidR="009F588C" w:rsidRPr="009F588C" w:rsidRDefault="00F34725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„</w:t>
      </w:r>
      <w:r w:rsidR="0016434E">
        <w:rPr>
          <w:rFonts w:asciiTheme="minorHAnsi" w:hAnsiTheme="minorHAnsi" w:cstheme="minorHAnsi"/>
          <w:sz w:val="22"/>
          <w:szCs w:val="22"/>
        </w:rPr>
        <w:t xml:space="preserve">Individuelle </w:t>
      </w:r>
      <w:r w:rsidR="001C2F70">
        <w:rPr>
          <w:rFonts w:asciiTheme="minorHAnsi" w:hAnsiTheme="minorHAnsi" w:cstheme="minorHAnsi"/>
          <w:sz w:val="22"/>
          <w:szCs w:val="22"/>
        </w:rPr>
        <w:t>Beratung br</w:t>
      </w:r>
      <w:r w:rsidR="00FF52B2">
        <w:rPr>
          <w:rFonts w:asciiTheme="minorHAnsi" w:hAnsiTheme="minorHAnsi" w:cstheme="minorHAnsi"/>
          <w:sz w:val="22"/>
          <w:szCs w:val="22"/>
        </w:rPr>
        <w:t xml:space="preserve">aucht </w:t>
      </w:r>
      <w:r w:rsidR="008D053A">
        <w:rPr>
          <w:rFonts w:asciiTheme="minorHAnsi" w:hAnsiTheme="minorHAnsi" w:cstheme="minorHAnsi"/>
          <w:sz w:val="22"/>
          <w:szCs w:val="22"/>
        </w:rPr>
        <w:t>Vertrauen und den passenden Raum dafür</w:t>
      </w:r>
      <w:r w:rsidR="009216A7">
        <w:rPr>
          <w:rFonts w:asciiTheme="minorHAnsi" w:hAnsiTheme="minorHAnsi" w:cstheme="minorHAnsi"/>
          <w:sz w:val="22"/>
          <w:szCs w:val="22"/>
        </w:rPr>
        <w:t xml:space="preserve">. </w:t>
      </w:r>
      <w:r w:rsidR="00FF52B2">
        <w:rPr>
          <w:rFonts w:asciiTheme="minorHAnsi" w:hAnsiTheme="minorHAnsi" w:cstheme="minorHAnsi"/>
          <w:sz w:val="22"/>
          <w:szCs w:val="22"/>
        </w:rPr>
        <w:t>Mit der modernisierten Filiale</w:t>
      </w:r>
      <w:r w:rsidR="007247B5">
        <w:rPr>
          <w:rFonts w:asciiTheme="minorHAnsi" w:hAnsiTheme="minorHAnsi" w:cstheme="minorHAnsi"/>
          <w:sz w:val="22"/>
          <w:szCs w:val="22"/>
        </w:rPr>
        <w:t xml:space="preserve"> investieren wir bewusst in die Zukunft unseres Standorts</w:t>
      </w:r>
      <w:r w:rsidR="00FF52B2">
        <w:rPr>
          <w:rFonts w:asciiTheme="minorHAnsi" w:hAnsiTheme="minorHAnsi" w:cstheme="minorHAnsi"/>
          <w:sz w:val="22"/>
          <w:szCs w:val="22"/>
        </w:rPr>
        <w:t xml:space="preserve"> </w:t>
      </w:r>
      <w:r w:rsidR="00166D7F">
        <w:rPr>
          <w:rFonts w:asciiTheme="minorHAnsi" w:hAnsiTheme="minorHAnsi" w:cstheme="minorHAnsi"/>
          <w:sz w:val="22"/>
          <w:szCs w:val="22"/>
        </w:rPr>
        <w:t xml:space="preserve">und </w:t>
      </w:r>
      <w:r w:rsidR="00FF52B2">
        <w:rPr>
          <w:rFonts w:asciiTheme="minorHAnsi" w:hAnsiTheme="minorHAnsi" w:cstheme="minorHAnsi"/>
          <w:sz w:val="22"/>
          <w:szCs w:val="22"/>
        </w:rPr>
        <w:t xml:space="preserve">schaffen ein </w:t>
      </w:r>
      <w:r w:rsidR="00622C4A">
        <w:rPr>
          <w:rFonts w:asciiTheme="minorHAnsi" w:hAnsiTheme="minorHAnsi" w:cstheme="minorHAnsi"/>
          <w:sz w:val="22"/>
          <w:szCs w:val="22"/>
        </w:rPr>
        <w:t xml:space="preserve">zeitgemäßes Umfeld. </w:t>
      </w:r>
      <w:r w:rsidR="00801FC2">
        <w:rPr>
          <w:rFonts w:asciiTheme="minorHAnsi" w:hAnsiTheme="minorHAnsi" w:cstheme="minorHAnsi"/>
          <w:sz w:val="22"/>
          <w:szCs w:val="22"/>
        </w:rPr>
        <w:t>Mehr Raum,</w:t>
      </w:r>
      <w:r w:rsidR="009216A7">
        <w:rPr>
          <w:rFonts w:asciiTheme="minorHAnsi" w:hAnsiTheme="minorHAnsi" w:cstheme="minorHAnsi"/>
          <w:sz w:val="22"/>
          <w:szCs w:val="22"/>
        </w:rPr>
        <w:t xml:space="preserve"> indem sich sowohl unsere </w:t>
      </w:r>
      <w:proofErr w:type="spellStart"/>
      <w:proofErr w:type="gramStart"/>
      <w:r w:rsidR="003D76AF">
        <w:rPr>
          <w:rFonts w:asciiTheme="minorHAnsi" w:hAnsiTheme="minorHAnsi" w:cstheme="minorHAnsi"/>
          <w:sz w:val="22"/>
          <w:szCs w:val="22"/>
        </w:rPr>
        <w:t>Kund:innen</w:t>
      </w:r>
      <w:proofErr w:type="spellEnd"/>
      <w:proofErr w:type="gramEnd"/>
      <w:r w:rsidR="009216A7">
        <w:rPr>
          <w:rFonts w:asciiTheme="minorHAnsi" w:hAnsiTheme="minorHAnsi" w:cstheme="minorHAnsi"/>
          <w:sz w:val="22"/>
          <w:szCs w:val="22"/>
        </w:rPr>
        <w:t xml:space="preserve"> als auch </w:t>
      </w:r>
      <w:r w:rsidR="003D76AF">
        <w:rPr>
          <w:rFonts w:asciiTheme="minorHAnsi" w:hAnsiTheme="minorHAnsi" w:cstheme="minorHAnsi"/>
          <w:sz w:val="22"/>
          <w:szCs w:val="22"/>
        </w:rPr>
        <w:t xml:space="preserve">unsere </w:t>
      </w:r>
      <w:proofErr w:type="spellStart"/>
      <w:proofErr w:type="gramStart"/>
      <w:r w:rsidR="003D76AF">
        <w:rPr>
          <w:rFonts w:asciiTheme="minorHAnsi" w:hAnsiTheme="minorHAnsi" w:cstheme="minorHAnsi"/>
          <w:sz w:val="22"/>
          <w:szCs w:val="22"/>
        </w:rPr>
        <w:t>Mitarbeiter:innen</w:t>
      </w:r>
      <w:proofErr w:type="spellEnd"/>
      <w:proofErr w:type="gramEnd"/>
      <w:r w:rsidR="009216A7">
        <w:rPr>
          <w:rFonts w:asciiTheme="minorHAnsi" w:hAnsiTheme="minorHAnsi" w:cstheme="minorHAnsi"/>
          <w:sz w:val="22"/>
          <w:szCs w:val="22"/>
        </w:rPr>
        <w:t xml:space="preserve"> wohlfüh</w:t>
      </w:r>
      <w:r w:rsidR="00FA6D91">
        <w:rPr>
          <w:rFonts w:asciiTheme="minorHAnsi" w:hAnsiTheme="minorHAnsi" w:cstheme="minorHAnsi"/>
          <w:sz w:val="22"/>
          <w:szCs w:val="22"/>
        </w:rPr>
        <w:t>len können“, freut sich Filialleiter Bernhard Gesselbauer.</w:t>
      </w:r>
    </w:p>
    <w:p w14:paraId="2755BA18" w14:textId="77777777" w:rsidR="009F588C" w:rsidRPr="009F588C" w:rsidRDefault="009F588C" w:rsidP="00362200">
      <w:pPr>
        <w:ind w:right="-284"/>
        <w:rPr>
          <w:rFonts w:asciiTheme="minorHAnsi" w:hAnsiTheme="minorHAnsi" w:cstheme="minorHAnsi"/>
          <w:sz w:val="22"/>
          <w:szCs w:val="22"/>
        </w:rPr>
      </w:pPr>
    </w:p>
    <w:p w14:paraId="59C0CD5D" w14:textId="18FB7DFD" w:rsidR="00166D7F" w:rsidRPr="00166D7F" w:rsidRDefault="00703338" w:rsidP="00166D7F">
      <w:pPr>
        <w:ind w:right="-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</w:t>
      </w:r>
      <w:r w:rsidR="00362200">
        <w:rPr>
          <w:rFonts w:asciiTheme="minorHAnsi" w:hAnsiTheme="minorHAnsi" w:cstheme="minorHAnsi"/>
          <w:b/>
          <w:bCs/>
          <w:sz w:val="22"/>
          <w:szCs w:val="22"/>
        </w:rPr>
        <w:t>ag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der offenen Tür</w:t>
      </w:r>
      <w:r w:rsidR="0036220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36220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A72A5D">
        <w:rPr>
          <w:rFonts w:asciiTheme="minorHAnsi" w:hAnsiTheme="minorHAnsi" w:cstheme="minorHAnsi"/>
          <w:sz w:val="22"/>
          <w:szCs w:val="22"/>
        </w:rPr>
        <w:t xml:space="preserve">Beim „Tag der offenen Tür“ konnten alle Interessierten </w:t>
      </w:r>
      <w:r w:rsidR="00AD1176">
        <w:rPr>
          <w:rFonts w:asciiTheme="minorHAnsi" w:hAnsiTheme="minorHAnsi" w:cstheme="minorHAnsi"/>
          <w:sz w:val="22"/>
          <w:szCs w:val="22"/>
        </w:rPr>
        <w:t xml:space="preserve">die </w:t>
      </w:r>
      <w:r w:rsidR="001978ED">
        <w:rPr>
          <w:rFonts w:asciiTheme="minorHAnsi" w:hAnsiTheme="minorHAnsi" w:cstheme="minorHAnsi"/>
          <w:sz w:val="22"/>
          <w:szCs w:val="22"/>
        </w:rPr>
        <w:t xml:space="preserve">neu gestalteten </w:t>
      </w:r>
      <w:r w:rsidR="00AD1176">
        <w:rPr>
          <w:rFonts w:asciiTheme="minorHAnsi" w:hAnsiTheme="minorHAnsi" w:cstheme="minorHAnsi"/>
          <w:sz w:val="22"/>
          <w:szCs w:val="22"/>
        </w:rPr>
        <w:t>Räumlichkeiten</w:t>
      </w:r>
      <w:r w:rsidR="00166D7F">
        <w:rPr>
          <w:rFonts w:asciiTheme="minorHAnsi" w:hAnsiTheme="minorHAnsi" w:cstheme="minorHAnsi"/>
          <w:sz w:val="22"/>
          <w:szCs w:val="22"/>
        </w:rPr>
        <w:t xml:space="preserve"> kennen lernen</w:t>
      </w:r>
      <w:r w:rsidR="00AD1176">
        <w:rPr>
          <w:rFonts w:asciiTheme="minorHAnsi" w:hAnsiTheme="minorHAnsi" w:cstheme="minorHAnsi"/>
          <w:sz w:val="22"/>
          <w:szCs w:val="22"/>
        </w:rPr>
        <w:t>.</w:t>
      </w:r>
      <w:r w:rsidR="00166D7F">
        <w:rPr>
          <w:rFonts w:asciiTheme="minorHAnsi" w:hAnsiTheme="minorHAnsi" w:cstheme="minorHAnsi"/>
          <w:sz w:val="22"/>
          <w:szCs w:val="22"/>
        </w:rPr>
        <w:t xml:space="preserve"> </w:t>
      </w:r>
      <w:r w:rsidR="00166D7F" w:rsidRPr="00166D7F">
        <w:rPr>
          <w:rFonts w:asciiTheme="minorHAnsi" w:hAnsiTheme="minorHAnsi" w:cstheme="minorHAnsi"/>
          <w:sz w:val="22"/>
          <w:szCs w:val="22"/>
        </w:rPr>
        <w:t xml:space="preserve">Kulinarische </w:t>
      </w:r>
      <w:r w:rsidR="00166D7F">
        <w:rPr>
          <w:rFonts w:asciiTheme="minorHAnsi" w:hAnsiTheme="minorHAnsi" w:cstheme="minorHAnsi"/>
          <w:sz w:val="22"/>
          <w:szCs w:val="22"/>
        </w:rPr>
        <w:t>Köstlichkeiten</w:t>
      </w:r>
      <w:r w:rsidR="00166D7F" w:rsidRPr="00166D7F">
        <w:rPr>
          <w:rFonts w:asciiTheme="minorHAnsi" w:hAnsiTheme="minorHAnsi" w:cstheme="minorHAnsi"/>
          <w:sz w:val="22"/>
          <w:szCs w:val="22"/>
        </w:rPr>
        <w:t xml:space="preserve"> und ein </w:t>
      </w:r>
      <w:r w:rsidR="00166D7F">
        <w:rPr>
          <w:rFonts w:asciiTheme="minorHAnsi" w:hAnsiTheme="minorHAnsi" w:cstheme="minorHAnsi"/>
          <w:sz w:val="22"/>
          <w:szCs w:val="22"/>
        </w:rPr>
        <w:t>ansprechendes</w:t>
      </w:r>
      <w:r w:rsidR="00166D7F" w:rsidRPr="00166D7F">
        <w:rPr>
          <w:rFonts w:asciiTheme="minorHAnsi" w:hAnsiTheme="minorHAnsi" w:cstheme="minorHAnsi"/>
          <w:sz w:val="22"/>
          <w:szCs w:val="22"/>
        </w:rPr>
        <w:t xml:space="preserve"> Kinderprogramm sorgten für beste Stimmung bei </w:t>
      </w:r>
      <w:r w:rsidR="00166D7F">
        <w:rPr>
          <w:rFonts w:asciiTheme="minorHAnsi" w:hAnsiTheme="minorHAnsi" w:cstheme="minorHAnsi"/>
          <w:sz w:val="22"/>
          <w:szCs w:val="22"/>
        </w:rPr>
        <w:t>Klein und Groß.</w:t>
      </w:r>
    </w:p>
    <w:p w14:paraId="2A302202" w14:textId="77777777" w:rsidR="003E0C7A" w:rsidRPr="003E0C7A" w:rsidRDefault="003E0C7A" w:rsidP="003E0C7A">
      <w:pPr>
        <w:pBdr>
          <w:bottom w:val="single" w:sz="4" w:space="1" w:color="auto"/>
        </w:pBd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7F212032" w14:textId="77777777" w:rsidR="009F588C" w:rsidRPr="009F588C" w:rsidRDefault="009F588C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19543F30" w14:textId="77777777" w:rsidR="008C7E4E" w:rsidRPr="003E0C7A" w:rsidRDefault="008C7E4E" w:rsidP="008C7E4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E0C7A">
        <w:rPr>
          <w:rFonts w:asciiTheme="minorHAnsi" w:hAnsiTheme="minorHAnsi" w:cstheme="minorHAnsi"/>
          <w:b/>
          <w:bCs/>
          <w:sz w:val="22"/>
          <w:szCs w:val="22"/>
        </w:rPr>
        <w:t>Volksbank Salzburg</w:t>
      </w:r>
    </w:p>
    <w:p w14:paraId="5008D77F" w14:textId="77777777" w:rsidR="008C7E4E" w:rsidRDefault="008C7E4E" w:rsidP="008C7E4E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09906E2F" w14:textId="77777777" w:rsidR="00E53394" w:rsidRDefault="008C7E4E" w:rsidP="008C7E4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Als traditionsreiche, regional </w:t>
      </w:r>
      <w:r w:rsidRPr="003E0C7A">
        <w:rPr>
          <w:rFonts w:asciiTheme="minorHAnsi" w:hAnsiTheme="minorHAnsi" w:cstheme="minorHAnsi"/>
          <w:sz w:val="22"/>
          <w:szCs w:val="22"/>
        </w:rPr>
        <w:t>stark verwurzelte Hausbank</w:t>
      </w:r>
      <w:r>
        <w:rPr>
          <w:rFonts w:asciiTheme="minorHAnsi" w:hAnsiTheme="minorHAnsi" w:cstheme="minorHAnsi"/>
          <w:sz w:val="22"/>
          <w:szCs w:val="22"/>
        </w:rPr>
        <w:t xml:space="preserve"> ist die Volksbank Salzburg mit </w:t>
      </w:r>
      <w:r w:rsidRPr="003E0C7A">
        <w:rPr>
          <w:rFonts w:asciiTheme="minorHAnsi" w:hAnsiTheme="minorHAnsi" w:cstheme="minorHAnsi"/>
          <w:sz w:val="22"/>
          <w:szCs w:val="22"/>
        </w:rPr>
        <w:t xml:space="preserve">27 Filialen im Land Salzburg, dem angrenzenden Oberösterreich und der Steiermark </w:t>
      </w:r>
      <w:r>
        <w:rPr>
          <w:rFonts w:asciiTheme="minorHAnsi" w:hAnsiTheme="minorHAnsi" w:cstheme="minorHAnsi"/>
          <w:sz w:val="22"/>
          <w:szCs w:val="22"/>
        </w:rPr>
        <w:t>vertreten</w:t>
      </w:r>
      <w:r w:rsidRPr="003E0C7A">
        <w:rPr>
          <w:rFonts w:asciiTheme="minorHAnsi" w:hAnsiTheme="minorHAnsi" w:cstheme="minorHAnsi"/>
          <w:sz w:val="22"/>
          <w:szCs w:val="22"/>
        </w:rPr>
        <w:t xml:space="preserve">. Die </w:t>
      </w:r>
      <w:r>
        <w:rPr>
          <w:rFonts w:asciiTheme="minorHAnsi" w:hAnsiTheme="minorHAnsi" w:cstheme="minorHAnsi"/>
          <w:sz w:val="22"/>
          <w:szCs w:val="22"/>
        </w:rPr>
        <w:t>36</w:t>
      </w:r>
      <w:r w:rsidRPr="003E0C7A">
        <w:rPr>
          <w:rFonts w:asciiTheme="minorHAnsi" w:hAnsiTheme="minorHAnsi" w:cstheme="minorHAnsi"/>
          <w:sz w:val="22"/>
          <w:szCs w:val="22"/>
        </w:rPr>
        <w:t>0 Mitarbeitenden kennen die Bedürfnisse der Kundinnen und Kunden und beraten sie persönlich, vertrauensvoll und auf Augenhöhe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3E0C7A">
        <w:rPr>
          <w:rFonts w:asciiTheme="minorHAnsi" w:hAnsiTheme="minorHAnsi" w:cstheme="minorHAnsi"/>
          <w:sz w:val="22"/>
          <w:szCs w:val="22"/>
        </w:rPr>
        <w:t xml:space="preserve"> Die Einlagen fließen zur Gänze in die Region zurück und stärken so den lokalen Wirtschaftskreislauf nachhaltig. Die Volksbank Salzburg ist Mitglied des österreichischen Volksbanken-Verbundes.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50924">
        <w:rPr>
          <w:rFonts w:asciiTheme="minorHAnsi" w:hAnsiTheme="minorHAnsi" w:cstheme="minorHAnsi"/>
          <w:sz w:val="22"/>
          <w:szCs w:val="22"/>
        </w:rPr>
        <w:t xml:space="preserve">Beim </w:t>
      </w:r>
    </w:p>
    <w:p w14:paraId="7E4012C7" w14:textId="5F2E2D65" w:rsidR="008C7E4E" w:rsidRDefault="008C7E4E" w:rsidP="008C7E4E">
      <w:pPr>
        <w:jc w:val="both"/>
        <w:rPr>
          <w:rFonts w:asciiTheme="minorHAnsi" w:hAnsiTheme="minorHAnsi" w:cstheme="minorHAnsi"/>
          <w:sz w:val="22"/>
          <w:szCs w:val="22"/>
        </w:rPr>
      </w:pPr>
      <w:r w:rsidRPr="00550924">
        <w:rPr>
          <w:rFonts w:asciiTheme="minorHAnsi" w:hAnsiTheme="minorHAnsi" w:cstheme="minorHAnsi"/>
          <w:sz w:val="22"/>
          <w:szCs w:val="22"/>
        </w:rPr>
        <w:lastRenderedPageBreak/>
        <w:t xml:space="preserve">diesjährigen </w:t>
      </w:r>
      <w:proofErr w:type="spellStart"/>
      <w:r w:rsidRPr="00550924">
        <w:rPr>
          <w:rFonts w:asciiTheme="minorHAnsi" w:hAnsiTheme="minorHAnsi" w:cstheme="minorHAnsi"/>
          <w:sz w:val="22"/>
          <w:szCs w:val="22"/>
        </w:rPr>
        <w:t>Recommender</w:t>
      </w:r>
      <w:proofErr w:type="spellEnd"/>
      <w:r w:rsidRPr="00550924">
        <w:rPr>
          <w:rFonts w:asciiTheme="minorHAnsi" w:hAnsiTheme="minorHAnsi" w:cstheme="minorHAnsi"/>
          <w:sz w:val="22"/>
          <w:szCs w:val="22"/>
        </w:rPr>
        <w:t>-Award des Finanz-Marketing Verband Österreich (FMVÖ) wurde die Volksbank Salzburg als beste Regionalbank de</w:t>
      </w:r>
      <w:r>
        <w:rPr>
          <w:rFonts w:asciiTheme="minorHAnsi" w:hAnsiTheme="minorHAnsi" w:cstheme="minorHAnsi"/>
          <w:sz w:val="22"/>
          <w:szCs w:val="22"/>
        </w:rPr>
        <w:t xml:space="preserve">s </w:t>
      </w:r>
      <w:r w:rsidRPr="00550924">
        <w:rPr>
          <w:rFonts w:asciiTheme="minorHAnsi" w:hAnsiTheme="minorHAnsi" w:cstheme="minorHAnsi"/>
          <w:sz w:val="22"/>
          <w:szCs w:val="22"/>
        </w:rPr>
        <w:t>Jahres ausgezeichnet und erhielt zum zweiten Mal in Folge das Gütesiegel für exzellente Kundenorientierung.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hyperlink r:id="rId11" w:history="1">
        <w:r w:rsidRPr="00B255F8">
          <w:rPr>
            <w:rStyle w:val="Hyperlink"/>
            <w:rFonts w:asciiTheme="minorHAnsi" w:hAnsiTheme="minorHAnsi" w:cstheme="minorHAnsi"/>
            <w:sz w:val="22"/>
            <w:szCs w:val="22"/>
          </w:rPr>
          <w:t>www.volksbanksalzburg.at</w:t>
        </w:r>
      </w:hyperlink>
    </w:p>
    <w:p w14:paraId="21C32F3F" w14:textId="2884B92D" w:rsidR="009F588C" w:rsidRPr="009F588C" w:rsidRDefault="009F588C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15633896" w14:textId="1A7EA00C" w:rsidR="008F23ED" w:rsidRDefault="008F23ED" w:rsidP="008F23ED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0F66FB53" w14:textId="77777777" w:rsidR="009F588C" w:rsidRPr="008634FF" w:rsidRDefault="009F588C" w:rsidP="008634FF">
      <w:pPr>
        <w:pBdr>
          <w:bottom w:val="single" w:sz="6" w:space="1" w:color="auto"/>
        </w:pBdr>
        <w:ind w:right="-284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E950FEC" w14:textId="6790B68F" w:rsidR="00383D9D" w:rsidRPr="008634FF" w:rsidRDefault="00383D9D" w:rsidP="00AB6018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74E4E9D" w14:textId="2C69B7F8" w:rsidR="0086681B" w:rsidRDefault="0086681B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4DBB192" w14:textId="324DD19B" w:rsidR="00BD7CF5" w:rsidRDefault="00BD7CF5" w:rsidP="009F588C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22A90CF" w14:textId="6E6EEA71" w:rsidR="0086681B" w:rsidRPr="005D2161" w:rsidRDefault="003C630F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0" behindDoc="0" locked="0" layoutInCell="1" allowOverlap="1" wp14:anchorId="41C5C9B9" wp14:editId="69797386">
            <wp:simplePos x="0" y="0"/>
            <wp:positionH relativeFrom="column">
              <wp:posOffset>17145</wp:posOffset>
            </wp:positionH>
            <wp:positionV relativeFrom="paragraph">
              <wp:posOffset>5080</wp:posOffset>
            </wp:positionV>
            <wp:extent cx="2367280" cy="1577975"/>
            <wp:effectExtent l="0" t="0" r="0" b="317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81B"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1: </w:t>
      </w:r>
    </w:p>
    <w:p w14:paraId="4F12A6F8" w14:textId="3FEC6C59" w:rsidR="0086681B" w:rsidRDefault="00007CE5" w:rsidP="009F588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Überflieger in der neuen Filiale Hallein: „Hausherr“ Bernhard Gesselbauer mit </w:t>
      </w:r>
      <w:r w:rsidR="00B77E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Skisprunglegende Andi Goldberger und </w:t>
      </w: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Generaldirektor Andreas Höll </w:t>
      </w:r>
      <w:r w:rsidR="00B77E2E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(v.li).</w:t>
      </w:r>
    </w:p>
    <w:p w14:paraId="27AAB71B" w14:textId="7EC4A6F9" w:rsidR="003C630F" w:rsidRPr="003C630F" w:rsidRDefault="003C630F" w:rsidP="009F588C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3C630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Bildnachweis:</w:t>
      </w:r>
      <w:r w:rsidR="00D6757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771C7B" w:rsidRPr="00771C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Volksbank Salzburg / Abdruck honorarfrei!</w:t>
      </w:r>
    </w:p>
    <w:p w14:paraId="72C528D7" w14:textId="04DEEA79" w:rsidR="0086681B" w:rsidRDefault="0086681B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B46F84B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E924A95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C8C108F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0C5FCFB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9EB8F9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BCC601" w14:textId="25F71A07" w:rsidR="0086681B" w:rsidRDefault="0086681B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75913FC" w14:textId="71C4F809" w:rsidR="00541AD2" w:rsidRPr="00541AD2" w:rsidRDefault="00541AD2" w:rsidP="00541AD2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1" behindDoc="0" locked="0" layoutInCell="1" allowOverlap="1" wp14:anchorId="5D6A0D7A" wp14:editId="6E0C5082">
            <wp:simplePos x="0" y="0"/>
            <wp:positionH relativeFrom="column">
              <wp:posOffset>17780</wp:posOffset>
            </wp:positionH>
            <wp:positionV relativeFrom="paragraph">
              <wp:posOffset>50165</wp:posOffset>
            </wp:positionV>
            <wp:extent cx="2367280" cy="1577975"/>
            <wp:effectExtent l="0" t="0" r="0" b="3175"/>
            <wp:wrapSquare wrapText="bothSides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2</w:t>
      </w:r>
      <w:r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: </w:t>
      </w:r>
    </w:p>
    <w:p w14:paraId="6C243077" w14:textId="7FA1AB70" w:rsidR="00CD2658" w:rsidRDefault="00007CE5" w:rsidP="00CD2658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Bürgermeister Alexander Stangassinger war bei der Neueröffnung mit dabei. V.li. </w:t>
      </w:r>
      <w:r w:rsidR="00A9054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Filialleiter </w:t>
      </w:r>
      <w:r w:rsidR="00CD2658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Bernhard Gesselbauer</w:t>
      </w:r>
      <w:r w:rsidR="00A9054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, Bürgermeister Alexander Stangassinger, </w:t>
      </w:r>
      <w:r w:rsidR="00CD2658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Skisprunglegende Andi Goldberger und Generaldirektor Andreas Höll</w:t>
      </w:r>
      <w:r w:rsidR="00CB3D1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176C17F6" w14:textId="0D231A3B" w:rsidR="003C630F" w:rsidRPr="00A90549" w:rsidRDefault="003C630F" w:rsidP="00A90549">
      <w:pPr>
        <w:spacing w:line="276" w:lineRule="auto"/>
        <w:ind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3C630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Bildnachweis:</w:t>
      </w:r>
      <w:r w:rsidR="00771C7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771C7B" w:rsidRPr="00771C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Volksbank Salzburg / Abdruck honorarfrei!</w:t>
      </w:r>
    </w:p>
    <w:p w14:paraId="3AAF73C4" w14:textId="025A16D5" w:rsidR="00BA5B8F" w:rsidRDefault="00BA5B8F" w:rsidP="00BD7CF5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039AE578" w14:textId="3B6429F6" w:rsidR="00BA5B8F" w:rsidRPr="005D2161" w:rsidRDefault="00BA5B8F" w:rsidP="00BA5B8F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BA5B8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</w:p>
    <w:p w14:paraId="53AB3A4C" w14:textId="77777777" w:rsidR="00544487" w:rsidRDefault="00544487" w:rsidP="008D73AC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D2F69B8" w14:textId="77777777" w:rsidR="00544487" w:rsidRDefault="00544487" w:rsidP="008D73AC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E4DD429" w14:textId="77777777" w:rsidR="00544487" w:rsidRDefault="00544487" w:rsidP="00A90549">
      <w:pPr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46B42571" w14:textId="1984893B" w:rsidR="008D73AC" w:rsidRPr="00541AD2" w:rsidRDefault="008D73AC" w:rsidP="008D73AC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2" behindDoc="0" locked="0" layoutInCell="1" allowOverlap="1" wp14:anchorId="10F8984E" wp14:editId="30B36A93">
            <wp:simplePos x="0" y="0"/>
            <wp:positionH relativeFrom="column">
              <wp:posOffset>17780</wp:posOffset>
            </wp:positionH>
            <wp:positionV relativeFrom="paragraph">
              <wp:posOffset>56515</wp:posOffset>
            </wp:positionV>
            <wp:extent cx="2367280" cy="1577975"/>
            <wp:effectExtent l="0" t="0" r="0" b="3175"/>
            <wp:wrapSquare wrapText="bothSides"/>
            <wp:docPr id="635165640" name="Grafik 63516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65640" name="Grafik 63516564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</w:t>
      </w:r>
      <w:r w:rsidR="00544487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3</w:t>
      </w:r>
      <w:r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: </w:t>
      </w:r>
    </w:p>
    <w:p w14:paraId="7F86A515" w14:textId="24413020" w:rsidR="008D73AC" w:rsidRDefault="00007CE5" w:rsidP="008D73A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Das Team der neuen Filiale Hallein mit Filialeiter Bernhard Gesselbauer in der modernen Filiale.</w:t>
      </w:r>
    </w:p>
    <w:p w14:paraId="6B780A64" w14:textId="46D875F4" w:rsidR="008D73AC" w:rsidRPr="003C630F" w:rsidRDefault="008D73AC" w:rsidP="008D73AC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3C630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Bildnachweis:</w:t>
      </w:r>
      <w:r w:rsidR="00771C7B" w:rsidRPr="00771C7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Volksbank Salzburg / Abdruck honorarfrei!</w:t>
      </w:r>
    </w:p>
    <w:p w14:paraId="77339097" w14:textId="77777777" w:rsidR="008D73AC" w:rsidRDefault="008D73AC" w:rsidP="008D73AC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103EF136" w14:textId="77777777" w:rsidR="008D73AC" w:rsidRDefault="008D73AC" w:rsidP="008D73A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BA5B8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</w:p>
    <w:p w14:paraId="071EEE1F" w14:textId="77777777" w:rsidR="00407EBD" w:rsidRDefault="00407EBD" w:rsidP="008D73A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</w:p>
    <w:p w14:paraId="7FCD59A0" w14:textId="77777777" w:rsidR="00407EBD" w:rsidRPr="005D2161" w:rsidRDefault="00407EBD" w:rsidP="008D73AC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59B85DF0" w14:textId="77777777" w:rsidR="008D73AC" w:rsidRPr="008634FF" w:rsidRDefault="008D73AC" w:rsidP="008D73AC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bookmarkEnd w:id="0"/>
    <w:p w14:paraId="0A6FD5B8" w14:textId="04E3ECE5" w:rsidR="00A92ADA" w:rsidRPr="00BD7CF5" w:rsidRDefault="00A92ADA" w:rsidP="00A92ADA">
      <w:pPr>
        <w:tabs>
          <w:tab w:val="left" w:pos="1335"/>
        </w:tabs>
        <w:spacing w:line="276" w:lineRule="auto"/>
        <w:ind w:right="-284"/>
        <w:jc w:val="both"/>
        <w:outlineLvl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sectPr w:rsidR="00A92ADA" w:rsidRPr="00BD7CF5" w:rsidSect="008B398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133" w:right="1417" w:bottom="1560" w:left="84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9A01C" w14:textId="77777777" w:rsidR="005D4787" w:rsidRDefault="005D4787" w:rsidP="00027560">
      <w:r>
        <w:separator/>
      </w:r>
    </w:p>
  </w:endnote>
  <w:endnote w:type="continuationSeparator" w:id="0">
    <w:p w14:paraId="58527BD9" w14:textId="77777777" w:rsidR="005D4787" w:rsidRDefault="005D4787" w:rsidP="0002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BE Regular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433F" w14:textId="77777777" w:rsidR="00583533" w:rsidRDefault="005835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49077691"/>
      <w:docPartObj>
        <w:docPartGallery w:val="Page Numbers (Bottom of Page)"/>
        <w:docPartUnique/>
      </w:docPartObj>
    </w:sdtPr>
    <w:sdtContent>
      <w:p w14:paraId="6D134372" w14:textId="4176ECCE" w:rsidR="009F369B" w:rsidRPr="00383D9D" w:rsidRDefault="009F369B">
        <w:pPr>
          <w:pStyle w:val="Fuzeile"/>
          <w:jc w:val="right"/>
          <w:rPr>
            <w:rFonts w:asciiTheme="minorHAnsi" w:hAnsiTheme="minorHAnsi" w:cstheme="minorHAnsi"/>
          </w:rPr>
        </w:pPr>
        <w:r w:rsidRPr="00383D9D">
          <w:rPr>
            <w:rFonts w:asciiTheme="minorHAnsi" w:hAnsiTheme="minorHAnsi" w:cstheme="minorHAnsi"/>
          </w:rPr>
          <w:fldChar w:fldCharType="begin"/>
        </w:r>
        <w:r w:rsidRPr="00383D9D">
          <w:rPr>
            <w:rFonts w:asciiTheme="minorHAnsi" w:hAnsiTheme="minorHAnsi" w:cstheme="minorHAnsi"/>
          </w:rPr>
          <w:instrText>PAGE   \* MERGEFORMAT</w:instrText>
        </w:r>
        <w:r w:rsidRPr="00383D9D">
          <w:rPr>
            <w:rFonts w:asciiTheme="minorHAnsi" w:hAnsiTheme="minorHAnsi" w:cstheme="minorHAnsi"/>
          </w:rPr>
          <w:fldChar w:fldCharType="separate"/>
        </w:r>
        <w:r w:rsidRPr="00383D9D">
          <w:rPr>
            <w:rFonts w:asciiTheme="minorHAnsi" w:hAnsiTheme="minorHAnsi" w:cstheme="minorHAnsi"/>
            <w:lang w:val="de-DE"/>
          </w:rPr>
          <w:t>2</w:t>
        </w:r>
        <w:r w:rsidRPr="00383D9D">
          <w:rPr>
            <w:rFonts w:asciiTheme="minorHAnsi" w:hAnsiTheme="minorHAnsi" w:cstheme="minorHAnsi"/>
          </w:rPr>
          <w:fldChar w:fldCharType="end"/>
        </w:r>
      </w:p>
    </w:sdtContent>
  </w:sdt>
  <w:p w14:paraId="3AFC46F0" w14:textId="77777777" w:rsidR="008D49F5" w:rsidRDefault="008D49F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23C9" w14:textId="77777777" w:rsidR="00583533" w:rsidRDefault="005835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2BFF6" w14:textId="77777777" w:rsidR="005D4787" w:rsidRDefault="005D4787" w:rsidP="00027560">
      <w:r>
        <w:separator/>
      </w:r>
    </w:p>
  </w:footnote>
  <w:footnote w:type="continuationSeparator" w:id="0">
    <w:p w14:paraId="62270D7F" w14:textId="77777777" w:rsidR="005D4787" w:rsidRDefault="005D4787" w:rsidP="0002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A847" w14:textId="77777777" w:rsidR="00583533" w:rsidRDefault="005835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2AA2" w14:textId="667C5A55" w:rsidR="0045378F" w:rsidRDefault="004822D7" w:rsidP="00746945">
    <w:pPr>
      <w:pStyle w:val="Kopfzeile"/>
      <w:tabs>
        <w:tab w:val="clear" w:pos="4536"/>
        <w:tab w:val="clear" w:pos="9072"/>
        <w:tab w:val="left" w:pos="8190"/>
      </w:tabs>
    </w:pPr>
    <w:r>
      <w:rPr>
        <w:noProof/>
      </w:rPr>
      <w:drawing>
        <wp:anchor distT="0" distB="0" distL="114300" distR="114300" simplePos="0" relativeHeight="251658244" behindDoc="0" locked="0" layoutInCell="1" allowOverlap="1" wp14:anchorId="5FEFD9FA" wp14:editId="43551D74">
          <wp:simplePos x="0" y="0"/>
          <wp:positionH relativeFrom="column">
            <wp:posOffset>3851910</wp:posOffset>
          </wp:positionH>
          <wp:positionV relativeFrom="paragraph">
            <wp:posOffset>83820</wp:posOffset>
          </wp:positionV>
          <wp:extent cx="2333625" cy="606425"/>
          <wp:effectExtent l="0" t="0" r="9525" b="3175"/>
          <wp:wrapTopAndBottom/>
          <wp:docPr id="130273153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w:drawing>
        <wp:anchor distT="0" distB="0" distL="114300" distR="114300" simplePos="0" relativeHeight="251658242" behindDoc="1" locked="0" layoutInCell="1" allowOverlap="1" wp14:anchorId="2B5FFBC6" wp14:editId="6FD4C56E">
          <wp:simplePos x="0" y="0"/>
          <wp:positionH relativeFrom="column">
            <wp:posOffset>-539750</wp:posOffset>
          </wp:positionH>
          <wp:positionV relativeFrom="paragraph">
            <wp:posOffset>-467360</wp:posOffset>
          </wp:positionV>
          <wp:extent cx="7698105" cy="1823720"/>
          <wp:effectExtent l="0" t="0" r="0" b="5080"/>
          <wp:wrapNone/>
          <wp:docPr id="14" name="Kopf teekanne Kopie.jpg" descr="Ein Bild, das weiß, Text, Whiteboard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opf teekanne Kopie.jpg" descr="Ein Bild, das weiß, Text, Whiteboard, Design enthält.&#10;&#10;Automatisch generierte Beschreibung"/>
                  <pic:cNvPicPr/>
                </pic:nvPicPr>
                <pic:blipFill>
                  <a:blip r:embed="rId3" r:link="rId4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442BC" w14:textId="3D2F9EDD" w:rsidR="0045378F" w:rsidRDefault="00CC7EC9" w:rsidP="00CC7EC9">
    <w:pPr>
      <w:pStyle w:val="Kopfzeile"/>
      <w:tabs>
        <w:tab w:val="clear" w:pos="4536"/>
        <w:tab w:val="clear" w:pos="9072"/>
        <w:tab w:val="left" w:pos="7290"/>
      </w:tabs>
    </w:pPr>
    <w:r>
      <w:tab/>
    </w:r>
  </w:p>
  <w:p w14:paraId="57E31FCB" w14:textId="5ECEFDD7" w:rsidR="002E3C89" w:rsidRPr="00523838" w:rsidRDefault="002E3C89" w:rsidP="00523838">
    <w:pPr>
      <w:pStyle w:val="Kopfzeile"/>
      <w:tabs>
        <w:tab w:val="clear" w:pos="4536"/>
        <w:tab w:val="clear" w:pos="9072"/>
        <w:tab w:val="left" w:pos="8190"/>
      </w:tabs>
      <w:rPr>
        <w:rFonts w:ascii="Century Gothic" w:hAnsi="Century Gothic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BFF8" w14:textId="542ABFAC" w:rsidR="007170FD" w:rsidRDefault="004822D7" w:rsidP="00781B28">
    <w:pPr>
      <w:pStyle w:val="Kopfzeile"/>
      <w:tabs>
        <w:tab w:val="clear" w:pos="4536"/>
        <w:tab w:val="clear" w:pos="9072"/>
        <w:tab w:val="left" w:pos="8085"/>
        <w:tab w:val="left" w:pos="8385"/>
      </w:tabs>
      <w:ind w:left="-284" w:firstLine="284"/>
      <w:rPr>
        <w:rFonts w:ascii="Century Gothic" w:hAnsi="Century Gothic"/>
        <w:b/>
        <w:smallCaps/>
        <w:spacing w:val="32"/>
        <w:sz w:val="32"/>
        <w:szCs w:val="32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779069A8" wp14:editId="4DC03038">
          <wp:simplePos x="0" y="0"/>
          <wp:positionH relativeFrom="column">
            <wp:posOffset>4042410</wp:posOffset>
          </wp:positionH>
          <wp:positionV relativeFrom="paragraph">
            <wp:posOffset>15240</wp:posOffset>
          </wp:positionV>
          <wp:extent cx="2333625" cy="606425"/>
          <wp:effectExtent l="0" t="0" r="9525" b="3175"/>
          <wp:wrapTopAndBottom/>
          <wp:docPr id="84674765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5D67F4" wp14:editId="0707FB03">
              <wp:simplePos x="0" y="0"/>
              <wp:positionH relativeFrom="column">
                <wp:posOffset>-74988</wp:posOffset>
              </wp:positionH>
              <wp:positionV relativeFrom="paragraph">
                <wp:posOffset>83820</wp:posOffset>
              </wp:positionV>
              <wp:extent cx="3858260" cy="568036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8260" cy="5680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66E9EB" w14:textId="2DF6CE4A" w:rsidR="00A965C4" w:rsidRPr="00D41B77" w:rsidRDefault="00A965C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D41B77"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  <w:t>PRESSEINFORMATION</w:t>
                          </w:r>
                        </w:p>
                        <w:p w14:paraId="4B4E12F5" w14:textId="77777777" w:rsidR="00A965C4" w:rsidRDefault="00A965C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5D67F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5.9pt;margin-top:6.6pt;width:303.8pt;height:44.7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" filled="f" stroked="f" strokeweight=".5pt">
              <v:textbox>
                <w:txbxContent>
                  <w:p w14:paraId="1A66E9EB" w14:textId="2DF6CE4A" w:rsidR="00A965C4" w:rsidRPr="00D41B77" w:rsidRDefault="00A965C4">
                    <w:pPr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</w:pPr>
                    <w:r w:rsidRPr="00D41B77"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  <w:t>PRESSEINFORMATION</w:t>
                    </w:r>
                  </w:p>
                  <w:p w14:paraId="4B4E12F5" w14:textId="77777777" w:rsidR="00A965C4" w:rsidRDefault="00A965C4"/>
                </w:txbxContent>
              </v:textbox>
            </v:shape>
          </w:pict>
        </mc:Fallback>
      </mc:AlternateContent>
    </w:r>
    <w:r w:rsidR="00A965C4">
      <w:rPr>
        <w:noProof/>
      </w:rPr>
      <w:drawing>
        <wp:anchor distT="0" distB="0" distL="114300" distR="114300" simplePos="0" relativeHeight="251658240" behindDoc="1" locked="0" layoutInCell="1" allowOverlap="1" wp14:anchorId="702631E2" wp14:editId="69D30650">
          <wp:simplePos x="0" y="0"/>
          <wp:positionH relativeFrom="column">
            <wp:posOffset>-690880</wp:posOffset>
          </wp:positionH>
          <wp:positionV relativeFrom="paragraph">
            <wp:posOffset>-483870</wp:posOffset>
          </wp:positionV>
          <wp:extent cx="7698105" cy="1823720"/>
          <wp:effectExtent l="0" t="0" r="0" b="5080"/>
          <wp:wrapNone/>
          <wp:docPr id="2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 teekanne Kopie.jpg"/>
                  <pic:cNvPicPr/>
                </pic:nvPicPr>
                <pic:blipFill>
                  <a:blip r:embed="rId3" r:link="rId4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1B28">
      <w:rPr>
        <w:rFonts w:ascii="Century Gothic" w:hAnsi="Century Gothic"/>
        <w:b/>
        <w:smallCaps/>
        <w:spacing w:val="32"/>
        <w:sz w:val="32"/>
        <w:szCs w:val="32"/>
      </w:rPr>
      <w:tab/>
    </w:r>
    <w:r w:rsidR="00781B28">
      <w:rPr>
        <w:rFonts w:ascii="Century Gothic" w:hAnsi="Century Gothic"/>
        <w:b/>
        <w:smallCaps/>
        <w:spacing w:val="32"/>
        <w:sz w:val="32"/>
        <w:szCs w:val="32"/>
      </w:rPr>
      <w:tab/>
    </w:r>
  </w:p>
  <w:p w14:paraId="260ACBD8" w14:textId="14B95B6D" w:rsidR="000D6F92" w:rsidRDefault="005E48F1" w:rsidP="005E48F1">
    <w:pPr>
      <w:pStyle w:val="Kopfzeile"/>
      <w:tabs>
        <w:tab w:val="clear" w:pos="4536"/>
        <w:tab w:val="clear" w:pos="9072"/>
        <w:tab w:val="left" w:pos="6870"/>
        <w:tab w:val="left" w:pos="730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C7E7E"/>
    <w:multiLevelType w:val="hybridMultilevel"/>
    <w:tmpl w:val="C772E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33588"/>
    <w:multiLevelType w:val="hybridMultilevel"/>
    <w:tmpl w:val="C824A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47908">
    <w:abstractNumId w:val="0"/>
  </w:num>
  <w:num w:numId="2" w16cid:durableId="78885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E6"/>
    <w:rsid w:val="00007CE5"/>
    <w:rsid w:val="0001039F"/>
    <w:rsid w:val="00027560"/>
    <w:rsid w:val="000426C4"/>
    <w:rsid w:val="000445D3"/>
    <w:rsid w:val="000451A9"/>
    <w:rsid w:val="00045D42"/>
    <w:rsid w:val="00052C11"/>
    <w:rsid w:val="0005481D"/>
    <w:rsid w:val="000652E1"/>
    <w:rsid w:val="00093FA0"/>
    <w:rsid w:val="000B1009"/>
    <w:rsid w:val="000B3170"/>
    <w:rsid w:val="000B415A"/>
    <w:rsid w:val="000B6671"/>
    <w:rsid w:val="000B7F55"/>
    <w:rsid w:val="000C3536"/>
    <w:rsid w:val="000C46F4"/>
    <w:rsid w:val="000C52C5"/>
    <w:rsid w:val="000D6F92"/>
    <w:rsid w:val="000E12CF"/>
    <w:rsid w:val="000E3178"/>
    <w:rsid w:val="000F15E8"/>
    <w:rsid w:val="000F2A48"/>
    <w:rsid w:val="000F54F5"/>
    <w:rsid w:val="000F6F93"/>
    <w:rsid w:val="00100094"/>
    <w:rsid w:val="00101D7E"/>
    <w:rsid w:val="00103BD5"/>
    <w:rsid w:val="001208C4"/>
    <w:rsid w:val="001219DF"/>
    <w:rsid w:val="001329E1"/>
    <w:rsid w:val="00143B12"/>
    <w:rsid w:val="00146981"/>
    <w:rsid w:val="00156080"/>
    <w:rsid w:val="001567ED"/>
    <w:rsid w:val="00156DF2"/>
    <w:rsid w:val="0016434E"/>
    <w:rsid w:val="001665F7"/>
    <w:rsid w:val="00166D7F"/>
    <w:rsid w:val="00170EB6"/>
    <w:rsid w:val="00174CBE"/>
    <w:rsid w:val="00175B51"/>
    <w:rsid w:val="00180269"/>
    <w:rsid w:val="00182DC9"/>
    <w:rsid w:val="00184EB1"/>
    <w:rsid w:val="0018572C"/>
    <w:rsid w:val="00196666"/>
    <w:rsid w:val="001978ED"/>
    <w:rsid w:val="001A4415"/>
    <w:rsid w:val="001B1DA1"/>
    <w:rsid w:val="001B69B1"/>
    <w:rsid w:val="001B7462"/>
    <w:rsid w:val="001C024B"/>
    <w:rsid w:val="001C0ADC"/>
    <w:rsid w:val="001C2F70"/>
    <w:rsid w:val="001C5699"/>
    <w:rsid w:val="001D56DB"/>
    <w:rsid w:val="001E6C0C"/>
    <w:rsid w:val="001F7CFE"/>
    <w:rsid w:val="00201360"/>
    <w:rsid w:val="00214C2C"/>
    <w:rsid w:val="002167D9"/>
    <w:rsid w:val="00230F35"/>
    <w:rsid w:val="00253866"/>
    <w:rsid w:val="00265CEC"/>
    <w:rsid w:val="00273B28"/>
    <w:rsid w:val="00274AA6"/>
    <w:rsid w:val="00275D04"/>
    <w:rsid w:val="002916C9"/>
    <w:rsid w:val="002922FA"/>
    <w:rsid w:val="00293D85"/>
    <w:rsid w:val="002A36DF"/>
    <w:rsid w:val="002B1A28"/>
    <w:rsid w:val="002C1BC1"/>
    <w:rsid w:val="002D3DD2"/>
    <w:rsid w:val="002E1561"/>
    <w:rsid w:val="002E3C89"/>
    <w:rsid w:val="002E7877"/>
    <w:rsid w:val="002F3456"/>
    <w:rsid w:val="002F5746"/>
    <w:rsid w:val="00312A9C"/>
    <w:rsid w:val="003208D0"/>
    <w:rsid w:val="003237D1"/>
    <w:rsid w:val="00341C17"/>
    <w:rsid w:val="00352410"/>
    <w:rsid w:val="003561E2"/>
    <w:rsid w:val="00357571"/>
    <w:rsid w:val="00362200"/>
    <w:rsid w:val="00363666"/>
    <w:rsid w:val="00372C90"/>
    <w:rsid w:val="00373283"/>
    <w:rsid w:val="0037524E"/>
    <w:rsid w:val="00383D9D"/>
    <w:rsid w:val="00387EBD"/>
    <w:rsid w:val="003B1FF7"/>
    <w:rsid w:val="003B68AD"/>
    <w:rsid w:val="003C178F"/>
    <w:rsid w:val="003C2A22"/>
    <w:rsid w:val="003C3053"/>
    <w:rsid w:val="003C630F"/>
    <w:rsid w:val="003D0DD7"/>
    <w:rsid w:val="003D76AF"/>
    <w:rsid w:val="003D7AFA"/>
    <w:rsid w:val="003E0C7A"/>
    <w:rsid w:val="003E2F89"/>
    <w:rsid w:val="003F3E47"/>
    <w:rsid w:val="003F57FB"/>
    <w:rsid w:val="004022AB"/>
    <w:rsid w:val="004068D5"/>
    <w:rsid w:val="004073D4"/>
    <w:rsid w:val="00407EBD"/>
    <w:rsid w:val="004106EB"/>
    <w:rsid w:val="00410DFC"/>
    <w:rsid w:val="004140F2"/>
    <w:rsid w:val="00425848"/>
    <w:rsid w:val="004262AA"/>
    <w:rsid w:val="004267B8"/>
    <w:rsid w:val="00433579"/>
    <w:rsid w:val="004361EE"/>
    <w:rsid w:val="0044681F"/>
    <w:rsid w:val="00451E21"/>
    <w:rsid w:val="0045378F"/>
    <w:rsid w:val="0045542D"/>
    <w:rsid w:val="00461EF4"/>
    <w:rsid w:val="00465492"/>
    <w:rsid w:val="004654C4"/>
    <w:rsid w:val="004753E6"/>
    <w:rsid w:val="0047629F"/>
    <w:rsid w:val="004822D7"/>
    <w:rsid w:val="0049684A"/>
    <w:rsid w:val="004A36CE"/>
    <w:rsid w:val="004B392D"/>
    <w:rsid w:val="004B6A05"/>
    <w:rsid w:val="004D3611"/>
    <w:rsid w:val="004E04D1"/>
    <w:rsid w:val="004F49BA"/>
    <w:rsid w:val="004F5F8F"/>
    <w:rsid w:val="00512E24"/>
    <w:rsid w:val="00523715"/>
    <w:rsid w:val="00523838"/>
    <w:rsid w:val="00527264"/>
    <w:rsid w:val="00530F10"/>
    <w:rsid w:val="00537365"/>
    <w:rsid w:val="005417FE"/>
    <w:rsid w:val="00541AD2"/>
    <w:rsid w:val="00544487"/>
    <w:rsid w:val="005632FB"/>
    <w:rsid w:val="0056419E"/>
    <w:rsid w:val="00570BBC"/>
    <w:rsid w:val="00583533"/>
    <w:rsid w:val="005914AE"/>
    <w:rsid w:val="00592451"/>
    <w:rsid w:val="00592DFD"/>
    <w:rsid w:val="00593D3B"/>
    <w:rsid w:val="005B36C5"/>
    <w:rsid w:val="005B4305"/>
    <w:rsid w:val="005D0C60"/>
    <w:rsid w:val="005D2161"/>
    <w:rsid w:val="005D24E1"/>
    <w:rsid w:val="005D2A2D"/>
    <w:rsid w:val="005D4787"/>
    <w:rsid w:val="005D51B9"/>
    <w:rsid w:val="005D52B3"/>
    <w:rsid w:val="005D6374"/>
    <w:rsid w:val="005E1EE6"/>
    <w:rsid w:val="005E48F1"/>
    <w:rsid w:val="005F5FD8"/>
    <w:rsid w:val="00604CB8"/>
    <w:rsid w:val="00610189"/>
    <w:rsid w:val="00622C4A"/>
    <w:rsid w:val="00624408"/>
    <w:rsid w:val="00641DF4"/>
    <w:rsid w:val="00645A38"/>
    <w:rsid w:val="00650CF9"/>
    <w:rsid w:val="00654788"/>
    <w:rsid w:val="0065538B"/>
    <w:rsid w:val="0066030E"/>
    <w:rsid w:val="00666074"/>
    <w:rsid w:val="00683188"/>
    <w:rsid w:val="00685C18"/>
    <w:rsid w:val="006953D2"/>
    <w:rsid w:val="006B5357"/>
    <w:rsid w:val="006B760F"/>
    <w:rsid w:val="006D6AED"/>
    <w:rsid w:val="006E0CEA"/>
    <w:rsid w:val="006E2436"/>
    <w:rsid w:val="006E612F"/>
    <w:rsid w:val="006F28DF"/>
    <w:rsid w:val="006F466F"/>
    <w:rsid w:val="00703338"/>
    <w:rsid w:val="007039ED"/>
    <w:rsid w:val="00704042"/>
    <w:rsid w:val="0070440C"/>
    <w:rsid w:val="007161FD"/>
    <w:rsid w:val="007170FD"/>
    <w:rsid w:val="00720C12"/>
    <w:rsid w:val="007247B5"/>
    <w:rsid w:val="007307EF"/>
    <w:rsid w:val="007424D9"/>
    <w:rsid w:val="00746945"/>
    <w:rsid w:val="00750365"/>
    <w:rsid w:val="00752B06"/>
    <w:rsid w:val="00754C92"/>
    <w:rsid w:val="00757BAB"/>
    <w:rsid w:val="00762168"/>
    <w:rsid w:val="0076322C"/>
    <w:rsid w:val="00763EC8"/>
    <w:rsid w:val="00767DAC"/>
    <w:rsid w:val="00771C7B"/>
    <w:rsid w:val="0078109C"/>
    <w:rsid w:val="00781B28"/>
    <w:rsid w:val="007855EA"/>
    <w:rsid w:val="00796A4B"/>
    <w:rsid w:val="007A2263"/>
    <w:rsid w:val="007A7027"/>
    <w:rsid w:val="007B3C8D"/>
    <w:rsid w:val="007C3EB8"/>
    <w:rsid w:val="007C7665"/>
    <w:rsid w:val="007E41A1"/>
    <w:rsid w:val="007F135E"/>
    <w:rsid w:val="0080109B"/>
    <w:rsid w:val="00801FC2"/>
    <w:rsid w:val="00803092"/>
    <w:rsid w:val="0081240A"/>
    <w:rsid w:val="00824507"/>
    <w:rsid w:val="00834E23"/>
    <w:rsid w:val="0083584B"/>
    <w:rsid w:val="00850FF6"/>
    <w:rsid w:val="00855178"/>
    <w:rsid w:val="00857E57"/>
    <w:rsid w:val="00862496"/>
    <w:rsid w:val="008634FF"/>
    <w:rsid w:val="00864035"/>
    <w:rsid w:val="00864E57"/>
    <w:rsid w:val="0086681B"/>
    <w:rsid w:val="008771AD"/>
    <w:rsid w:val="00885B8A"/>
    <w:rsid w:val="008865F9"/>
    <w:rsid w:val="0088754B"/>
    <w:rsid w:val="00891316"/>
    <w:rsid w:val="008A4313"/>
    <w:rsid w:val="008B0FED"/>
    <w:rsid w:val="008B2632"/>
    <w:rsid w:val="008B3988"/>
    <w:rsid w:val="008B649E"/>
    <w:rsid w:val="008C7E4E"/>
    <w:rsid w:val="008D053A"/>
    <w:rsid w:val="008D496D"/>
    <w:rsid w:val="008D49F5"/>
    <w:rsid w:val="008D73AC"/>
    <w:rsid w:val="008E1F1D"/>
    <w:rsid w:val="008F23ED"/>
    <w:rsid w:val="008F2B91"/>
    <w:rsid w:val="00907B82"/>
    <w:rsid w:val="00907E7F"/>
    <w:rsid w:val="009216A7"/>
    <w:rsid w:val="009232B6"/>
    <w:rsid w:val="00931F1B"/>
    <w:rsid w:val="009443FE"/>
    <w:rsid w:val="00945728"/>
    <w:rsid w:val="0094593A"/>
    <w:rsid w:val="00946BA9"/>
    <w:rsid w:val="0095566B"/>
    <w:rsid w:val="00961CB5"/>
    <w:rsid w:val="009668B7"/>
    <w:rsid w:val="00966BB2"/>
    <w:rsid w:val="0097575C"/>
    <w:rsid w:val="0097695D"/>
    <w:rsid w:val="009823B8"/>
    <w:rsid w:val="009A208F"/>
    <w:rsid w:val="009D0071"/>
    <w:rsid w:val="009D65A1"/>
    <w:rsid w:val="009D6E0B"/>
    <w:rsid w:val="009E16A6"/>
    <w:rsid w:val="009F099C"/>
    <w:rsid w:val="009F369B"/>
    <w:rsid w:val="009F588C"/>
    <w:rsid w:val="009F7BE9"/>
    <w:rsid w:val="00A1324C"/>
    <w:rsid w:val="00A14618"/>
    <w:rsid w:val="00A24483"/>
    <w:rsid w:val="00A31057"/>
    <w:rsid w:val="00A32CA6"/>
    <w:rsid w:val="00A53E32"/>
    <w:rsid w:val="00A54E20"/>
    <w:rsid w:val="00A567C4"/>
    <w:rsid w:val="00A61DB4"/>
    <w:rsid w:val="00A63F45"/>
    <w:rsid w:val="00A64A96"/>
    <w:rsid w:val="00A672B8"/>
    <w:rsid w:val="00A711A7"/>
    <w:rsid w:val="00A72A5D"/>
    <w:rsid w:val="00A77C47"/>
    <w:rsid w:val="00A90549"/>
    <w:rsid w:val="00A91F51"/>
    <w:rsid w:val="00A92ADA"/>
    <w:rsid w:val="00A965C4"/>
    <w:rsid w:val="00A96D94"/>
    <w:rsid w:val="00AB0E26"/>
    <w:rsid w:val="00AB6018"/>
    <w:rsid w:val="00AC1204"/>
    <w:rsid w:val="00AC29F7"/>
    <w:rsid w:val="00AD1176"/>
    <w:rsid w:val="00AD2E0C"/>
    <w:rsid w:val="00AD3646"/>
    <w:rsid w:val="00AD3E19"/>
    <w:rsid w:val="00AE0DAE"/>
    <w:rsid w:val="00B0001A"/>
    <w:rsid w:val="00B02E80"/>
    <w:rsid w:val="00B13064"/>
    <w:rsid w:val="00B2146A"/>
    <w:rsid w:val="00B26BE5"/>
    <w:rsid w:val="00B34563"/>
    <w:rsid w:val="00B41261"/>
    <w:rsid w:val="00B46500"/>
    <w:rsid w:val="00B47757"/>
    <w:rsid w:val="00B63F4D"/>
    <w:rsid w:val="00B77E2E"/>
    <w:rsid w:val="00B8679E"/>
    <w:rsid w:val="00BA100D"/>
    <w:rsid w:val="00BA5B8F"/>
    <w:rsid w:val="00BA6357"/>
    <w:rsid w:val="00BA73FF"/>
    <w:rsid w:val="00BA79CC"/>
    <w:rsid w:val="00BC53AC"/>
    <w:rsid w:val="00BC5447"/>
    <w:rsid w:val="00BC581A"/>
    <w:rsid w:val="00BD134E"/>
    <w:rsid w:val="00BD7CF5"/>
    <w:rsid w:val="00BE2CC3"/>
    <w:rsid w:val="00BE390A"/>
    <w:rsid w:val="00BE3FD7"/>
    <w:rsid w:val="00BF1123"/>
    <w:rsid w:val="00BF3A73"/>
    <w:rsid w:val="00BF4067"/>
    <w:rsid w:val="00BF5D5F"/>
    <w:rsid w:val="00C00D86"/>
    <w:rsid w:val="00C0641B"/>
    <w:rsid w:val="00C06E50"/>
    <w:rsid w:val="00C13207"/>
    <w:rsid w:val="00C15B79"/>
    <w:rsid w:val="00C17F2A"/>
    <w:rsid w:val="00C417E4"/>
    <w:rsid w:val="00C65535"/>
    <w:rsid w:val="00C7546D"/>
    <w:rsid w:val="00C86D53"/>
    <w:rsid w:val="00C9204A"/>
    <w:rsid w:val="00CB3100"/>
    <w:rsid w:val="00CB3D12"/>
    <w:rsid w:val="00CB750E"/>
    <w:rsid w:val="00CC1377"/>
    <w:rsid w:val="00CC3203"/>
    <w:rsid w:val="00CC7D8F"/>
    <w:rsid w:val="00CC7EC9"/>
    <w:rsid w:val="00CD2658"/>
    <w:rsid w:val="00CD682E"/>
    <w:rsid w:val="00CE3185"/>
    <w:rsid w:val="00CE7306"/>
    <w:rsid w:val="00CF3F68"/>
    <w:rsid w:val="00CF7608"/>
    <w:rsid w:val="00D029AC"/>
    <w:rsid w:val="00D052A0"/>
    <w:rsid w:val="00D10020"/>
    <w:rsid w:val="00D31349"/>
    <w:rsid w:val="00D41B77"/>
    <w:rsid w:val="00D41C65"/>
    <w:rsid w:val="00D421AA"/>
    <w:rsid w:val="00D51D20"/>
    <w:rsid w:val="00D54272"/>
    <w:rsid w:val="00D568AE"/>
    <w:rsid w:val="00D608D7"/>
    <w:rsid w:val="00D674D7"/>
    <w:rsid w:val="00D67579"/>
    <w:rsid w:val="00D70535"/>
    <w:rsid w:val="00D71CEB"/>
    <w:rsid w:val="00D720A2"/>
    <w:rsid w:val="00D72C2C"/>
    <w:rsid w:val="00D749E3"/>
    <w:rsid w:val="00D77A3B"/>
    <w:rsid w:val="00D86DDF"/>
    <w:rsid w:val="00D916BD"/>
    <w:rsid w:val="00D93201"/>
    <w:rsid w:val="00D9517D"/>
    <w:rsid w:val="00DA2248"/>
    <w:rsid w:val="00DA3171"/>
    <w:rsid w:val="00DA3461"/>
    <w:rsid w:val="00DB3531"/>
    <w:rsid w:val="00DB56E5"/>
    <w:rsid w:val="00DC2E0B"/>
    <w:rsid w:val="00DC2F52"/>
    <w:rsid w:val="00DD4AB8"/>
    <w:rsid w:val="00DF5A87"/>
    <w:rsid w:val="00DF7F6F"/>
    <w:rsid w:val="00E021C2"/>
    <w:rsid w:val="00E061D5"/>
    <w:rsid w:val="00E30F5D"/>
    <w:rsid w:val="00E3337F"/>
    <w:rsid w:val="00E37C04"/>
    <w:rsid w:val="00E4365E"/>
    <w:rsid w:val="00E4767D"/>
    <w:rsid w:val="00E53394"/>
    <w:rsid w:val="00E60D59"/>
    <w:rsid w:val="00E614D1"/>
    <w:rsid w:val="00E66BE1"/>
    <w:rsid w:val="00E74FFC"/>
    <w:rsid w:val="00E7525D"/>
    <w:rsid w:val="00E9012F"/>
    <w:rsid w:val="00EA0311"/>
    <w:rsid w:val="00EC7903"/>
    <w:rsid w:val="00ED5FF2"/>
    <w:rsid w:val="00EE6ACA"/>
    <w:rsid w:val="00EF7A2E"/>
    <w:rsid w:val="00F031E0"/>
    <w:rsid w:val="00F05BF5"/>
    <w:rsid w:val="00F062F6"/>
    <w:rsid w:val="00F26AA1"/>
    <w:rsid w:val="00F30BC8"/>
    <w:rsid w:val="00F32003"/>
    <w:rsid w:val="00F34725"/>
    <w:rsid w:val="00F34759"/>
    <w:rsid w:val="00F40544"/>
    <w:rsid w:val="00F4107C"/>
    <w:rsid w:val="00F5662B"/>
    <w:rsid w:val="00F5689D"/>
    <w:rsid w:val="00F814A7"/>
    <w:rsid w:val="00F826C8"/>
    <w:rsid w:val="00F94155"/>
    <w:rsid w:val="00FA1F2F"/>
    <w:rsid w:val="00FA6D91"/>
    <w:rsid w:val="00FA787E"/>
    <w:rsid w:val="00FC4E82"/>
    <w:rsid w:val="00FC530E"/>
    <w:rsid w:val="00FC6950"/>
    <w:rsid w:val="00FD23E7"/>
    <w:rsid w:val="00FE4A3A"/>
    <w:rsid w:val="00FF0A2C"/>
    <w:rsid w:val="00FF3C43"/>
    <w:rsid w:val="00FF52B2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61FCE"/>
  <w15:chartTrackingRefBased/>
  <w15:docId w15:val="{CFB5AD71-494C-429F-B13C-C7700DBC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1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41C65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D41C65"/>
    <w:pPr>
      <w:tabs>
        <w:tab w:val="center" w:pos="4536"/>
        <w:tab w:val="right" w:pos="9072"/>
      </w:tabs>
    </w:pPr>
    <w:rPr>
      <w:rFonts w:ascii="Baskerville BE Regular" w:eastAsia="Times" w:hAnsi="Baskerville BE Regular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D41C65"/>
    <w:rPr>
      <w:rFonts w:ascii="Baskerville BE Regular" w:eastAsia="Times" w:hAnsi="Baskerville BE Regular" w:cs="Times New Roman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F2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6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6AA1"/>
    <w:rPr>
      <w:rFonts w:ascii="Times New Roman" w:eastAsia="Times New Roman" w:hAnsi="Times New Roman" w:cs="Times New Roman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1"/>
    <w:rPr>
      <w:rFonts w:ascii="Times New Roman" w:eastAsia="Times New Roman" w:hAnsi="Times New Roman" w:cs="Times New Roman"/>
      <w:b/>
      <w:bCs/>
      <w:sz w:val="20"/>
      <w:szCs w:val="20"/>
      <w:lang w:val="de-AT" w:eastAsia="de-AT"/>
    </w:rPr>
  </w:style>
  <w:style w:type="character" w:customStyle="1" w:styleId="cf01">
    <w:name w:val="cf01"/>
    <w:basedOn w:val="Absatz-Standardschriftart"/>
    <w:rsid w:val="001B69B1"/>
    <w:rPr>
      <w:rFonts w:ascii="Segoe UI" w:hAnsi="Segoe UI" w:cs="Segoe UI" w:hint="defaul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D5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027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7560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6B760F"/>
    <w:pPr>
      <w:ind w:left="720"/>
      <w:contextualSpacing/>
    </w:pPr>
  </w:style>
  <w:style w:type="character" w:customStyle="1" w:styleId="fn">
    <w:name w:val="fn"/>
    <w:rsid w:val="00A92ADA"/>
  </w:style>
  <w:style w:type="character" w:customStyle="1" w:styleId="street-address">
    <w:name w:val="street-address"/>
    <w:rsid w:val="00A92ADA"/>
  </w:style>
  <w:style w:type="character" w:customStyle="1" w:styleId="postal-code">
    <w:name w:val="postal-code"/>
    <w:rsid w:val="00A92ADA"/>
  </w:style>
  <w:style w:type="character" w:customStyle="1" w:styleId="locality">
    <w:name w:val="locality"/>
    <w:rsid w:val="00A92ADA"/>
  </w:style>
  <w:style w:type="character" w:customStyle="1" w:styleId="tel">
    <w:name w:val="tel"/>
    <w:rsid w:val="00A92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olksbanksalzburg.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microsoft.com/office/2007/relationships/hdphoto" Target="media/hdphoto1.wdp"/><Relationship Id="rId1" Type="http://schemas.openxmlformats.org/officeDocument/2006/relationships/image" Target="media/image4.png"/><Relationship Id="rId4" Type="http://schemas.openxmlformats.org/officeDocument/2006/relationships/image" Target="file:////Users/ingeborg/Desktop/Picker%20presseaussendungen/Kopf%20ohne%20Kopie.jpg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microsoft.com/office/2007/relationships/hdphoto" Target="media/hdphoto1.wdp"/><Relationship Id="rId1" Type="http://schemas.openxmlformats.org/officeDocument/2006/relationships/image" Target="media/image4.png"/><Relationship Id="rId4" Type="http://schemas.openxmlformats.org/officeDocument/2006/relationships/image" Target="file:////Users/ingeborg/Desktop/Picker%20presseaussendungen/Kopf%20ohne%20Kopie.jp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f1bf8-01a5-4e92-9a53-e2a9650dd2fc" xsi:nil="true"/>
    <lcf76f155ced4ddcb4097134ff3c332f xmlns="1fc2a428-0765-4806-8413-d68bc5bfcd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3E3D35D010A489C4F43E9AAF1FF62" ma:contentTypeVersion="14" ma:contentTypeDescription="Ein neues Dokument erstellen." ma:contentTypeScope="" ma:versionID="67898322dc49cc6056a2e7db7562cdc0">
  <xsd:schema xmlns:xsd="http://www.w3.org/2001/XMLSchema" xmlns:xs="http://www.w3.org/2001/XMLSchema" xmlns:p="http://schemas.microsoft.com/office/2006/metadata/properties" xmlns:ns2="1fc2a428-0765-4806-8413-d68bc5bfcd70" xmlns:ns3="92bf1bf8-01a5-4e92-9a53-e2a9650dd2fc" targetNamespace="http://schemas.microsoft.com/office/2006/metadata/properties" ma:root="true" ma:fieldsID="b8e29edcf9de33e854fbd72ff317d850" ns2:_="" ns3:_="">
    <xsd:import namespace="1fc2a428-0765-4806-8413-d68bc5bfcd70"/>
    <xsd:import namespace="92bf1bf8-01a5-4e92-9a53-e2a9650dd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a428-0765-4806-8413-d68bc5bfc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c9ec9f8-e211-4c91-8d4d-24daa73eb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f1bf8-01a5-4e92-9a53-e2a9650dd2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3735f5-c2b2-4d6e-ac2f-31603b92eda1}" ma:internalName="TaxCatchAll" ma:showField="CatchAllData" ma:web="92bf1bf8-01a5-4e92-9a53-e2a9650dd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FD588-0753-4F9E-878A-9BD242FAA56D}">
  <ds:schemaRefs>
    <ds:schemaRef ds:uri="http://schemas.microsoft.com/office/2006/metadata/properties"/>
    <ds:schemaRef ds:uri="http://schemas.microsoft.com/office/infopath/2007/PartnerControls"/>
    <ds:schemaRef ds:uri="92bf1bf8-01a5-4e92-9a53-e2a9650dd2fc"/>
    <ds:schemaRef ds:uri="1fc2a428-0765-4806-8413-d68bc5bfcd70"/>
  </ds:schemaRefs>
</ds:datastoreItem>
</file>

<file path=customXml/itemProps2.xml><?xml version="1.0" encoding="utf-8"?>
<ds:datastoreItem xmlns:ds="http://schemas.openxmlformats.org/officeDocument/2006/customXml" ds:itemID="{DB67BA54-DC75-489A-9CFF-9948593D5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80F44-B49E-48C0-9940-AC9E47D67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2a428-0765-4806-8413-d68bc5bfcd70"/>
    <ds:schemaRef ds:uri="92bf1bf8-01a5-4e92-9a53-e2a9650dd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E4666-8075-4042-B876-E0AFC676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Salveter</dc:creator>
  <cp:keywords/>
  <dc:description/>
  <cp:lastModifiedBy>Sabine Schreglmann</cp:lastModifiedBy>
  <cp:revision>16</cp:revision>
  <cp:lastPrinted>2024-02-27T09:13:00Z</cp:lastPrinted>
  <dcterms:created xsi:type="dcterms:W3CDTF">2026-09-16T10:07:00Z</dcterms:created>
  <dcterms:modified xsi:type="dcterms:W3CDTF">2026-09-18T08:48:00Z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0x0101008473E3D35D010A489C4F43E9AAF1FF62</vt:lpwstr>
  </property>
  <property fmtid="{D5CDD505-2E9C-101B-9397-08002B2CF9AE}" pid="3" name="MediaServiceImageTags">
    <vt:lpwstr/>
  </property>
  <property fmtid="{D5CDD505-2E9C-101B-9397-08002B2CF9AE}" pid="4" name="MSIP_Label_5dc67b54-9251-4353-b37f-a52d4ec107c7_Enabled">
    <vt:lpwstr>true</vt:lpwstr>
  </property>
  <property fmtid="{D5CDD505-2E9C-101B-9397-08002B2CF9AE}" pid="5" name="MSIP_Label_5dc67b54-9251-4353-b37f-a52d4ec107c7_SetDate">
    <vt:lpwstr>2026-09-01T12:01:35Z</vt:lpwstr>
  </property>
  <property fmtid="{D5CDD505-2E9C-101B-9397-08002B2CF9AE}" pid="6" name="MSIP_Label_5dc67b54-9251-4353-b37f-a52d4ec107c7_Method">
    <vt:lpwstr>Privileged</vt:lpwstr>
  </property>
  <property fmtid="{D5CDD505-2E9C-101B-9397-08002B2CF9AE}" pid="7" name="MSIP_Label_5dc67b54-9251-4353-b37f-a52d4ec107c7_Name">
    <vt:lpwstr>public_company_data</vt:lpwstr>
  </property>
  <property fmtid="{D5CDD505-2E9C-101B-9397-08002B2CF9AE}" pid="8" name="MSIP_Label_5dc67b54-9251-4353-b37f-a52d4ec107c7_SiteId">
    <vt:lpwstr>d9dd3c30-320e-497f-94c0-6eabe66a92c6</vt:lpwstr>
  </property>
  <property fmtid="{D5CDD505-2E9C-101B-9397-08002B2CF9AE}" pid="9" name="MSIP_Label_5dc67b54-9251-4353-b37f-a52d4ec107c7_ActionId">
    <vt:lpwstr>95638444-80ca-4f9d-9d78-ee1fc30d878d</vt:lpwstr>
  </property>
  <property fmtid="{D5CDD505-2E9C-101B-9397-08002B2CF9AE}" pid="10" name="MSIP_Label_5dc67b54-9251-4353-b37f-a52d4ec107c7_ContentBits">
    <vt:lpwstr>0</vt:lpwstr>
  </property>
  <property fmtid="{D5CDD505-2E9C-101B-9397-08002B2CF9AE}" pid="11" name="MSIP_Label_5dc67b54-9251-4353-b37f-a52d4ec107c7_Tag">
    <vt:lpwstr>10, 0, 1, 1</vt:lpwstr>
  </property>
</Properties>
</file>