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AD098" w14:textId="4A413931" w:rsidR="008F23ED" w:rsidRDefault="008F23ED" w:rsidP="008B3988">
      <w:pPr>
        <w:spacing w:before="161" w:after="161"/>
        <w:ind w:right="-284"/>
        <w:outlineLvl w:val="0"/>
        <w:rPr>
          <w:rFonts w:asciiTheme="minorHAnsi" w:hAnsiTheme="minorHAnsi" w:cstheme="minorHAnsi"/>
          <w:b/>
          <w:color w:val="000000"/>
          <w:kern w:val="36"/>
          <w:sz w:val="52"/>
          <w:szCs w:val="52"/>
          <w:lang w:eastAsia="de-DE"/>
        </w:rPr>
      </w:pPr>
      <w:bookmarkStart w:id="0" w:name="_Hlk125456215"/>
    </w:p>
    <w:p w14:paraId="09537971" w14:textId="6F77E0CC" w:rsidR="008D18D7" w:rsidRPr="008D18D7" w:rsidRDefault="0079591A" w:rsidP="008D18D7">
      <w:pPr>
        <w:spacing w:before="161" w:after="161" w:line="480" w:lineRule="exact"/>
        <w:ind w:right="-284"/>
        <w:outlineLvl w:val="0"/>
        <w:rPr>
          <w:rFonts w:asciiTheme="minorHAnsi" w:hAnsiTheme="minorHAnsi" w:cstheme="minorHAnsi"/>
          <w:b/>
          <w:color w:val="000000"/>
          <w:kern w:val="36"/>
          <w:sz w:val="28"/>
          <w:szCs w:val="28"/>
          <w:lang w:eastAsia="de-DE"/>
        </w:rPr>
      </w:pPr>
      <w:r w:rsidRPr="0079591A">
        <w:rPr>
          <w:rFonts w:asciiTheme="minorHAnsi" w:hAnsiTheme="minorHAnsi" w:cstheme="minorHAnsi"/>
          <w:b/>
          <w:color w:val="000000"/>
          <w:kern w:val="36"/>
          <w:sz w:val="52"/>
          <w:szCs w:val="52"/>
          <w:lang w:eastAsia="de-DE"/>
        </w:rPr>
        <w:t>Rap-Kultur meets Gstanzl-Tradition</w:t>
      </w:r>
      <w:r>
        <w:rPr>
          <w:rFonts w:asciiTheme="minorHAnsi" w:hAnsiTheme="minorHAnsi" w:cstheme="minorHAnsi"/>
          <w:b/>
          <w:color w:val="000000"/>
          <w:kern w:val="36"/>
          <w:sz w:val="52"/>
          <w:szCs w:val="52"/>
          <w:lang w:eastAsia="de-DE"/>
        </w:rPr>
        <w:t xml:space="preserve">: </w:t>
      </w:r>
      <w:r>
        <w:rPr>
          <w:rFonts w:asciiTheme="minorHAnsi" w:hAnsiTheme="minorHAnsi" w:cstheme="minorHAnsi"/>
          <w:b/>
          <w:color w:val="000000"/>
          <w:kern w:val="36"/>
          <w:sz w:val="52"/>
          <w:szCs w:val="52"/>
          <w:lang w:eastAsia="de-DE"/>
        </w:rPr>
        <w:br/>
      </w:r>
      <w:r w:rsidR="007D6349">
        <w:rPr>
          <w:rFonts w:asciiTheme="minorHAnsi" w:hAnsiTheme="minorHAnsi" w:cstheme="minorHAnsi"/>
          <w:b/>
          <w:color w:val="000000"/>
          <w:kern w:val="36"/>
          <w:sz w:val="52"/>
          <w:szCs w:val="52"/>
          <w:lang w:eastAsia="de-DE"/>
        </w:rPr>
        <w:t>Stiegl-Gstanzl-Rap-Battle geht in die nächste Runde</w:t>
      </w:r>
      <w:r w:rsidR="00DF1398">
        <w:rPr>
          <w:rFonts w:asciiTheme="minorHAnsi" w:hAnsiTheme="minorHAnsi" w:cstheme="minorHAnsi"/>
          <w:b/>
          <w:color w:val="000000"/>
          <w:kern w:val="36"/>
          <w:sz w:val="52"/>
          <w:szCs w:val="52"/>
          <w:lang w:eastAsia="de-DE"/>
        </w:rPr>
        <w:br/>
      </w:r>
      <w:r w:rsidR="00E903A3" w:rsidRPr="00A472FD">
        <w:rPr>
          <w:rFonts w:asciiTheme="minorHAnsi" w:hAnsiTheme="minorHAnsi" w:cstheme="minorHAnsi"/>
          <w:b/>
          <w:bCs/>
          <w:sz w:val="28"/>
          <w:szCs w:val="28"/>
        </w:rPr>
        <w:br/>
      </w:r>
      <w:r w:rsidR="008D18D7" w:rsidRPr="009575E0">
        <w:rPr>
          <w:rFonts w:asciiTheme="minorHAnsi" w:hAnsiTheme="minorHAnsi" w:cstheme="minorHAnsi"/>
          <w:b/>
          <w:bCs/>
          <w:sz w:val="28"/>
          <w:szCs w:val="28"/>
        </w:rPr>
        <w:t xml:space="preserve">•  </w:t>
      </w:r>
      <w:r w:rsidR="008D18D7" w:rsidRPr="00A472FD">
        <w:rPr>
          <w:rFonts w:asciiTheme="minorHAnsi" w:hAnsiTheme="minorHAnsi" w:cstheme="minorHAnsi"/>
          <w:b/>
          <w:bCs/>
          <w:sz w:val="28"/>
          <w:szCs w:val="28"/>
        </w:rPr>
        <w:t>Gstanzl-Star Renate Maier fordert zum Battle in die Stiegl-Brauwelt</w:t>
      </w:r>
    </w:p>
    <w:p w14:paraId="19CA84C0" w14:textId="77777777" w:rsidR="008D18D7" w:rsidRDefault="008D18D7" w:rsidP="008634FF">
      <w:pPr>
        <w:ind w:right="-284"/>
        <w:jc w:val="both"/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</w:pPr>
    </w:p>
    <w:p w14:paraId="56329043" w14:textId="6124E680" w:rsidR="009F588C" w:rsidRPr="007759BC" w:rsidRDefault="009F588C" w:rsidP="009F588C">
      <w:pPr>
        <w:ind w:right="-284"/>
        <w:jc w:val="both"/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</w:pPr>
      <w:r w:rsidRPr="009F588C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Salzburg, </w:t>
      </w:r>
      <w:r w:rsidR="00F05C0C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5</w:t>
      </w:r>
      <w:r w:rsidR="005E17D5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. November 2026: </w:t>
      </w:r>
      <w:r w:rsidR="00AF7120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Wenn Gstanzl-Profis auf Rapper </w:t>
      </w:r>
      <w:r w:rsidR="006E6AB1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treffen,</w:t>
      </w:r>
      <w:r w:rsidR="00AF7120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 sind Wortwitz</w:t>
      </w:r>
      <w:r w:rsidR="004212BB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, spontane Reimduelle</w:t>
      </w:r>
      <w:r w:rsidR="00AF7120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 und jede Menge </w:t>
      </w:r>
      <w:proofErr w:type="gramStart"/>
      <w:r w:rsidR="00AF7120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Schmäh</w:t>
      </w:r>
      <w:proofErr w:type="gramEnd"/>
      <w:r w:rsidR="00AF7120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 garantiert. </w:t>
      </w:r>
      <w:r w:rsidR="00996BBB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Am Samstag, </w:t>
      </w:r>
      <w:r w:rsidR="002E5C7B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den </w:t>
      </w:r>
      <w:r w:rsidR="00996BBB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14. November </w:t>
      </w:r>
      <w:r w:rsidR="002E5C7B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ist es </w:t>
      </w:r>
      <w:r w:rsidR="004212BB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in der</w:t>
      </w:r>
      <w:r w:rsidR="00996BBB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 Stiegl-Brauwelt</w:t>
      </w:r>
      <w:r w:rsidR="002E5C7B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 wieder soweit: Bühne </w:t>
      </w:r>
      <w:r w:rsidR="0086679D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frei für</w:t>
      </w:r>
      <w:r w:rsidR="00996BBB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 </w:t>
      </w:r>
      <w:r w:rsidR="0086679D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ein</w:t>
      </w:r>
      <w:r w:rsidR="00996BBB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 </w:t>
      </w:r>
      <w:r w:rsidR="002E5C7B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Gstanzl-Rap-Battle vom Feinsten</w:t>
      </w:r>
      <w:r w:rsidR="0086679D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.</w:t>
      </w:r>
    </w:p>
    <w:p w14:paraId="236A4DC4" w14:textId="77777777" w:rsidR="009F588C" w:rsidRPr="008634FF" w:rsidRDefault="009F588C" w:rsidP="009F588C">
      <w:pPr>
        <w:ind w:right="-284"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</w:p>
    <w:p w14:paraId="01BA7F87" w14:textId="6107EF7C" w:rsidR="0086679D" w:rsidRDefault="00F1222D" w:rsidP="0086679D">
      <w:pPr>
        <w:ind w:right="-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Es wird gereimt, gespottet und ordentlich ausgeteilt: D</w:t>
      </w:r>
      <w:r w:rsidR="0086679D" w:rsidRPr="0086679D">
        <w:rPr>
          <w:rFonts w:asciiTheme="minorHAnsi" w:hAnsiTheme="minorHAnsi" w:cstheme="minorHAnsi"/>
          <w:sz w:val="22"/>
          <w:szCs w:val="22"/>
        </w:rPr>
        <w:t>ie bekannten Gstanzlprofis Renate Maier, Hermann Fleischmann und</w:t>
      </w:r>
      <w:r w:rsidR="00632797">
        <w:rPr>
          <w:rFonts w:asciiTheme="minorHAnsi" w:hAnsiTheme="minorHAnsi" w:cstheme="minorHAnsi"/>
          <w:sz w:val="22"/>
          <w:szCs w:val="22"/>
        </w:rPr>
        <w:t xml:space="preserve"> Roland Woitsch</w:t>
      </w:r>
      <w:r w:rsidR="002C6D1C">
        <w:rPr>
          <w:rFonts w:asciiTheme="minorHAnsi" w:hAnsiTheme="minorHAnsi" w:cstheme="minorHAnsi"/>
          <w:sz w:val="22"/>
          <w:szCs w:val="22"/>
        </w:rPr>
        <w:t xml:space="preserve"> </w:t>
      </w:r>
      <w:r w:rsidR="00645A11">
        <w:rPr>
          <w:rFonts w:asciiTheme="minorHAnsi" w:hAnsiTheme="minorHAnsi" w:cstheme="minorHAnsi"/>
          <w:sz w:val="22"/>
          <w:szCs w:val="22"/>
        </w:rPr>
        <w:t>treffen auf die</w:t>
      </w:r>
      <w:r w:rsidR="00BB3B3F">
        <w:rPr>
          <w:rFonts w:asciiTheme="minorHAnsi" w:hAnsiTheme="minorHAnsi" w:cstheme="minorHAnsi"/>
          <w:sz w:val="22"/>
          <w:szCs w:val="22"/>
        </w:rPr>
        <w:t xml:space="preserve"> </w:t>
      </w:r>
      <w:r w:rsidR="00632797">
        <w:rPr>
          <w:rFonts w:asciiTheme="minorHAnsi" w:hAnsiTheme="minorHAnsi" w:cstheme="minorHAnsi"/>
          <w:sz w:val="22"/>
          <w:szCs w:val="22"/>
        </w:rPr>
        <w:t xml:space="preserve">Rapper Muck Emcee, El </w:t>
      </w:r>
      <w:proofErr w:type="spellStart"/>
      <w:r w:rsidR="00632797">
        <w:rPr>
          <w:rFonts w:asciiTheme="minorHAnsi" w:hAnsiTheme="minorHAnsi" w:cstheme="minorHAnsi"/>
          <w:sz w:val="22"/>
          <w:szCs w:val="22"/>
        </w:rPr>
        <w:t>Fetzn</w:t>
      </w:r>
      <w:proofErr w:type="spellEnd"/>
      <w:r w:rsidR="00435906">
        <w:rPr>
          <w:rFonts w:asciiTheme="minorHAnsi" w:hAnsiTheme="minorHAnsi" w:cstheme="minorHAnsi"/>
          <w:sz w:val="22"/>
          <w:szCs w:val="22"/>
        </w:rPr>
        <w:t xml:space="preserve"> und Heinrich Himalaya</w:t>
      </w:r>
      <w:r w:rsidR="00D96BDD">
        <w:rPr>
          <w:rFonts w:asciiTheme="minorHAnsi" w:hAnsiTheme="minorHAnsi" w:cstheme="minorHAnsi"/>
          <w:sz w:val="22"/>
          <w:szCs w:val="22"/>
        </w:rPr>
        <w:t xml:space="preserve"> und liefern sich</w:t>
      </w:r>
      <w:r w:rsidR="00435906">
        <w:rPr>
          <w:rFonts w:asciiTheme="minorHAnsi" w:hAnsiTheme="minorHAnsi" w:cstheme="minorHAnsi"/>
          <w:sz w:val="22"/>
          <w:szCs w:val="22"/>
        </w:rPr>
        <w:t xml:space="preserve"> </w:t>
      </w:r>
      <w:r w:rsidR="00185D92">
        <w:rPr>
          <w:rFonts w:asciiTheme="minorHAnsi" w:hAnsiTheme="minorHAnsi" w:cstheme="minorHAnsi"/>
          <w:sz w:val="22"/>
          <w:szCs w:val="22"/>
        </w:rPr>
        <w:t>ein</w:t>
      </w:r>
      <w:r w:rsidR="000A5EC7">
        <w:rPr>
          <w:rFonts w:asciiTheme="minorHAnsi" w:hAnsiTheme="minorHAnsi" w:cstheme="minorHAnsi"/>
          <w:sz w:val="22"/>
          <w:szCs w:val="22"/>
        </w:rPr>
        <w:t xml:space="preserve"> </w:t>
      </w:r>
      <w:r w:rsidR="009145FA">
        <w:rPr>
          <w:rFonts w:asciiTheme="minorHAnsi" w:hAnsiTheme="minorHAnsi" w:cstheme="minorHAnsi"/>
          <w:sz w:val="22"/>
          <w:szCs w:val="22"/>
        </w:rPr>
        <w:t>Gefecht der Extraklasse</w:t>
      </w:r>
      <w:r w:rsidR="00BB3B3F">
        <w:rPr>
          <w:rFonts w:asciiTheme="minorHAnsi" w:hAnsiTheme="minorHAnsi" w:cstheme="minorHAnsi"/>
          <w:sz w:val="22"/>
          <w:szCs w:val="22"/>
        </w:rPr>
        <w:t xml:space="preserve">. </w:t>
      </w:r>
      <w:r w:rsidR="003E10F8">
        <w:rPr>
          <w:rFonts w:asciiTheme="minorHAnsi" w:hAnsiTheme="minorHAnsi" w:cstheme="minorHAnsi"/>
          <w:sz w:val="22"/>
          <w:szCs w:val="22"/>
        </w:rPr>
        <w:t xml:space="preserve">Durch den Abend führt </w:t>
      </w:r>
      <w:r w:rsidR="008C3296">
        <w:rPr>
          <w:rFonts w:asciiTheme="minorHAnsi" w:hAnsiTheme="minorHAnsi" w:cstheme="minorHAnsi"/>
          <w:sz w:val="22"/>
          <w:szCs w:val="22"/>
        </w:rPr>
        <w:t>Moderator</w:t>
      </w:r>
      <w:r w:rsidR="003E10F8">
        <w:rPr>
          <w:rFonts w:asciiTheme="minorHAnsi" w:hAnsiTheme="minorHAnsi" w:cstheme="minorHAnsi"/>
          <w:sz w:val="22"/>
          <w:szCs w:val="22"/>
        </w:rPr>
        <w:t xml:space="preserve"> Sayne One.</w:t>
      </w:r>
      <w:r w:rsidR="008C3296">
        <w:rPr>
          <w:rFonts w:asciiTheme="minorHAnsi" w:hAnsiTheme="minorHAnsi" w:cstheme="minorHAnsi"/>
          <w:sz w:val="22"/>
          <w:szCs w:val="22"/>
        </w:rPr>
        <w:br/>
      </w:r>
      <w:r w:rsidR="003E10F8">
        <w:rPr>
          <w:rFonts w:asciiTheme="minorHAnsi" w:hAnsiTheme="minorHAnsi" w:cstheme="minorHAnsi"/>
          <w:sz w:val="22"/>
          <w:szCs w:val="22"/>
        </w:rPr>
        <w:t xml:space="preserve">Ab 22:30 Uhr sorgt DJ </w:t>
      </w:r>
      <w:proofErr w:type="spellStart"/>
      <w:r w:rsidR="003E10F8">
        <w:rPr>
          <w:rFonts w:asciiTheme="minorHAnsi" w:hAnsiTheme="minorHAnsi" w:cstheme="minorHAnsi"/>
          <w:sz w:val="22"/>
          <w:szCs w:val="22"/>
        </w:rPr>
        <w:t>Sticky</w:t>
      </w:r>
      <w:proofErr w:type="spellEnd"/>
      <w:r w:rsidR="003E10F8">
        <w:rPr>
          <w:rFonts w:asciiTheme="minorHAnsi" w:hAnsiTheme="minorHAnsi" w:cstheme="minorHAnsi"/>
          <w:sz w:val="22"/>
          <w:szCs w:val="22"/>
        </w:rPr>
        <w:t xml:space="preserve"> für den </w:t>
      </w:r>
      <w:r w:rsidR="003F3F16">
        <w:rPr>
          <w:rFonts w:asciiTheme="minorHAnsi" w:hAnsiTheme="minorHAnsi" w:cstheme="minorHAnsi"/>
          <w:sz w:val="22"/>
          <w:szCs w:val="22"/>
        </w:rPr>
        <w:t>passenden Sound bei der Aftershowparty.</w:t>
      </w:r>
    </w:p>
    <w:p w14:paraId="20205B0F" w14:textId="77777777" w:rsidR="003F3F16" w:rsidRDefault="003F3F16" w:rsidP="0086679D">
      <w:pPr>
        <w:ind w:right="-284"/>
        <w:jc w:val="both"/>
        <w:rPr>
          <w:rFonts w:asciiTheme="minorHAnsi" w:hAnsiTheme="minorHAnsi" w:cstheme="minorHAnsi"/>
          <w:sz w:val="22"/>
          <w:szCs w:val="22"/>
        </w:rPr>
      </w:pPr>
    </w:p>
    <w:p w14:paraId="735BC76D" w14:textId="676CC2CC" w:rsidR="009B2EB5" w:rsidRPr="00AA265E" w:rsidRDefault="009B2EB5" w:rsidP="0086679D">
      <w:pPr>
        <w:ind w:right="-284"/>
        <w:jc w:val="both"/>
        <w:rPr>
          <w:rFonts w:asciiTheme="minorHAnsi" w:hAnsiTheme="minorHAnsi" w:cstheme="minorHAnsi"/>
          <w:b/>
          <w:bCs/>
          <w:color w:val="EE0000"/>
          <w:sz w:val="22"/>
          <w:szCs w:val="22"/>
        </w:rPr>
      </w:pPr>
      <w:r w:rsidRPr="00AA265E">
        <w:rPr>
          <w:rFonts w:asciiTheme="minorHAnsi" w:hAnsiTheme="minorHAnsi" w:cstheme="minorHAnsi"/>
          <w:b/>
          <w:bCs/>
          <w:color w:val="EE0000"/>
          <w:sz w:val="22"/>
          <w:szCs w:val="22"/>
        </w:rPr>
        <w:t>Stiegl-Gs</w:t>
      </w:r>
      <w:r w:rsidR="003460F0" w:rsidRPr="00AA265E">
        <w:rPr>
          <w:rFonts w:asciiTheme="minorHAnsi" w:hAnsiTheme="minorHAnsi" w:cstheme="minorHAnsi"/>
          <w:b/>
          <w:bCs/>
          <w:color w:val="EE0000"/>
          <w:sz w:val="22"/>
          <w:szCs w:val="22"/>
        </w:rPr>
        <w:t>tanzl-Rap-Battle</w:t>
      </w:r>
    </w:p>
    <w:p w14:paraId="2B9ED610" w14:textId="30DF8582" w:rsidR="003F3F16" w:rsidRDefault="003F3F16" w:rsidP="0086679D">
      <w:pPr>
        <w:ind w:right="-284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913EC4">
        <w:rPr>
          <w:rFonts w:asciiTheme="minorHAnsi" w:hAnsiTheme="minorHAnsi" w:cstheme="minorHAnsi"/>
          <w:b/>
          <w:bCs/>
          <w:sz w:val="22"/>
          <w:szCs w:val="22"/>
        </w:rPr>
        <w:t>14. November 2026, ab 18:00 Uhr</w:t>
      </w:r>
    </w:p>
    <w:p w14:paraId="539CDE88" w14:textId="2A9E4F6C" w:rsidR="00892C17" w:rsidRPr="00913EC4" w:rsidRDefault="00892C17" w:rsidP="0086679D">
      <w:pPr>
        <w:ind w:right="-284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Aftershowparty mit DJ Sticky ab 22:30 Uhr</w:t>
      </w:r>
    </w:p>
    <w:p w14:paraId="0F43F037" w14:textId="0A1199A2" w:rsidR="003F3F16" w:rsidRPr="00913EC4" w:rsidRDefault="003F3F16" w:rsidP="0086679D">
      <w:pPr>
        <w:ind w:right="-284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913EC4">
        <w:rPr>
          <w:rFonts w:asciiTheme="minorHAnsi" w:hAnsiTheme="minorHAnsi" w:cstheme="minorHAnsi"/>
          <w:b/>
          <w:bCs/>
          <w:sz w:val="22"/>
          <w:szCs w:val="22"/>
        </w:rPr>
        <w:t xml:space="preserve">Stiegl-Brauwelt, </w:t>
      </w:r>
      <w:proofErr w:type="spellStart"/>
      <w:r w:rsidRPr="00913EC4">
        <w:rPr>
          <w:rFonts w:asciiTheme="minorHAnsi" w:hAnsiTheme="minorHAnsi" w:cstheme="minorHAnsi"/>
          <w:b/>
          <w:bCs/>
          <w:sz w:val="22"/>
          <w:szCs w:val="22"/>
        </w:rPr>
        <w:t>Bräuhausstraße</w:t>
      </w:r>
      <w:proofErr w:type="spellEnd"/>
      <w:r w:rsidRPr="00913EC4">
        <w:rPr>
          <w:rFonts w:asciiTheme="minorHAnsi" w:hAnsiTheme="minorHAnsi" w:cstheme="minorHAnsi"/>
          <w:b/>
          <w:bCs/>
          <w:sz w:val="22"/>
          <w:szCs w:val="22"/>
        </w:rPr>
        <w:t xml:space="preserve"> 9, 5020 Salzburg</w:t>
      </w:r>
    </w:p>
    <w:p w14:paraId="522F27D6" w14:textId="4A27A513" w:rsidR="003F3F16" w:rsidRDefault="003F3F16" w:rsidP="003E2AC2">
      <w:pPr>
        <w:pBdr>
          <w:bottom w:val="single" w:sz="4" w:space="1" w:color="auto"/>
        </w:pBdr>
        <w:ind w:right="-284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913EC4">
        <w:rPr>
          <w:rFonts w:asciiTheme="minorHAnsi" w:hAnsiTheme="minorHAnsi" w:cstheme="minorHAnsi"/>
          <w:b/>
          <w:bCs/>
          <w:sz w:val="22"/>
          <w:szCs w:val="22"/>
        </w:rPr>
        <w:t xml:space="preserve">Info &amp; Tickets: </w:t>
      </w:r>
      <w:hyperlink r:id="rId11" w:history="1">
        <w:r w:rsidRPr="00913EC4">
          <w:rPr>
            <w:rStyle w:val="Hyperlink"/>
            <w:rFonts w:asciiTheme="minorHAnsi" w:hAnsiTheme="minorHAnsi" w:cstheme="minorHAnsi"/>
            <w:b/>
            <w:bCs/>
            <w:sz w:val="22"/>
            <w:szCs w:val="22"/>
          </w:rPr>
          <w:t>www. Brauwelt.at/</w:t>
        </w:r>
        <w:proofErr w:type="spellStart"/>
        <w:r w:rsidRPr="00913EC4">
          <w:rPr>
            <w:rStyle w:val="Hyperlink"/>
            <w:rFonts w:asciiTheme="minorHAnsi" w:hAnsiTheme="minorHAnsi" w:cstheme="minorHAnsi"/>
            <w:b/>
            <w:bCs/>
            <w:sz w:val="22"/>
            <w:szCs w:val="22"/>
          </w:rPr>
          <w:t>event</w:t>
        </w:r>
        <w:proofErr w:type="spellEnd"/>
        <w:r w:rsidR="00F8657E" w:rsidRPr="00913EC4">
          <w:rPr>
            <w:rStyle w:val="Hyperlink"/>
            <w:rFonts w:asciiTheme="minorHAnsi" w:hAnsiTheme="minorHAnsi" w:cstheme="minorHAnsi"/>
            <w:b/>
            <w:bCs/>
            <w:sz w:val="22"/>
            <w:szCs w:val="22"/>
          </w:rPr>
          <w:t>/</w:t>
        </w:r>
        <w:proofErr w:type="spellStart"/>
        <w:r w:rsidR="00F8657E" w:rsidRPr="00913EC4">
          <w:rPr>
            <w:rStyle w:val="Hyperlink"/>
            <w:rFonts w:asciiTheme="minorHAnsi" w:hAnsiTheme="minorHAnsi" w:cstheme="minorHAnsi"/>
            <w:b/>
            <w:bCs/>
            <w:sz w:val="22"/>
            <w:szCs w:val="22"/>
          </w:rPr>
          <w:t>stiegl</w:t>
        </w:r>
        <w:proofErr w:type="spellEnd"/>
        <w:r w:rsidR="00F8657E" w:rsidRPr="00913EC4">
          <w:rPr>
            <w:rStyle w:val="Hyperlink"/>
            <w:rFonts w:asciiTheme="minorHAnsi" w:hAnsiTheme="minorHAnsi" w:cstheme="minorHAnsi"/>
            <w:b/>
            <w:bCs/>
            <w:sz w:val="22"/>
            <w:szCs w:val="22"/>
          </w:rPr>
          <w:t>-gstanzl-rap-battle</w:t>
        </w:r>
      </w:hyperlink>
    </w:p>
    <w:p w14:paraId="1316B89E" w14:textId="77777777" w:rsidR="003E2AC2" w:rsidRPr="00913EC4" w:rsidRDefault="003E2AC2" w:rsidP="003E2AC2">
      <w:pPr>
        <w:pBdr>
          <w:bottom w:val="single" w:sz="4" w:space="1" w:color="auto"/>
        </w:pBdr>
        <w:ind w:right="-284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64DBB192" w14:textId="1CC51DF8" w:rsidR="00BD7CF5" w:rsidRDefault="00BD7CF5" w:rsidP="009F588C">
      <w:pPr>
        <w:spacing w:line="276" w:lineRule="auto"/>
        <w:ind w:right="-284"/>
        <w:outlineLvl w:val="0"/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</w:pPr>
    </w:p>
    <w:p w14:paraId="622A90CF" w14:textId="40473720" w:rsidR="0086681B" w:rsidRDefault="006440F4" w:rsidP="00AB6018">
      <w:pPr>
        <w:spacing w:line="276" w:lineRule="auto"/>
        <w:ind w:left="284" w:right="-284"/>
        <w:outlineLvl w:val="0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b/>
          <w:bCs/>
          <w:noProof/>
          <w:sz w:val="22"/>
          <w:szCs w:val="22"/>
          <w:lang w:eastAsia="en-US"/>
        </w:rPr>
        <w:drawing>
          <wp:anchor distT="0" distB="0" distL="180340" distR="180340" simplePos="0" relativeHeight="251667456" behindDoc="0" locked="0" layoutInCell="1" allowOverlap="1" wp14:anchorId="41C5C9B9" wp14:editId="79B1A70C">
            <wp:simplePos x="0" y="0"/>
            <wp:positionH relativeFrom="column">
              <wp:posOffset>17780</wp:posOffset>
            </wp:positionH>
            <wp:positionV relativeFrom="paragraph">
              <wp:posOffset>8890</wp:posOffset>
            </wp:positionV>
            <wp:extent cx="2366010" cy="1577975"/>
            <wp:effectExtent l="0" t="0" r="0" b="3175"/>
            <wp:wrapSquare wrapText="bothSides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6010" cy="1577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681B" w:rsidRPr="005D2161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 xml:space="preserve">Pressebild: </w:t>
      </w:r>
      <w:r w:rsidR="0095733A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br/>
      </w:r>
      <w:r w:rsidR="0095733A" w:rsidRPr="0095733A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Gstanzl-Profis Renate Maier und Hermann Fleischmann „batteln“ sich </w:t>
      </w:r>
      <w:r w:rsidR="006849E4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in die nächste Runde </w:t>
      </w:r>
      <w:r w:rsidR="0095733A" w:rsidRPr="0095733A">
        <w:rPr>
          <w:rFonts w:asciiTheme="minorHAnsi" w:eastAsia="Calibri" w:hAnsiTheme="minorHAnsi" w:cstheme="minorHAnsi"/>
          <w:sz w:val="22"/>
          <w:szCs w:val="22"/>
          <w:lang w:eastAsia="en-US"/>
        </w:rPr>
        <w:t>auf der Stiegl-Brauwelt-Bühne</w:t>
      </w:r>
      <w:r w:rsidR="006849E4">
        <w:rPr>
          <w:rFonts w:asciiTheme="minorHAnsi" w:eastAsia="Calibri" w:hAnsiTheme="minorHAnsi" w:cstheme="minorHAnsi"/>
          <w:sz w:val="22"/>
          <w:szCs w:val="22"/>
          <w:lang w:eastAsia="en-US"/>
        </w:rPr>
        <w:t>.</w:t>
      </w:r>
    </w:p>
    <w:p w14:paraId="2DD28116" w14:textId="77777777" w:rsidR="003E2AC2" w:rsidRDefault="003E2AC2" w:rsidP="00F46644">
      <w:pPr>
        <w:spacing w:line="276" w:lineRule="auto"/>
        <w:ind w:left="284" w:right="-284"/>
        <w:outlineLvl w:val="0"/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</w:pPr>
    </w:p>
    <w:p w14:paraId="392BF8BB" w14:textId="204C652F" w:rsidR="00F46644" w:rsidRPr="00F46644" w:rsidRDefault="00F46644" w:rsidP="00F46644">
      <w:pPr>
        <w:spacing w:line="276" w:lineRule="auto"/>
        <w:ind w:left="284" w:right="-284"/>
        <w:outlineLvl w:val="0"/>
        <w:rPr>
          <w:rFonts w:asciiTheme="minorHAnsi" w:eastAsia="Calibri" w:hAnsiTheme="minorHAnsi" w:cstheme="minorHAnsi"/>
          <w:b/>
          <w:bCs/>
          <w:sz w:val="22"/>
          <w:szCs w:val="22"/>
          <w:lang w:val="de-DE" w:eastAsia="en-US"/>
        </w:rPr>
      </w:pPr>
      <w:r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 xml:space="preserve">Bildnachweis: </w:t>
      </w:r>
      <w:r w:rsidRPr="00F46644">
        <w:rPr>
          <w:rFonts w:asciiTheme="minorHAnsi" w:eastAsia="Calibri" w:hAnsiTheme="minorHAnsi" w:cstheme="minorHAnsi"/>
          <w:sz w:val="22"/>
          <w:szCs w:val="22"/>
          <w:lang w:val="de-DE" w:eastAsia="en-US"/>
        </w:rPr>
        <w:t>Hubert Bergauer / Abdruck honorarfrei!</w:t>
      </w:r>
    </w:p>
    <w:p w14:paraId="3538239F" w14:textId="66F1FD8A" w:rsidR="00F46644" w:rsidRPr="005D2161" w:rsidRDefault="00F46644" w:rsidP="00AB6018">
      <w:pPr>
        <w:spacing w:line="276" w:lineRule="auto"/>
        <w:ind w:left="284" w:right="-284"/>
        <w:outlineLvl w:val="0"/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</w:pPr>
    </w:p>
    <w:p w14:paraId="72C528D7" w14:textId="04DEEA79" w:rsidR="0086681B" w:rsidRDefault="0086681B" w:rsidP="003E2AC2">
      <w:pPr>
        <w:pBdr>
          <w:bottom w:val="single" w:sz="4" w:space="1" w:color="auto"/>
        </w:pBdr>
        <w:ind w:left="284" w:right="-284"/>
        <w:outlineLvl w:val="0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072C2870" w14:textId="77777777" w:rsidR="003E2AC2" w:rsidRDefault="003E2AC2" w:rsidP="003E2AC2">
      <w:pPr>
        <w:pBdr>
          <w:bottom w:val="single" w:sz="4" w:space="1" w:color="auto"/>
        </w:pBdr>
        <w:ind w:left="284" w:right="-284"/>
        <w:outlineLvl w:val="0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67399E61" w14:textId="77777777" w:rsidR="003E2AC2" w:rsidRDefault="003E2AC2" w:rsidP="003E2AC2">
      <w:pPr>
        <w:pBdr>
          <w:bottom w:val="single" w:sz="4" w:space="1" w:color="auto"/>
        </w:pBdr>
        <w:ind w:left="284" w:right="-284"/>
        <w:outlineLvl w:val="0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7D838B54" w14:textId="77777777" w:rsidR="003E2AC2" w:rsidRDefault="003E2AC2" w:rsidP="003E2AC2">
      <w:pPr>
        <w:pBdr>
          <w:bottom w:val="single" w:sz="4" w:space="1" w:color="auto"/>
        </w:pBdr>
        <w:ind w:left="284" w:right="-284"/>
        <w:outlineLvl w:val="0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5026B3BF" w14:textId="7E550C35" w:rsidR="00D41C65" w:rsidRPr="003E2AC2" w:rsidRDefault="00D41C65" w:rsidP="003E2AC2">
      <w:pPr>
        <w:spacing w:line="276" w:lineRule="auto"/>
        <w:ind w:right="-284"/>
        <w:outlineLvl w:val="0"/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</w:pPr>
      <w:r w:rsidRPr="008634FF">
        <w:rPr>
          <w:rFonts w:asciiTheme="minorHAnsi" w:hAnsiTheme="minorHAnsi" w:cstheme="minorHAnsi"/>
          <w:b/>
          <w:bCs/>
          <w:i/>
          <w:sz w:val="22"/>
          <w:szCs w:val="22"/>
        </w:rPr>
        <w:t xml:space="preserve">Rückfragen richten Sie bitte an: </w:t>
      </w:r>
    </w:p>
    <w:bookmarkEnd w:id="0"/>
    <w:p w14:paraId="5DAE06AA" w14:textId="54B8361C" w:rsidR="00BD7CF5" w:rsidRPr="00BD7CF5" w:rsidRDefault="00BD7CF5" w:rsidP="00BD7CF5">
      <w:pPr>
        <w:spacing w:line="276" w:lineRule="auto"/>
        <w:ind w:right="-284"/>
        <w:jc w:val="both"/>
        <w:outlineLvl w:val="0"/>
        <w:rPr>
          <w:rFonts w:asciiTheme="minorHAnsi" w:eastAsia="Times" w:hAnsiTheme="minorHAnsi" w:cstheme="minorHAnsi"/>
          <w:i/>
          <w:sz w:val="22"/>
          <w:szCs w:val="22"/>
          <w:lang w:eastAsia="de-DE"/>
        </w:rPr>
      </w:pPr>
      <w:r w:rsidRPr="00BD7CF5">
        <w:rPr>
          <w:rFonts w:asciiTheme="minorHAnsi" w:eastAsia="Times" w:hAnsiTheme="minorHAnsi" w:cstheme="minorHAnsi"/>
          <w:i/>
          <w:sz w:val="22"/>
          <w:szCs w:val="22"/>
          <w:lang w:eastAsia="de-DE"/>
        </w:rPr>
        <w:t xml:space="preserve">Stiegl-Pressestelle, Mag. </w:t>
      </w:r>
      <w:r w:rsidR="00EC3559">
        <w:rPr>
          <w:rFonts w:asciiTheme="minorHAnsi" w:eastAsia="Times" w:hAnsiTheme="minorHAnsi" w:cstheme="minorHAnsi"/>
          <w:i/>
          <w:sz w:val="22"/>
          <w:szCs w:val="22"/>
          <w:lang w:eastAsia="de-DE"/>
        </w:rPr>
        <w:t>Alexandra Picker-Rußwurm</w:t>
      </w:r>
    </w:p>
    <w:p w14:paraId="1C50E256" w14:textId="2375BC78" w:rsidR="00BD7CF5" w:rsidRDefault="00BD7CF5" w:rsidP="00BD7CF5">
      <w:pPr>
        <w:spacing w:line="276" w:lineRule="auto"/>
        <w:ind w:right="-284"/>
        <w:jc w:val="both"/>
        <w:outlineLvl w:val="0"/>
        <w:rPr>
          <w:rFonts w:asciiTheme="minorHAnsi" w:eastAsia="Times" w:hAnsiTheme="minorHAnsi" w:cstheme="minorHAnsi"/>
          <w:i/>
          <w:sz w:val="22"/>
          <w:szCs w:val="22"/>
          <w:lang w:eastAsia="de-DE"/>
        </w:rPr>
      </w:pPr>
      <w:r w:rsidRPr="00BD7CF5">
        <w:rPr>
          <w:rFonts w:asciiTheme="minorHAnsi" w:eastAsia="Times" w:hAnsiTheme="minorHAnsi" w:cstheme="minorHAnsi"/>
          <w:i/>
          <w:sz w:val="22"/>
          <w:szCs w:val="22"/>
          <w:lang w:eastAsia="de-DE"/>
        </w:rPr>
        <w:t xml:space="preserve">Picker PR – </w:t>
      </w:r>
      <w:proofErr w:type="spellStart"/>
      <w:r w:rsidRPr="00BD7CF5">
        <w:rPr>
          <w:rFonts w:asciiTheme="minorHAnsi" w:eastAsia="Times" w:hAnsiTheme="minorHAnsi" w:cstheme="minorHAnsi"/>
          <w:i/>
          <w:sz w:val="22"/>
          <w:szCs w:val="22"/>
          <w:lang w:eastAsia="de-DE"/>
        </w:rPr>
        <w:t>talk</w:t>
      </w:r>
      <w:proofErr w:type="spellEnd"/>
      <w:r w:rsidRPr="00BD7CF5">
        <w:rPr>
          <w:rFonts w:asciiTheme="minorHAnsi" w:eastAsia="Times" w:hAnsiTheme="minorHAnsi" w:cstheme="minorHAnsi"/>
          <w:i/>
          <w:sz w:val="22"/>
          <w:szCs w:val="22"/>
          <w:lang w:eastAsia="de-DE"/>
        </w:rPr>
        <w:t xml:space="preserve"> </w:t>
      </w:r>
      <w:proofErr w:type="spellStart"/>
      <w:r w:rsidRPr="00BD7CF5">
        <w:rPr>
          <w:rFonts w:asciiTheme="minorHAnsi" w:eastAsia="Times" w:hAnsiTheme="minorHAnsi" w:cstheme="minorHAnsi"/>
          <w:i/>
          <w:sz w:val="22"/>
          <w:szCs w:val="22"/>
          <w:lang w:eastAsia="de-DE"/>
        </w:rPr>
        <w:t>about</w:t>
      </w:r>
      <w:proofErr w:type="spellEnd"/>
      <w:r w:rsidRPr="00BD7CF5">
        <w:rPr>
          <w:rFonts w:asciiTheme="minorHAnsi" w:eastAsia="Times" w:hAnsiTheme="minorHAnsi" w:cstheme="minorHAnsi"/>
          <w:i/>
          <w:sz w:val="22"/>
          <w:szCs w:val="22"/>
          <w:lang w:eastAsia="de-DE"/>
        </w:rPr>
        <w:t xml:space="preserve"> taste, Tel. 0662-841187-0, </w:t>
      </w:r>
    </w:p>
    <w:p w14:paraId="54F2DC63" w14:textId="7DC589EA" w:rsidR="00BD7CF5" w:rsidRDefault="00BD7CF5" w:rsidP="00BD7CF5">
      <w:pPr>
        <w:spacing w:line="276" w:lineRule="auto"/>
        <w:ind w:right="-284"/>
        <w:jc w:val="both"/>
        <w:outlineLvl w:val="0"/>
        <w:rPr>
          <w:rFonts w:asciiTheme="minorHAnsi" w:eastAsia="Times" w:hAnsiTheme="minorHAnsi" w:cstheme="minorHAnsi"/>
          <w:i/>
          <w:sz w:val="22"/>
          <w:szCs w:val="22"/>
          <w:lang w:eastAsia="de-DE"/>
        </w:rPr>
      </w:pPr>
      <w:r w:rsidRPr="00BD7CF5">
        <w:rPr>
          <w:rFonts w:asciiTheme="minorHAnsi" w:eastAsia="Times" w:hAnsiTheme="minorHAnsi" w:cstheme="minorHAnsi"/>
          <w:i/>
          <w:sz w:val="22"/>
          <w:szCs w:val="22"/>
          <w:lang w:eastAsia="de-DE"/>
        </w:rPr>
        <w:t xml:space="preserve">E-Mail </w:t>
      </w:r>
      <w:hyperlink r:id="rId13" w:history="1">
        <w:r w:rsidRPr="00FD356A">
          <w:rPr>
            <w:rStyle w:val="Hyperlink"/>
            <w:rFonts w:asciiTheme="minorHAnsi" w:eastAsia="Times" w:hAnsiTheme="minorHAnsi" w:cstheme="minorHAnsi"/>
            <w:i/>
            <w:sz w:val="22"/>
            <w:szCs w:val="22"/>
            <w:lang w:eastAsia="de-DE"/>
          </w:rPr>
          <w:t>office@picker-pr.at</w:t>
        </w:r>
      </w:hyperlink>
      <w:r w:rsidRPr="00BD7CF5">
        <w:rPr>
          <w:rFonts w:asciiTheme="minorHAnsi" w:eastAsia="Times" w:hAnsiTheme="minorHAnsi" w:cstheme="minorHAnsi"/>
          <w:i/>
          <w:sz w:val="22"/>
          <w:szCs w:val="22"/>
          <w:lang w:eastAsia="de-DE"/>
        </w:rPr>
        <w:t xml:space="preserve">, </w:t>
      </w:r>
    </w:p>
    <w:p w14:paraId="784295D3" w14:textId="43318692" w:rsidR="00BD7CF5" w:rsidRPr="00BD7CF5" w:rsidRDefault="00BD7CF5" w:rsidP="00BD7CF5">
      <w:pPr>
        <w:spacing w:line="276" w:lineRule="auto"/>
        <w:ind w:right="-284"/>
        <w:jc w:val="both"/>
        <w:outlineLvl w:val="0"/>
        <w:rPr>
          <w:rFonts w:asciiTheme="minorHAnsi" w:eastAsia="Times" w:hAnsiTheme="minorHAnsi" w:cstheme="minorHAnsi"/>
          <w:i/>
          <w:sz w:val="22"/>
          <w:szCs w:val="22"/>
          <w:lang w:eastAsia="de-DE"/>
        </w:rPr>
      </w:pPr>
      <w:r w:rsidRPr="00BD7CF5">
        <w:rPr>
          <w:rFonts w:asciiTheme="minorHAnsi" w:eastAsia="Times" w:hAnsiTheme="minorHAnsi" w:cstheme="minorHAnsi"/>
          <w:i/>
          <w:sz w:val="22"/>
          <w:szCs w:val="22"/>
          <w:lang w:eastAsia="de-DE"/>
        </w:rPr>
        <w:t>www.picker-pr.at</w:t>
      </w:r>
    </w:p>
    <w:p w14:paraId="2C4B69B7" w14:textId="52EFE540" w:rsidR="00A77C47" w:rsidRPr="00BD7CF5" w:rsidRDefault="005E48F1" w:rsidP="00BD7CF5">
      <w:pPr>
        <w:spacing w:line="276" w:lineRule="auto"/>
        <w:ind w:right="-284"/>
        <w:jc w:val="both"/>
        <w:outlineLvl w:val="0"/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0825F235" wp14:editId="7F3A7B53">
            <wp:simplePos x="0" y="0"/>
            <wp:positionH relativeFrom="column">
              <wp:posOffset>2990850</wp:posOffset>
            </wp:positionH>
            <wp:positionV relativeFrom="paragraph">
              <wp:posOffset>24765</wp:posOffset>
            </wp:positionV>
            <wp:extent cx="741218" cy="741218"/>
            <wp:effectExtent l="0" t="0" r="1905" b="1905"/>
            <wp:wrapNone/>
            <wp:docPr id="319911211" name="Stiegl_Logo_Wappen_4c.png" descr="Ein Bild, das Emblem, Kreis, Schrift, Symbol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911211" name="Stiegl_Logo_Wappen_4c.png" descr="Ein Bild, das Emblem, Kreis, Schrift, Symbol enthält.&#10;&#10;Automatisch generierte Beschreibung"/>
                    <pic:cNvPicPr/>
                  </pic:nvPicPr>
                  <pic:blipFill>
                    <a:blip r:embed="rId14" r:link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1218" cy="7412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77C47" w:rsidRPr="00BD7CF5" w:rsidSect="008B3988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2133" w:right="1417" w:bottom="1560" w:left="849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3107D" w14:textId="77777777" w:rsidR="00147B5E" w:rsidRDefault="00147B5E" w:rsidP="00027560">
      <w:r>
        <w:separator/>
      </w:r>
    </w:p>
  </w:endnote>
  <w:endnote w:type="continuationSeparator" w:id="0">
    <w:p w14:paraId="3811C3D4" w14:textId="77777777" w:rsidR="00147B5E" w:rsidRDefault="00147B5E" w:rsidP="00027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skerville BE Regular">
    <w:altName w:val="Baskerville Old Fac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7104A" w14:textId="77777777" w:rsidR="005B36C5" w:rsidRDefault="005B36C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</w:rPr>
      <w:id w:val="349077691"/>
      <w:docPartObj>
        <w:docPartGallery w:val="Page Numbers (Bottom of Page)"/>
        <w:docPartUnique/>
      </w:docPartObj>
    </w:sdtPr>
    <w:sdtContent>
      <w:p w14:paraId="6D134372" w14:textId="4176ECCE" w:rsidR="009F369B" w:rsidRPr="00383D9D" w:rsidRDefault="009F369B">
        <w:pPr>
          <w:pStyle w:val="Fuzeile"/>
          <w:jc w:val="right"/>
          <w:rPr>
            <w:rFonts w:asciiTheme="minorHAnsi" w:hAnsiTheme="minorHAnsi" w:cstheme="minorHAnsi"/>
          </w:rPr>
        </w:pPr>
        <w:r w:rsidRPr="00383D9D">
          <w:rPr>
            <w:rFonts w:asciiTheme="minorHAnsi" w:hAnsiTheme="minorHAnsi" w:cstheme="minorHAnsi"/>
          </w:rPr>
          <w:fldChar w:fldCharType="begin"/>
        </w:r>
        <w:r w:rsidRPr="00383D9D">
          <w:rPr>
            <w:rFonts w:asciiTheme="minorHAnsi" w:hAnsiTheme="minorHAnsi" w:cstheme="minorHAnsi"/>
          </w:rPr>
          <w:instrText>PAGE   \* MERGEFORMAT</w:instrText>
        </w:r>
        <w:r w:rsidRPr="00383D9D">
          <w:rPr>
            <w:rFonts w:asciiTheme="minorHAnsi" w:hAnsiTheme="minorHAnsi" w:cstheme="minorHAnsi"/>
          </w:rPr>
          <w:fldChar w:fldCharType="separate"/>
        </w:r>
        <w:r w:rsidRPr="00383D9D">
          <w:rPr>
            <w:rFonts w:asciiTheme="minorHAnsi" w:hAnsiTheme="minorHAnsi" w:cstheme="minorHAnsi"/>
            <w:lang w:val="de-DE"/>
          </w:rPr>
          <w:t>2</w:t>
        </w:r>
        <w:r w:rsidRPr="00383D9D">
          <w:rPr>
            <w:rFonts w:asciiTheme="minorHAnsi" w:hAnsiTheme="minorHAnsi" w:cstheme="minorHAnsi"/>
          </w:rPr>
          <w:fldChar w:fldCharType="end"/>
        </w:r>
      </w:p>
    </w:sdtContent>
  </w:sdt>
  <w:p w14:paraId="3AFC46F0" w14:textId="77777777" w:rsidR="008D49F5" w:rsidRDefault="008D49F5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50FE9" w14:textId="77777777" w:rsidR="005B36C5" w:rsidRDefault="005B36C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AA97CE" w14:textId="77777777" w:rsidR="00147B5E" w:rsidRDefault="00147B5E" w:rsidP="00027560">
      <w:r>
        <w:separator/>
      </w:r>
    </w:p>
  </w:footnote>
  <w:footnote w:type="continuationSeparator" w:id="0">
    <w:p w14:paraId="4793733A" w14:textId="77777777" w:rsidR="00147B5E" w:rsidRDefault="00147B5E" w:rsidP="000275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1D183" w14:textId="77777777" w:rsidR="005B36C5" w:rsidRDefault="005B36C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12AA2" w14:textId="66EE6637" w:rsidR="0045378F" w:rsidRDefault="00CC7EC9" w:rsidP="00746945">
    <w:pPr>
      <w:pStyle w:val="Kopfzeile"/>
      <w:tabs>
        <w:tab w:val="clear" w:pos="4536"/>
        <w:tab w:val="clear" w:pos="9072"/>
        <w:tab w:val="left" w:pos="8190"/>
      </w:tabs>
    </w:pPr>
    <w:r>
      <w:rPr>
        <w:noProof/>
      </w:rPr>
      <w:drawing>
        <wp:anchor distT="0" distB="0" distL="114300" distR="114300" simplePos="0" relativeHeight="251673600" behindDoc="0" locked="0" layoutInCell="1" allowOverlap="1" wp14:anchorId="2DB4FE1A" wp14:editId="1236EC61">
          <wp:simplePos x="0" y="0"/>
          <wp:positionH relativeFrom="column">
            <wp:posOffset>4267200</wp:posOffset>
          </wp:positionH>
          <wp:positionV relativeFrom="paragraph">
            <wp:posOffset>40005</wp:posOffset>
          </wp:positionV>
          <wp:extent cx="851719" cy="725539"/>
          <wp:effectExtent l="0" t="0" r="5715" b="0"/>
          <wp:wrapNone/>
          <wp:docPr id="473582841" name="Stiegl_Logo_Wappen_4c.png" descr="Ein Bild, das Schwarzweiß, Kamm, monochrom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4992112" name="Stiegl_Logo_Wappen_4c.png" descr="Ein Bild, das Schwarzweiß, Kamm, monochrom enthält.&#10;&#10;Automatisch generierte Beschreibung"/>
                  <pic:cNvPicPr/>
                </pic:nvPicPr>
                <pic:blipFill>
                  <a:blip r:embed="rId1" r:link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1719" cy="7255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10DFC">
      <w:rPr>
        <w:noProof/>
      </w:rPr>
      <w:drawing>
        <wp:anchor distT="0" distB="0" distL="114300" distR="114300" simplePos="0" relativeHeight="251669504" behindDoc="0" locked="0" layoutInCell="1" allowOverlap="1" wp14:anchorId="75A4822A" wp14:editId="1478C9CE">
          <wp:simplePos x="0" y="0"/>
          <wp:positionH relativeFrom="column">
            <wp:posOffset>5516880</wp:posOffset>
          </wp:positionH>
          <wp:positionV relativeFrom="paragraph">
            <wp:posOffset>-186055</wp:posOffset>
          </wp:positionV>
          <wp:extent cx="1177290" cy="1141730"/>
          <wp:effectExtent l="0" t="0" r="3810" b="1270"/>
          <wp:wrapNone/>
          <wp:docPr id="15" name="Stiegl_Logo_Wappen_4c.png" descr="Ein Bild, das Text, Logo, Symbol, Markenzeiche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Stiegl_Logo_Wappen_4c.png" descr="Ein Bild, das Text, Logo, Symbol, Markenzeichen enthält.&#10;&#10;Automatisch generierte Beschreibung"/>
                  <pic:cNvPicPr/>
                </pic:nvPicPr>
                <pic:blipFill>
                  <a:blip r:embed="rId3" r:link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7290" cy="1141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F588C">
      <w:rPr>
        <w:noProof/>
      </w:rPr>
      <w:drawing>
        <wp:anchor distT="0" distB="0" distL="114300" distR="114300" simplePos="0" relativeHeight="251668480" behindDoc="1" locked="0" layoutInCell="1" allowOverlap="1" wp14:anchorId="2B5FFBC6" wp14:editId="76BA6A61">
          <wp:simplePos x="0" y="0"/>
          <wp:positionH relativeFrom="column">
            <wp:posOffset>-539750</wp:posOffset>
          </wp:positionH>
          <wp:positionV relativeFrom="paragraph">
            <wp:posOffset>-467360</wp:posOffset>
          </wp:positionV>
          <wp:extent cx="7698105" cy="1823720"/>
          <wp:effectExtent l="0" t="0" r="0" b="5080"/>
          <wp:wrapNone/>
          <wp:docPr id="14" name="Kopf teekanne Kopie.jpg" descr="Ein Bild, das weiß, Text, Whiteboard, Desig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Kopf teekanne Kopie.jpg" descr="Ein Bild, das weiß, Text, Whiteboard, Design enthält.&#10;&#10;Automatisch generierte Beschreibung"/>
                  <pic:cNvPicPr/>
                </pic:nvPicPr>
                <pic:blipFill>
                  <a:blip r:embed="rId5" r:link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98105" cy="18237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7C442BC" w14:textId="3D2F9EDD" w:rsidR="0045378F" w:rsidRDefault="00CC7EC9" w:rsidP="00CC7EC9">
    <w:pPr>
      <w:pStyle w:val="Kopfzeile"/>
      <w:tabs>
        <w:tab w:val="clear" w:pos="4536"/>
        <w:tab w:val="clear" w:pos="9072"/>
        <w:tab w:val="left" w:pos="7290"/>
      </w:tabs>
    </w:pPr>
    <w:r>
      <w:tab/>
    </w:r>
  </w:p>
  <w:p w14:paraId="44B320D4" w14:textId="31100E4B" w:rsidR="0045378F" w:rsidRDefault="0045378F" w:rsidP="00746945">
    <w:pPr>
      <w:pStyle w:val="Kopfzeile"/>
      <w:tabs>
        <w:tab w:val="clear" w:pos="4536"/>
        <w:tab w:val="clear" w:pos="9072"/>
        <w:tab w:val="left" w:pos="8190"/>
      </w:tabs>
    </w:pPr>
  </w:p>
  <w:p w14:paraId="57E31FCB" w14:textId="5ECEFDD7" w:rsidR="002E3C89" w:rsidRPr="00523838" w:rsidRDefault="002E3C89" w:rsidP="00523838">
    <w:pPr>
      <w:pStyle w:val="Kopfzeile"/>
      <w:tabs>
        <w:tab w:val="clear" w:pos="4536"/>
        <w:tab w:val="clear" w:pos="9072"/>
        <w:tab w:val="left" w:pos="8190"/>
      </w:tabs>
      <w:rPr>
        <w:rFonts w:ascii="Century Gothic" w:hAnsi="Century Gothic"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4BFF8" w14:textId="25F5300D" w:rsidR="007170FD" w:rsidRDefault="005E48F1" w:rsidP="005D2161">
    <w:pPr>
      <w:pStyle w:val="Kopfzeile"/>
      <w:tabs>
        <w:tab w:val="clear" w:pos="4536"/>
        <w:tab w:val="clear" w:pos="9072"/>
        <w:tab w:val="left" w:pos="8190"/>
      </w:tabs>
      <w:ind w:left="-284" w:firstLine="284"/>
      <w:rPr>
        <w:rFonts w:ascii="Century Gothic" w:hAnsi="Century Gothic"/>
        <w:b/>
        <w:smallCaps/>
        <w:spacing w:val="32"/>
        <w:sz w:val="32"/>
        <w:szCs w:val="32"/>
      </w:rPr>
    </w:pPr>
    <w:r>
      <w:rPr>
        <w:noProof/>
      </w:rPr>
      <w:drawing>
        <wp:anchor distT="0" distB="0" distL="114300" distR="114300" simplePos="0" relativeHeight="251671552" behindDoc="0" locked="0" layoutInCell="1" allowOverlap="1" wp14:anchorId="012C1C5F" wp14:editId="4B11F27D">
          <wp:simplePos x="0" y="0"/>
          <wp:positionH relativeFrom="column">
            <wp:posOffset>4219575</wp:posOffset>
          </wp:positionH>
          <wp:positionV relativeFrom="paragraph">
            <wp:posOffset>1270</wp:posOffset>
          </wp:positionV>
          <wp:extent cx="851719" cy="725539"/>
          <wp:effectExtent l="0" t="0" r="5715" b="0"/>
          <wp:wrapNone/>
          <wp:docPr id="24295810" name="Stiegl_Logo_Wappen_4c.png" descr="Ein Bild, das Schwarzweiß, Kamm, monochrom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4992112" name="Stiegl_Logo_Wappen_4c.png" descr="Ein Bild, das Schwarzweiß, Kamm, monochrom enthält.&#10;&#10;Automatisch generierte Beschreibung"/>
                  <pic:cNvPicPr/>
                </pic:nvPicPr>
                <pic:blipFill>
                  <a:blip r:embed="rId1" r:link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1719" cy="7255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E2CC3">
      <w:rPr>
        <w:noProof/>
      </w:rPr>
      <w:drawing>
        <wp:anchor distT="0" distB="0" distL="114300" distR="114300" simplePos="0" relativeHeight="251662336" behindDoc="1" locked="0" layoutInCell="1" allowOverlap="1" wp14:anchorId="010B8D0A" wp14:editId="248ABE6D">
          <wp:simplePos x="0" y="0"/>
          <wp:positionH relativeFrom="column">
            <wp:posOffset>5528310</wp:posOffset>
          </wp:positionH>
          <wp:positionV relativeFrom="paragraph">
            <wp:posOffset>-192405</wp:posOffset>
          </wp:positionV>
          <wp:extent cx="1177290" cy="1141730"/>
          <wp:effectExtent l="0" t="0" r="3810" b="1270"/>
          <wp:wrapNone/>
          <wp:docPr id="6" name="Stiegl_Logo_Wappen_4c.png" descr="Ein Bild, das Text, Logo, Symbol, Markenzeiche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Stiegl_Logo_Wappen_4c.png" descr="Ein Bild, das Text, Logo, Symbol, Markenzeichen enthält.&#10;&#10;Automatisch generierte Beschreibung"/>
                  <pic:cNvPicPr/>
                </pic:nvPicPr>
                <pic:blipFill>
                  <a:blip r:embed="rId3" r:link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7290" cy="1141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F588C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05D67F4" wp14:editId="55B90A3B">
              <wp:simplePos x="0" y="0"/>
              <wp:positionH relativeFrom="column">
                <wp:posOffset>-74988</wp:posOffset>
              </wp:positionH>
              <wp:positionV relativeFrom="paragraph">
                <wp:posOffset>83820</wp:posOffset>
              </wp:positionV>
              <wp:extent cx="3858260" cy="568036"/>
              <wp:effectExtent l="0" t="0" r="0" b="0"/>
              <wp:wrapNone/>
              <wp:docPr id="5" name="Textfeld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58260" cy="56803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A66E9EB" w14:textId="2DF6CE4A" w:rsidR="00A965C4" w:rsidRPr="00D41B77" w:rsidRDefault="00A965C4">
                          <w:pPr>
                            <w:rPr>
                              <w:rFonts w:asciiTheme="minorHAnsi" w:hAnsiTheme="minorHAnsi" w:cstheme="minorHAnsi"/>
                              <w:b/>
                              <w:bCs/>
                              <w:sz w:val="56"/>
                              <w:szCs w:val="56"/>
                            </w:rPr>
                          </w:pPr>
                          <w:r w:rsidRPr="00D41B77">
                            <w:rPr>
                              <w:rFonts w:asciiTheme="minorHAnsi" w:hAnsiTheme="minorHAnsi" w:cstheme="minorHAnsi"/>
                              <w:b/>
                              <w:bCs/>
                              <w:sz w:val="56"/>
                              <w:szCs w:val="56"/>
                            </w:rPr>
                            <w:t>PRESSEINFORMATION</w:t>
                          </w:r>
                        </w:p>
                        <w:p w14:paraId="4B4E12F5" w14:textId="77777777" w:rsidR="00A965C4" w:rsidRDefault="00A965C4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05D67F4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26" type="#_x0000_t202" style="position:absolute;left:0;text-align:left;margin-left:-5.9pt;margin-top:6.6pt;width:303.8pt;height:44.7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OuMFgIAACwEAAAOAAAAZHJzL2Uyb0RvYy54bWysU8lu2zAQvRfIPxC815LXuoLlwEngooCR&#10;BHCKnGmKtARQHJakLblf3yElL0h7KnqhZjijWd57XNy3tSJHYV0FOqfDQUqJ0ByKSu9z+uNt/XlO&#10;ifNMF0yBFjk9CUfvl3efFo3JxAhKUIWwBItolzUmp6X3JksSx0tRMzcAIzQGJdiaeXTtPiksa7B6&#10;rZJRms6SBmxhLHDhHN4+dUG6jPWlFNy/SOmEJyqnOJuPp43nLpzJcsGyvWWmrHg/BvuHKWpWaWx6&#10;KfXEPCMHW/1Rqq64BQfSDzjUCUhZcRF3wG2G6YdttiUzIu6C4Dhzgcn9v7L8+bg1r5b49gFaJDAA&#10;0hiXObwM+7TS1uGLkxKMI4SnC2yi9YTj5Xg+nY9mGOIYm87m6XgWyiTXv411/puAmgQjpxZpiWix&#10;48b5LvWcEpppWFdKRWqUJk1OZ+NpGn+4RLC40tjjOmuwfLtr+wV2UJxwLwsd5c7wdYXNN8z5V2aR&#10;Y5wXdetf8JAKsAn0FiUl2F9/uw/5CD1GKWlQMzl1Pw/MCkrUd42kfB1OJkFk0ZlMv4zQsbeR3W1E&#10;H+pHQFkO8YUYHs2Q79XZlBbqd5T3KnTFENMce+fUn81H3ykZnwcXq1VMQlkZ5jd6a3goHeAM0L61&#10;78yaHn+PzD3DWV0s+0BDl9sRsTp4kFXkKADcodrjjpKMLPfPJ2j+1o9Z10e+/A0AAP//AwBQSwME&#10;FAAGAAgAAAAhAM6Lv1PhAAAACgEAAA8AAABkcnMvZG93bnJldi54bWxMj8FOwzAQRO9I/IO1SNxa&#10;J0GBNo1TVZEqJASHll64beJtEhHbIXbbwNeznMpxZ0azb/L1ZHpxptF3ziqI5xEIsrXTnW0UHN63&#10;swUIH9Bq7J0lBd/kYV3c3uSYaXexOzrvQyO4xPoMFbQhDJmUvm7JoJ+7gSx7RzcaDHyOjdQjXrjc&#10;9DKJokdpsLP8ocWBypbqz/3JKHgpt2+4qxKz+OnL59fjZvg6fKRK3d9NmxWIQFO4huEPn9GhYKbK&#10;naz2olcwi2NGD2w8JCA4kC5TFioWouQJZJHL/xOKXwAAAP//AwBQSwECLQAUAAYACAAAACEAtoM4&#10;kv4AAADhAQAAEwAAAAAAAAAAAAAAAAAAAAAAW0NvbnRlbnRfVHlwZXNdLnhtbFBLAQItABQABgAI&#10;AAAAIQA4/SH/1gAAAJQBAAALAAAAAAAAAAAAAAAAAC8BAABfcmVscy8ucmVsc1BLAQItABQABgAI&#10;AAAAIQDJMOuMFgIAACwEAAAOAAAAAAAAAAAAAAAAAC4CAABkcnMvZTJvRG9jLnhtbFBLAQItABQA&#10;BgAIAAAAIQDOi79T4QAAAAoBAAAPAAAAAAAAAAAAAAAAAHAEAABkcnMvZG93bnJldi54bWxQSwUG&#10;AAAAAAQABADzAAAAfgUAAAAA&#10;" filled="f" stroked="f" strokeweight=".5pt">
              <v:textbox>
                <w:txbxContent>
                  <w:p w14:paraId="1A66E9EB" w14:textId="2DF6CE4A" w:rsidR="00A965C4" w:rsidRPr="00D41B77" w:rsidRDefault="00A965C4">
                    <w:pPr>
                      <w:rPr>
                        <w:rFonts w:asciiTheme="minorHAnsi" w:hAnsiTheme="minorHAnsi" w:cstheme="minorHAnsi"/>
                        <w:b/>
                        <w:bCs/>
                        <w:sz w:val="56"/>
                        <w:szCs w:val="56"/>
                      </w:rPr>
                    </w:pPr>
                    <w:r w:rsidRPr="00D41B77">
                      <w:rPr>
                        <w:rFonts w:asciiTheme="minorHAnsi" w:hAnsiTheme="minorHAnsi" w:cstheme="minorHAnsi"/>
                        <w:b/>
                        <w:bCs/>
                        <w:sz w:val="56"/>
                        <w:szCs w:val="56"/>
                      </w:rPr>
                      <w:t>PRESSEINFORMATION</w:t>
                    </w:r>
                  </w:p>
                  <w:p w14:paraId="4B4E12F5" w14:textId="77777777" w:rsidR="00A965C4" w:rsidRDefault="00A965C4"/>
                </w:txbxContent>
              </v:textbox>
            </v:shape>
          </w:pict>
        </mc:Fallback>
      </mc:AlternateContent>
    </w:r>
    <w:r w:rsidR="00A965C4">
      <w:rPr>
        <w:noProof/>
      </w:rPr>
      <w:drawing>
        <wp:anchor distT="0" distB="0" distL="114300" distR="114300" simplePos="0" relativeHeight="251658240" behindDoc="1" locked="0" layoutInCell="1" allowOverlap="1" wp14:anchorId="702631E2" wp14:editId="4E33274C">
          <wp:simplePos x="0" y="0"/>
          <wp:positionH relativeFrom="column">
            <wp:posOffset>-690880</wp:posOffset>
          </wp:positionH>
          <wp:positionV relativeFrom="paragraph">
            <wp:posOffset>-483870</wp:posOffset>
          </wp:positionV>
          <wp:extent cx="7698105" cy="1823720"/>
          <wp:effectExtent l="0" t="0" r="0" b="5080"/>
          <wp:wrapNone/>
          <wp:docPr id="2" name="Kopf teekanne Kopi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opf teekanne Kopie.jpg"/>
                  <pic:cNvPicPr/>
                </pic:nvPicPr>
                <pic:blipFill>
                  <a:blip r:embed="rId5" r:link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98105" cy="18237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60ACBD8" w14:textId="14B95B6D" w:rsidR="000D6F92" w:rsidRDefault="005E48F1" w:rsidP="005E48F1">
    <w:pPr>
      <w:pStyle w:val="Kopfzeile"/>
      <w:tabs>
        <w:tab w:val="clear" w:pos="4536"/>
        <w:tab w:val="clear" w:pos="9072"/>
        <w:tab w:val="left" w:pos="6870"/>
        <w:tab w:val="left" w:pos="7305"/>
      </w:tabs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10E43"/>
    <w:multiLevelType w:val="hybridMultilevel"/>
    <w:tmpl w:val="163A3342"/>
    <w:lvl w:ilvl="0" w:tplc="AD2E37C6">
      <w:start w:val="14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7C7E7E"/>
    <w:multiLevelType w:val="hybridMultilevel"/>
    <w:tmpl w:val="C772EB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233588"/>
    <w:multiLevelType w:val="hybridMultilevel"/>
    <w:tmpl w:val="C824A7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2447908">
    <w:abstractNumId w:val="1"/>
  </w:num>
  <w:num w:numId="2" w16cid:durableId="788859169">
    <w:abstractNumId w:val="2"/>
  </w:num>
  <w:num w:numId="3" w16cid:durableId="1082676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3E6"/>
    <w:rsid w:val="0001039F"/>
    <w:rsid w:val="00027560"/>
    <w:rsid w:val="000426C4"/>
    <w:rsid w:val="000451A9"/>
    <w:rsid w:val="00045D42"/>
    <w:rsid w:val="00046716"/>
    <w:rsid w:val="0005481D"/>
    <w:rsid w:val="000652E1"/>
    <w:rsid w:val="00093FA0"/>
    <w:rsid w:val="000A5EC7"/>
    <w:rsid w:val="000B415A"/>
    <w:rsid w:val="000B6671"/>
    <w:rsid w:val="000B7F55"/>
    <w:rsid w:val="000C52C5"/>
    <w:rsid w:val="000D6F92"/>
    <w:rsid w:val="000F15E8"/>
    <w:rsid w:val="000F2A48"/>
    <w:rsid w:val="00100094"/>
    <w:rsid w:val="00103BD5"/>
    <w:rsid w:val="0012001B"/>
    <w:rsid w:val="001208C4"/>
    <w:rsid w:val="00146981"/>
    <w:rsid w:val="00147B5E"/>
    <w:rsid w:val="00156080"/>
    <w:rsid w:val="00156DF2"/>
    <w:rsid w:val="001665F7"/>
    <w:rsid w:val="00170EB6"/>
    <w:rsid w:val="00174CBE"/>
    <w:rsid w:val="00175B51"/>
    <w:rsid w:val="00180269"/>
    <w:rsid w:val="00184EB1"/>
    <w:rsid w:val="00185D92"/>
    <w:rsid w:val="00196666"/>
    <w:rsid w:val="001A32EF"/>
    <w:rsid w:val="001A4415"/>
    <w:rsid w:val="001B1AB0"/>
    <w:rsid w:val="001B1DA1"/>
    <w:rsid w:val="001B69B1"/>
    <w:rsid w:val="001C024B"/>
    <w:rsid w:val="001C0ADC"/>
    <w:rsid w:val="001C5699"/>
    <w:rsid w:val="001E6C0C"/>
    <w:rsid w:val="00201360"/>
    <w:rsid w:val="00214C2C"/>
    <w:rsid w:val="002167D9"/>
    <w:rsid w:val="00220ECE"/>
    <w:rsid w:val="0024756E"/>
    <w:rsid w:val="002922FA"/>
    <w:rsid w:val="00295E22"/>
    <w:rsid w:val="002A36DF"/>
    <w:rsid w:val="002C6D1C"/>
    <w:rsid w:val="002D6334"/>
    <w:rsid w:val="002E1561"/>
    <w:rsid w:val="002E3C89"/>
    <w:rsid w:val="002E5C7B"/>
    <w:rsid w:val="002E7877"/>
    <w:rsid w:val="002F3CD2"/>
    <w:rsid w:val="00312A9C"/>
    <w:rsid w:val="003208D0"/>
    <w:rsid w:val="003237D1"/>
    <w:rsid w:val="00341C17"/>
    <w:rsid w:val="003460F0"/>
    <w:rsid w:val="00352410"/>
    <w:rsid w:val="00363666"/>
    <w:rsid w:val="00372C90"/>
    <w:rsid w:val="00373283"/>
    <w:rsid w:val="00383D9D"/>
    <w:rsid w:val="003B1FF7"/>
    <w:rsid w:val="003C2A22"/>
    <w:rsid w:val="003D0DD7"/>
    <w:rsid w:val="003E10F8"/>
    <w:rsid w:val="003E2AC2"/>
    <w:rsid w:val="003E2F89"/>
    <w:rsid w:val="003F3E47"/>
    <w:rsid w:val="003F3F16"/>
    <w:rsid w:val="004068D5"/>
    <w:rsid w:val="004073D4"/>
    <w:rsid w:val="004106EB"/>
    <w:rsid w:val="00410DFC"/>
    <w:rsid w:val="004140F2"/>
    <w:rsid w:val="004212BB"/>
    <w:rsid w:val="00425848"/>
    <w:rsid w:val="00433579"/>
    <w:rsid w:val="00435906"/>
    <w:rsid w:val="004361EE"/>
    <w:rsid w:val="00450497"/>
    <w:rsid w:val="0045378F"/>
    <w:rsid w:val="00461EF4"/>
    <w:rsid w:val="00465492"/>
    <w:rsid w:val="004654C4"/>
    <w:rsid w:val="004753E6"/>
    <w:rsid w:val="0049684A"/>
    <w:rsid w:val="004A36CE"/>
    <w:rsid w:val="004B6830"/>
    <w:rsid w:val="004B6A05"/>
    <w:rsid w:val="004D3611"/>
    <w:rsid w:val="004F5F8F"/>
    <w:rsid w:val="00512E24"/>
    <w:rsid w:val="00523715"/>
    <w:rsid w:val="00523838"/>
    <w:rsid w:val="00532C93"/>
    <w:rsid w:val="00537365"/>
    <w:rsid w:val="005417FE"/>
    <w:rsid w:val="00541AD2"/>
    <w:rsid w:val="00570BBC"/>
    <w:rsid w:val="00592451"/>
    <w:rsid w:val="005B36C5"/>
    <w:rsid w:val="005B4305"/>
    <w:rsid w:val="005D0C60"/>
    <w:rsid w:val="005D2161"/>
    <w:rsid w:val="005D2A2D"/>
    <w:rsid w:val="005D51B9"/>
    <w:rsid w:val="005D6374"/>
    <w:rsid w:val="005E17D5"/>
    <w:rsid w:val="005E1EE6"/>
    <w:rsid w:val="005E48F1"/>
    <w:rsid w:val="00632797"/>
    <w:rsid w:val="00641DF4"/>
    <w:rsid w:val="006440F4"/>
    <w:rsid w:val="00645A11"/>
    <w:rsid w:val="00645A38"/>
    <w:rsid w:val="00654788"/>
    <w:rsid w:val="0065538B"/>
    <w:rsid w:val="0066030E"/>
    <w:rsid w:val="00666074"/>
    <w:rsid w:val="00683188"/>
    <w:rsid w:val="006849E4"/>
    <w:rsid w:val="006B760F"/>
    <w:rsid w:val="006E2436"/>
    <w:rsid w:val="006E6AB1"/>
    <w:rsid w:val="006F466F"/>
    <w:rsid w:val="006F54A8"/>
    <w:rsid w:val="00704042"/>
    <w:rsid w:val="007170FD"/>
    <w:rsid w:val="00720C12"/>
    <w:rsid w:val="007224D2"/>
    <w:rsid w:val="007307EF"/>
    <w:rsid w:val="007424D9"/>
    <w:rsid w:val="00746945"/>
    <w:rsid w:val="00752B06"/>
    <w:rsid w:val="00754C92"/>
    <w:rsid w:val="00757CA8"/>
    <w:rsid w:val="0076322C"/>
    <w:rsid w:val="007759BC"/>
    <w:rsid w:val="0078109C"/>
    <w:rsid w:val="007855EA"/>
    <w:rsid w:val="0079591A"/>
    <w:rsid w:val="00797B53"/>
    <w:rsid w:val="007B3C8D"/>
    <w:rsid w:val="007D6349"/>
    <w:rsid w:val="007E41A1"/>
    <w:rsid w:val="007F135E"/>
    <w:rsid w:val="0080109B"/>
    <w:rsid w:val="00803092"/>
    <w:rsid w:val="00824507"/>
    <w:rsid w:val="008262A5"/>
    <w:rsid w:val="0083584B"/>
    <w:rsid w:val="00850FF6"/>
    <w:rsid w:val="00855178"/>
    <w:rsid w:val="00857E57"/>
    <w:rsid w:val="008634FF"/>
    <w:rsid w:val="0086679D"/>
    <w:rsid w:val="0086681B"/>
    <w:rsid w:val="008771AD"/>
    <w:rsid w:val="00885B8A"/>
    <w:rsid w:val="0088754B"/>
    <w:rsid w:val="00892C17"/>
    <w:rsid w:val="008B0FED"/>
    <w:rsid w:val="008B3988"/>
    <w:rsid w:val="008B649E"/>
    <w:rsid w:val="008C3296"/>
    <w:rsid w:val="008C5716"/>
    <w:rsid w:val="008D18D7"/>
    <w:rsid w:val="008D496D"/>
    <w:rsid w:val="008D49F5"/>
    <w:rsid w:val="008E1F1D"/>
    <w:rsid w:val="008F23ED"/>
    <w:rsid w:val="008F2B91"/>
    <w:rsid w:val="00913EC4"/>
    <w:rsid w:val="009145FA"/>
    <w:rsid w:val="00944300"/>
    <w:rsid w:val="009443FE"/>
    <w:rsid w:val="00945728"/>
    <w:rsid w:val="0094593A"/>
    <w:rsid w:val="0095733A"/>
    <w:rsid w:val="00961CB5"/>
    <w:rsid w:val="00966BB2"/>
    <w:rsid w:val="0097575C"/>
    <w:rsid w:val="0097695D"/>
    <w:rsid w:val="009823B8"/>
    <w:rsid w:val="00996BBB"/>
    <w:rsid w:val="009A208F"/>
    <w:rsid w:val="009B0E78"/>
    <w:rsid w:val="009B2A98"/>
    <w:rsid w:val="009B2EB5"/>
    <w:rsid w:val="009C2F46"/>
    <w:rsid w:val="009D0071"/>
    <w:rsid w:val="009F099C"/>
    <w:rsid w:val="009F369B"/>
    <w:rsid w:val="009F588C"/>
    <w:rsid w:val="009F7BE9"/>
    <w:rsid w:val="00A0297B"/>
    <w:rsid w:val="00A105D3"/>
    <w:rsid w:val="00A1324C"/>
    <w:rsid w:val="00A14618"/>
    <w:rsid w:val="00A32CA6"/>
    <w:rsid w:val="00A472FD"/>
    <w:rsid w:val="00A61DB4"/>
    <w:rsid w:val="00A64A96"/>
    <w:rsid w:val="00A711A7"/>
    <w:rsid w:val="00A77C47"/>
    <w:rsid w:val="00A91F51"/>
    <w:rsid w:val="00A965C4"/>
    <w:rsid w:val="00AA265E"/>
    <w:rsid w:val="00AB0E26"/>
    <w:rsid w:val="00AB6018"/>
    <w:rsid w:val="00AC08EB"/>
    <w:rsid w:val="00AD2E0C"/>
    <w:rsid w:val="00AD3646"/>
    <w:rsid w:val="00AD3E19"/>
    <w:rsid w:val="00AF7120"/>
    <w:rsid w:val="00B0001A"/>
    <w:rsid w:val="00B13064"/>
    <w:rsid w:val="00B34563"/>
    <w:rsid w:val="00B41261"/>
    <w:rsid w:val="00B46500"/>
    <w:rsid w:val="00B63F4D"/>
    <w:rsid w:val="00B6753F"/>
    <w:rsid w:val="00B72C7B"/>
    <w:rsid w:val="00B8679E"/>
    <w:rsid w:val="00B917FB"/>
    <w:rsid w:val="00B970D2"/>
    <w:rsid w:val="00BA100D"/>
    <w:rsid w:val="00BA5B8F"/>
    <w:rsid w:val="00BA6357"/>
    <w:rsid w:val="00BA73FF"/>
    <w:rsid w:val="00BA79CC"/>
    <w:rsid w:val="00BB3B3F"/>
    <w:rsid w:val="00BC53AC"/>
    <w:rsid w:val="00BC581A"/>
    <w:rsid w:val="00BD134E"/>
    <w:rsid w:val="00BD7CF5"/>
    <w:rsid w:val="00BE2CC3"/>
    <w:rsid w:val="00BE3FD7"/>
    <w:rsid w:val="00BF0C32"/>
    <w:rsid w:val="00BF1123"/>
    <w:rsid w:val="00BF4067"/>
    <w:rsid w:val="00C00D86"/>
    <w:rsid w:val="00C028C5"/>
    <w:rsid w:val="00C05F15"/>
    <w:rsid w:val="00C0641B"/>
    <w:rsid w:val="00C06E50"/>
    <w:rsid w:val="00C13207"/>
    <w:rsid w:val="00C3135E"/>
    <w:rsid w:val="00C417E4"/>
    <w:rsid w:val="00C65535"/>
    <w:rsid w:val="00C9204A"/>
    <w:rsid w:val="00CB750E"/>
    <w:rsid w:val="00CC1377"/>
    <w:rsid w:val="00CC3203"/>
    <w:rsid w:val="00CC7D8F"/>
    <w:rsid w:val="00CC7EC9"/>
    <w:rsid w:val="00CD682E"/>
    <w:rsid w:val="00CE7306"/>
    <w:rsid w:val="00D029AC"/>
    <w:rsid w:val="00D0303B"/>
    <w:rsid w:val="00D41B77"/>
    <w:rsid w:val="00D41C65"/>
    <w:rsid w:val="00D421AA"/>
    <w:rsid w:val="00D51D20"/>
    <w:rsid w:val="00D674D7"/>
    <w:rsid w:val="00D70535"/>
    <w:rsid w:val="00D720A2"/>
    <w:rsid w:val="00D72C2C"/>
    <w:rsid w:val="00D77A3B"/>
    <w:rsid w:val="00D86DDF"/>
    <w:rsid w:val="00D916BD"/>
    <w:rsid w:val="00D93201"/>
    <w:rsid w:val="00D96BDD"/>
    <w:rsid w:val="00DA2248"/>
    <w:rsid w:val="00DB1D67"/>
    <w:rsid w:val="00DB56E5"/>
    <w:rsid w:val="00DD4AB8"/>
    <w:rsid w:val="00DF1398"/>
    <w:rsid w:val="00DF13AE"/>
    <w:rsid w:val="00DF7F6F"/>
    <w:rsid w:val="00E061D5"/>
    <w:rsid w:val="00E2384F"/>
    <w:rsid w:val="00E3337F"/>
    <w:rsid w:val="00E4365E"/>
    <w:rsid w:val="00E74FFC"/>
    <w:rsid w:val="00E7525D"/>
    <w:rsid w:val="00E9012F"/>
    <w:rsid w:val="00E903A3"/>
    <w:rsid w:val="00EA0311"/>
    <w:rsid w:val="00EA5E5D"/>
    <w:rsid w:val="00EC3559"/>
    <w:rsid w:val="00ED1C67"/>
    <w:rsid w:val="00ED2BEB"/>
    <w:rsid w:val="00EE6ACA"/>
    <w:rsid w:val="00F05BF5"/>
    <w:rsid w:val="00F05C0C"/>
    <w:rsid w:val="00F1222D"/>
    <w:rsid w:val="00F26AA1"/>
    <w:rsid w:val="00F32003"/>
    <w:rsid w:val="00F34759"/>
    <w:rsid w:val="00F40544"/>
    <w:rsid w:val="00F4107C"/>
    <w:rsid w:val="00F46644"/>
    <w:rsid w:val="00F5662B"/>
    <w:rsid w:val="00F5689D"/>
    <w:rsid w:val="00F8657E"/>
    <w:rsid w:val="00F94155"/>
    <w:rsid w:val="00FA1F2F"/>
    <w:rsid w:val="00FB6A47"/>
    <w:rsid w:val="00FC4E82"/>
    <w:rsid w:val="00FC530E"/>
    <w:rsid w:val="00FD0554"/>
    <w:rsid w:val="00FE4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961FCE"/>
  <w15:chartTrackingRefBased/>
  <w15:docId w15:val="{CFB5AD71-494C-429F-B13C-C7700DBCE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41C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AT" w:eastAsia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nhideWhenUsed/>
    <w:rsid w:val="00D41C65"/>
    <w:rPr>
      <w:color w:val="0000FF"/>
      <w:u w:val="single"/>
    </w:rPr>
  </w:style>
  <w:style w:type="paragraph" w:styleId="Kopfzeile">
    <w:name w:val="header"/>
    <w:basedOn w:val="Standard"/>
    <w:link w:val="KopfzeileZchn"/>
    <w:unhideWhenUsed/>
    <w:rsid w:val="00D41C65"/>
    <w:pPr>
      <w:tabs>
        <w:tab w:val="center" w:pos="4536"/>
        <w:tab w:val="right" w:pos="9072"/>
      </w:tabs>
    </w:pPr>
    <w:rPr>
      <w:rFonts w:ascii="Baskerville BE Regular" w:eastAsia="Times" w:hAnsi="Baskerville BE Regular"/>
      <w:szCs w:val="20"/>
      <w:lang w:val="de-DE" w:eastAsia="de-DE"/>
    </w:rPr>
  </w:style>
  <w:style w:type="character" w:customStyle="1" w:styleId="KopfzeileZchn">
    <w:name w:val="Kopfzeile Zchn"/>
    <w:basedOn w:val="Absatz-Standardschriftart"/>
    <w:link w:val="Kopfzeile"/>
    <w:rsid w:val="00D41C65"/>
    <w:rPr>
      <w:rFonts w:ascii="Baskerville BE Regular" w:eastAsia="Times" w:hAnsi="Baskerville BE Regular" w:cs="Times New Roman"/>
      <w:sz w:val="24"/>
      <w:szCs w:val="20"/>
      <w:lang w:eastAsia="de-DE"/>
    </w:rPr>
  </w:style>
  <w:style w:type="paragraph" w:styleId="berarbeitung">
    <w:name w:val="Revision"/>
    <w:hidden/>
    <w:uiPriority w:val="99"/>
    <w:semiHidden/>
    <w:rsid w:val="00F26A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AT" w:eastAsia="de-AT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26AA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26AA1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26AA1"/>
    <w:rPr>
      <w:rFonts w:ascii="Times New Roman" w:eastAsia="Times New Roman" w:hAnsi="Times New Roman" w:cs="Times New Roman"/>
      <w:sz w:val="20"/>
      <w:szCs w:val="20"/>
      <w:lang w:val="de-AT" w:eastAsia="de-AT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26AA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26AA1"/>
    <w:rPr>
      <w:rFonts w:ascii="Times New Roman" w:eastAsia="Times New Roman" w:hAnsi="Times New Roman" w:cs="Times New Roman"/>
      <w:b/>
      <w:bCs/>
      <w:sz w:val="20"/>
      <w:szCs w:val="20"/>
      <w:lang w:val="de-AT" w:eastAsia="de-AT"/>
    </w:rPr>
  </w:style>
  <w:style w:type="character" w:customStyle="1" w:styleId="cf01">
    <w:name w:val="cf01"/>
    <w:basedOn w:val="Absatz-Standardschriftart"/>
    <w:rsid w:val="001B69B1"/>
    <w:rPr>
      <w:rFonts w:ascii="Segoe UI" w:hAnsi="Segoe UI" w:cs="Segoe UI" w:hint="default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061D5"/>
    <w:rPr>
      <w:color w:val="605E5C"/>
      <w:shd w:val="clear" w:color="auto" w:fill="E1DFDD"/>
    </w:rPr>
  </w:style>
  <w:style w:type="paragraph" w:styleId="Fuzeile">
    <w:name w:val="footer"/>
    <w:basedOn w:val="Standard"/>
    <w:link w:val="FuzeileZchn"/>
    <w:uiPriority w:val="99"/>
    <w:unhideWhenUsed/>
    <w:rsid w:val="0002756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27560"/>
    <w:rPr>
      <w:rFonts w:ascii="Times New Roman" w:eastAsia="Times New Roman" w:hAnsi="Times New Roman" w:cs="Times New Roman"/>
      <w:sz w:val="24"/>
      <w:szCs w:val="24"/>
      <w:lang w:val="de-AT" w:eastAsia="de-AT"/>
    </w:rPr>
  </w:style>
  <w:style w:type="paragraph" w:styleId="Listenabsatz">
    <w:name w:val="List Paragraph"/>
    <w:basedOn w:val="Standard"/>
    <w:uiPriority w:val="34"/>
    <w:qFormat/>
    <w:rsid w:val="006B76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00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office@picker-pr.at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image" Target="media/image1.jpe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brauwelt.at/event/stiegl-gstanzl-rap-battle/" TargetMode="External"/><Relationship Id="rId5" Type="http://schemas.openxmlformats.org/officeDocument/2006/relationships/numbering" Target="numbering.xml"/><Relationship Id="rId15" Type="http://schemas.openxmlformats.org/officeDocument/2006/relationships/image" Target="file:////Users/ingeborg/Desktop/SLOW_Guetesiegel_Goldgelb_DE.png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file:////Users/ingeborg/Desktop/4C-Herkunft-Siegel_Variante-B-mit_Klammer_positiv.png" TargetMode="External"/><Relationship Id="rId1" Type="http://schemas.openxmlformats.org/officeDocument/2006/relationships/image" Target="media/image3.png"/><Relationship Id="rId6" Type="http://schemas.openxmlformats.org/officeDocument/2006/relationships/image" Target="file:////Users/ingeborg/Desktop/Picker%20presseaussendungen/Kopf%20ohne%20Kopie.jpg" TargetMode="External"/><Relationship Id="rId5" Type="http://schemas.openxmlformats.org/officeDocument/2006/relationships/image" Target="media/image5.jpeg"/><Relationship Id="rId4" Type="http://schemas.openxmlformats.org/officeDocument/2006/relationships/image" Target="file:////Users/ingeborg/Desktop/Stiegl_Logo_Wappen_4c.png" TargetMode="Externa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file:////Users/ingeborg/Desktop/4C-Herkunft-Siegel_Variante-B-mit_Klammer_positiv.png" TargetMode="External"/><Relationship Id="rId1" Type="http://schemas.openxmlformats.org/officeDocument/2006/relationships/image" Target="media/image3.png"/><Relationship Id="rId6" Type="http://schemas.openxmlformats.org/officeDocument/2006/relationships/image" Target="file:////Users/ingeborg/Desktop/Picker%20presseaussendungen/Kopf%20ohne%20Kopie.jpg" TargetMode="External"/><Relationship Id="rId5" Type="http://schemas.openxmlformats.org/officeDocument/2006/relationships/image" Target="media/image5.jpeg"/><Relationship Id="rId4" Type="http://schemas.openxmlformats.org/officeDocument/2006/relationships/image" Target="file:////Users/ingeborg/Desktop/Stiegl_Logo_Wappen_4c.png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2bf1bf8-01a5-4e92-9a53-e2a9650dd2fc" xsi:nil="true"/>
    <lcf76f155ced4ddcb4097134ff3c332f xmlns="1fc2a428-0765-4806-8413-d68bc5bfcd70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473E3D35D010A489C4F43E9AAF1FF62" ma:contentTypeVersion="14" ma:contentTypeDescription="Ein neues Dokument erstellen." ma:contentTypeScope="" ma:versionID="67898322dc49cc6056a2e7db7562cdc0">
  <xsd:schema xmlns:xsd="http://www.w3.org/2001/XMLSchema" xmlns:xs="http://www.w3.org/2001/XMLSchema" xmlns:p="http://schemas.microsoft.com/office/2006/metadata/properties" xmlns:ns2="1fc2a428-0765-4806-8413-d68bc5bfcd70" xmlns:ns3="92bf1bf8-01a5-4e92-9a53-e2a9650dd2fc" targetNamespace="http://schemas.microsoft.com/office/2006/metadata/properties" ma:root="true" ma:fieldsID="b8e29edcf9de33e854fbd72ff317d850" ns2:_="" ns3:_="">
    <xsd:import namespace="1fc2a428-0765-4806-8413-d68bc5bfcd70"/>
    <xsd:import namespace="92bf1bf8-01a5-4e92-9a53-e2a9650dd2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c2a428-0765-4806-8413-d68bc5bfcd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0c9ec9f8-e211-4c91-8d4d-24daa73eb0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bf1bf8-01a5-4e92-9a53-e2a9650dd2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c3735f5-c2b2-4d6e-ac2f-31603b92eda1}" ma:internalName="TaxCatchAll" ma:showField="CatchAllData" ma:web="92bf1bf8-01a5-4e92-9a53-e2a9650dd2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D2ADEB-C7EE-4118-BE08-9774DB69D05B}">
  <ds:schemaRefs>
    <ds:schemaRef ds:uri="http://schemas.microsoft.com/office/2006/metadata/properties"/>
    <ds:schemaRef ds:uri="http://schemas.microsoft.com/office/infopath/2007/PartnerControls"/>
    <ds:schemaRef ds:uri="92bf1bf8-01a5-4e92-9a53-e2a9650dd2fc"/>
    <ds:schemaRef ds:uri="1fc2a428-0765-4806-8413-d68bc5bfcd70"/>
  </ds:schemaRefs>
</ds:datastoreItem>
</file>

<file path=customXml/itemProps2.xml><?xml version="1.0" encoding="utf-8"?>
<ds:datastoreItem xmlns:ds="http://schemas.openxmlformats.org/officeDocument/2006/customXml" ds:itemID="{01AE4666-8075-4042-B876-E0AFC6765D2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0708044-4111-4C6D-89B0-4819948990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c2a428-0765-4806-8413-d68bc5bfcd70"/>
    <ds:schemaRef ds:uri="92bf1bf8-01a5-4e92-9a53-e2a9650dd2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4701A71-4267-4D1A-B13F-7903C99345C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1296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Salveter</dc:creator>
  <cp:keywords/>
  <dc:description/>
  <cp:lastModifiedBy>Sabine Schreglmann</cp:lastModifiedBy>
  <cp:revision>79</cp:revision>
  <cp:lastPrinted>2024-02-27T09:13:00Z</cp:lastPrinted>
  <dcterms:created xsi:type="dcterms:W3CDTF">2024-03-08T07:20:00Z</dcterms:created>
  <dcterms:modified xsi:type="dcterms:W3CDTF">2026-11-05T07:12:00Z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0x0101008473E3D35D010A489C4F43E9AAF1FF62</vt:lpwstr>
  </property>
  <property fmtid="{D5CDD505-2E9C-101B-9397-08002B2CF9AE}" pid="3" name="MediaServiceImageTags">
    <vt:lpwstr/>
  </property>
</Properties>
</file>