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EFF8" w14:textId="67AD0ADC" w:rsidR="00642C78" w:rsidRDefault="00F368C3" w:rsidP="0071207C">
      <w:pPr>
        <w:rPr>
          <w:b/>
          <w:color w:val="548DD4"/>
        </w:rPr>
      </w:pPr>
      <w:r>
        <w:rPr>
          <w:b/>
          <w:smallCaps/>
          <w:color w:val="548DD4"/>
          <w:spacing w:val="32"/>
          <w:sz w:val="28"/>
          <w:szCs w:val="28"/>
        </w:rPr>
        <w:t>Presse-Information</w:t>
      </w:r>
      <w:r w:rsidRPr="003E6945">
        <w:rPr>
          <w:b/>
          <w:color w:val="548DD4"/>
          <w:sz w:val="28"/>
          <w:szCs w:val="28"/>
        </w:rPr>
        <w:t>!</w:t>
      </w:r>
      <w:r>
        <w:rPr>
          <w:b/>
          <w:color w:val="548DD4"/>
        </w:rPr>
        <w:tab/>
      </w:r>
    </w:p>
    <w:p w14:paraId="69DC5A6B" w14:textId="77777777" w:rsidR="00856DDD" w:rsidRPr="00642C78" w:rsidRDefault="00856DDD" w:rsidP="0071207C">
      <w:pPr>
        <w:rPr>
          <w:b/>
          <w:color w:val="548DD4"/>
        </w:rPr>
      </w:pPr>
    </w:p>
    <w:p w14:paraId="118C6262" w14:textId="1AF9A706" w:rsidR="001E162F" w:rsidRDefault="00FC1693" w:rsidP="00FC1693">
      <w:pPr>
        <w:tabs>
          <w:tab w:val="left" w:pos="1276"/>
        </w:tabs>
        <w:spacing w:after="0" w:line="240" w:lineRule="auto"/>
        <w:rPr>
          <w:b/>
          <w:i/>
          <w:u w:val="single"/>
        </w:rPr>
      </w:pPr>
      <w:r w:rsidRPr="0014730C">
        <w:rPr>
          <w:rFonts w:ascii="Wingdings" w:hAnsi="Wingdings"/>
          <w:b/>
          <w:i/>
        </w:rPr>
        <w:t></w:t>
      </w:r>
      <w:r w:rsidRPr="0014730C">
        <w:rPr>
          <w:rFonts w:ascii="Wingdings" w:hAnsi="Wingdings"/>
          <w:b/>
          <w:i/>
        </w:rPr>
        <w:t></w:t>
      </w:r>
      <w:r w:rsidRPr="00DE6B36">
        <w:rPr>
          <w:b/>
          <w:i/>
          <w:u w:val="single"/>
        </w:rPr>
        <w:t xml:space="preserve">WOERLE </w:t>
      </w:r>
      <w:r w:rsidR="0014730C">
        <w:rPr>
          <w:b/>
          <w:i/>
          <w:u w:val="single"/>
        </w:rPr>
        <w:t>fördert</w:t>
      </w:r>
      <w:r w:rsidRPr="00021A63">
        <w:rPr>
          <w:b/>
          <w:i/>
          <w:u w:val="single"/>
        </w:rPr>
        <w:t xml:space="preserve"> sinnvolle </w:t>
      </w:r>
      <w:r w:rsidR="001E162F" w:rsidRPr="00021A63">
        <w:rPr>
          <w:b/>
          <w:i/>
          <w:u w:val="single"/>
        </w:rPr>
        <w:t>Bewirtschaftung</w:t>
      </w:r>
      <w:r w:rsidR="001E162F">
        <w:rPr>
          <w:b/>
          <w:i/>
          <w:u w:val="single"/>
        </w:rPr>
        <w:t xml:space="preserve"> von</w:t>
      </w:r>
      <w:r w:rsidR="0047707D">
        <w:rPr>
          <w:b/>
          <w:i/>
          <w:u w:val="single"/>
        </w:rPr>
        <w:t xml:space="preserve"> </w:t>
      </w:r>
      <w:r w:rsidR="00B00EFF">
        <w:rPr>
          <w:b/>
          <w:i/>
          <w:u w:val="single"/>
        </w:rPr>
        <w:t>Hof</w:t>
      </w:r>
      <w:r w:rsidR="0074387D">
        <w:rPr>
          <w:b/>
          <w:i/>
          <w:u w:val="single"/>
        </w:rPr>
        <w:t xml:space="preserve">, </w:t>
      </w:r>
      <w:r w:rsidR="00B00EFF">
        <w:rPr>
          <w:b/>
          <w:i/>
          <w:u w:val="single"/>
        </w:rPr>
        <w:t>Wald</w:t>
      </w:r>
      <w:r w:rsidR="0074387D">
        <w:rPr>
          <w:b/>
          <w:i/>
          <w:u w:val="single"/>
        </w:rPr>
        <w:t xml:space="preserve"> &amp; Wiese</w:t>
      </w:r>
      <w:r w:rsidR="0047707D">
        <w:rPr>
          <w:b/>
          <w:i/>
          <w:u w:val="single"/>
        </w:rPr>
        <w:t xml:space="preserve"> </w:t>
      </w:r>
      <w:r w:rsidRPr="00021A63">
        <w:rPr>
          <w:b/>
          <w:i/>
          <w:u w:val="single"/>
        </w:rPr>
        <w:t xml:space="preserve"> </w:t>
      </w:r>
    </w:p>
    <w:p w14:paraId="6E63E7BC" w14:textId="40FC3531" w:rsidR="00FC1693" w:rsidRDefault="00FC1693" w:rsidP="00FC1693">
      <w:pPr>
        <w:tabs>
          <w:tab w:val="left" w:pos="1276"/>
        </w:tabs>
        <w:spacing w:after="0" w:line="240" w:lineRule="auto"/>
        <w:rPr>
          <w:b/>
          <w:i/>
          <w:u w:val="single"/>
        </w:rPr>
      </w:pPr>
      <w:r w:rsidRPr="0014730C">
        <w:rPr>
          <w:rFonts w:ascii="Wingdings" w:hAnsi="Wingdings"/>
          <w:b/>
          <w:i/>
        </w:rPr>
        <w:t></w:t>
      </w:r>
      <w:r w:rsidRPr="0014730C">
        <w:rPr>
          <w:rFonts w:ascii="Wingdings" w:hAnsi="Wingdings"/>
          <w:b/>
          <w:i/>
        </w:rPr>
        <w:t></w:t>
      </w:r>
      <w:r w:rsidRPr="00021A63">
        <w:rPr>
          <w:b/>
          <w:i/>
          <w:u w:val="single"/>
        </w:rPr>
        <w:t xml:space="preserve"> </w:t>
      </w:r>
      <w:r w:rsidR="0014730C">
        <w:rPr>
          <w:b/>
          <w:i/>
          <w:u w:val="single"/>
        </w:rPr>
        <w:t xml:space="preserve">15 </w:t>
      </w:r>
      <w:r w:rsidRPr="00021A63">
        <w:rPr>
          <w:b/>
          <w:i/>
          <w:u w:val="single"/>
        </w:rPr>
        <w:t>Landwirt</w:t>
      </w:r>
      <w:r w:rsidR="00D53CD6">
        <w:rPr>
          <w:b/>
          <w:i/>
          <w:u w:val="single"/>
        </w:rPr>
        <w:t>:innen</w:t>
      </w:r>
      <w:r w:rsidRPr="00021A63">
        <w:rPr>
          <w:b/>
          <w:i/>
          <w:u w:val="single"/>
        </w:rPr>
        <w:t xml:space="preserve"> erhielten „Artenvielfalt-Hoftafeln“ als persönliche Anerkennung</w:t>
      </w:r>
    </w:p>
    <w:p w14:paraId="0022BB7C" w14:textId="77777777" w:rsidR="00087FCE" w:rsidRDefault="00087FCE" w:rsidP="00FC1693">
      <w:pPr>
        <w:tabs>
          <w:tab w:val="left" w:pos="1276"/>
        </w:tabs>
        <w:spacing w:after="0" w:line="240" w:lineRule="auto"/>
        <w:rPr>
          <w:b/>
          <w:i/>
          <w:u w:val="single"/>
        </w:rPr>
      </w:pPr>
    </w:p>
    <w:p w14:paraId="2C854055" w14:textId="77777777" w:rsidR="0035748B" w:rsidRPr="006665D8" w:rsidRDefault="0035748B" w:rsidP="00FC1693">
      <w:pPr>
        <w:tabs>
          <w:tab w:val="left" w:pos="1276"/>
        </w:tabs>
        <w:spacing w:after="0" w:line="240" w:lineRule="auto"/>
        <w:rPr>
          <w:b/>
          <w:i/>
          <w:u w:val="single"/>
        </w:rPr>
      </w:pPr>
    </w:p>
    <w:p w14:paraId="241DC366" w14:textId="7FB3DFEC" w:rsidR="0047707D" w:rsidRPr="00DD408D" w:rsidRDefault="00DD408D" w:rsidP="00DD408D">
      <w:pPr>
        <w:spacing w:after="0" w:line="240" w:lineRule="auto"/>
        <w:jc w:val="center"/>
        <w:rPr>
          <w:b/>
          <w:sz w:val="40"/>
          <w:szCs w:val="40"/>
        </w:rPr>
      </w:pPr>
      <w:r>
        <w:rPr>
          <w:b/>
          <w:sz w:val="40"/>
          <w:szCs w:val="40"/>
        </w:rPr>
        <w:t>Engagement für</w:t>
      </w:r>
      <w:r w:rsidR="0047707D" w:rsidRPr="00DD408D">
        <w:rPr>
          <w:b/>
          <w:sz w:val="40"/>
          <w:szCs w:val="40"/>
        </w:rPr>
        <w:t xml:space="preserve"> Artenvielfalt:</w:t>
      </w:r>
      <w:r w:rsidRPr="00DD408D">
        <w:rPr>
          <w:b/>
          <w:sz w:val="40"/>
          <w:szCs w:val="40"/>
        </w:rPr>
        <w:t xml:space="preserve"> </w:t>
      </w:r>
      <w:r w:rsidR="0047707D" w:rsidRPr="00DD408D">
        <w:rPr>
          <w:b/>
          <w:sz w:val="40"/>
          <w:szCs w:val="40"/>
        </w:rPr>
        <w:t xml:space="preserve">WOERLE </w:t>
      </w:r>
      <w:r>
        <w:rPr>
          <w:b/>
          <w:sz w:val="40"/>
          <w:szCs w:val="40"/>
        </w:rPr>
        <w:br/>
        <w:t xml:space="preserve">dankt </w:t>
      </w:r>
      <w:r w:rsidR="0047707D" w:rsidRPr="00DD408D">
        <w:rPr>
          <w:b/>
          <w:sz w:val="40"/>
          <w:szCs w:val="40"/>
        </w:rPr>
        <w:t xml:space="preserve">engagierten </w:t>
      </w:r>
      <w:r w:rsidR="00DE6B36" w:rsidRPr="00DD408D">
        <w:rPr>
          <w:b/>
          <w:sz w:val="40"/>
          <w:szCs w:val="40"/>
        </w:rPr>
        <w:t>Landwirt</w:t>
      </w:r>
      <w:r w:rsidR="006804FB">
        <w:rPr>
          <w:b/>
          <w:sz w:val="40"/>
          <w:szCs w:val="40"/>
        </w:rPr>
        <w:t>:i</w:t>
      </w:r>
      <w:r w:rsidR="00DE6B36" w:rsidRPr="00DD408D">
        <w:rPr>
          <w:b/>
          <w:sz w:val="40"/>
          <w:szCs w:val="40"/>
        </w:rPr>
        <w:t>nnen</w:t>
      </w:r>
      <w:r>
        <w:rPr>
          <w:b/>
          <w:sz w:val="40"/>
          <w:szCs w:val="40"/>
        </w:rPr>
        <w:t xml:space="preserve"> </w:t>
      </w:r>
    </w:p>
    <w:p w14:paraId="3D9D696B" w14:textId="77777777" w:rsidR="0035748B" w:rsidRDefault="0035748B" w:rsidP="00021A63">
      <w:pPr>
        <w:spacing w:after="0" w:line="240" w:lineRule="auto"/>
        <w:rPr>
          <w:lang w:val="de-DE"/>
        </w:rPr>
      </w:pPr>
    </w:p>
    <w:p w14:paraId="1893B7C1" w14:textId="05051311" w:rsidR="00BA7203" w:rsidRDefault="0021586D" w:rsidP="0014730C">
      <w:pPr>
        <w:spacing w:after="0" w:line="240" w:lineRule="auto"/>
        <w:jc w:val="both"/>
        <w:rPr>
          <w:b/>
          <w:bCs/>
          <w:i/>
          <w:iCs/>
          <w:lang w:val="de-DE"/>
        </w:rPr>
      </w:pPr>
      <w:r>
        <w:rPr>
          <w:b/>
          <w:bCs/>
          <w:i/>
          <w:iCs/>
          <w:lang w:val="de-DE"/>
        </w:rPr>
        <w:t xml:space="preserve">Die Förderung der Artenvielfalt ist ein </w:t>
      </w:r>
      <w:r w:rsidR="00DD408D">
        <w:rPr>
          <w:b/>
          <w:bCs/>
          <w:i/>
          <w:iCs/>
          <w:lang w:val="de-DE"/>
        </w:rPr>
        <w:t xml:space="preserve">wesentlicher Aspekt der </w:t>
      </w:r>
      <w:r>
        <w:rPr>
          <w:b/>
          <w:bCs/>
          <w:i/>
          <w:iCs/>
          <w:lang w:val="de-DE"/>
        </w:rPr>
        <w:t xml:space="preserve">Nachhaltigkeitsstrategie </w:t>
      </w:r>
      <w:r w:rsidR="001E162F">
        <w:rPr>
          <w:b/>
          <w:bCs/>
          <w:i/>
          <w:iCs/>
          <w:lang w:val="de-DE"/>
        </w:rPr>
        <w:t>der Henndorfer Privatkäserei</w:t>
      </w:r>
      <w:r w:rsidR="00DD408D">
        <w:rPr>
          <w:b/>
          <w:bCs/>
          <w:i/>
          <w:iCs/>
          <w:lang w:val="de-DE"/>
        </w:rPr>
        <w:t xml:space="preserve"> WOERLE</w:t>
      </w:r>
      <w:r w:rsidR="001E162F">
        <w:rPr>
          <w:b/>
          <w:bCs/>
          <w:i/>
          <w:iCs/>
          <w:lang w:val="de-DE"/>
        </w:rPr>
        <w:t xml:space="preserve">. </w:t>
      </w:r>
      <w:r w:rsidR="0014730C">
        <w:rPr>
          <w:b/>
          <w:bCs/>
          <w:i/>
          <w:iCs/>
          <w:lang w:val="de-DE"/>
        </w:rPr>
        <w:t>Das Engagement der</w:t>
      </w:r>
      <w:r w:rsidR="0014730C" w:rsidRPr="0014730C">
        <w:rPr>
          <w:b/>
          <w:bCs/>
          <w:i/>
          <w:iCs/>
          <w:lang w:val="de-DE"/>
        </w:rPr>
        <w:t xml:space="preserve"> heimischen</w:t>
      </w:r>
      <w:r w:rsidR="0014730C">
        <w:rPr>
          <w:b/>
          <w:bCs/>
          <w:i/>
          <w:iCs/>
          <w:lang w:val="de-DE"/>
        </w:rPr>
        <w:t xml:space="preserve"> </w:t>
      </w:r>
      <w:r w:rsidR="0014730C" w:rsidRPr="0014730C">
        <w:rPr>
          <w:b/>
          <w:bCs/>
          <w:i/>
          <w:iCs/>
          <w:lang w:val="de-DE"/>
        </w:rPr>
        <w:t>Bäuer</w:t>
      </w:r>
      <w:r w:rsidR="006804FB">
        <w:rPr>
          <w:b/>
          <w:bCs/>
          <w:i/>
          <w:iCs/>
          <w:lang w:val="de-DE"/>
        </w:rPr>
        <w:t>:i</w:t>
      </w:r>
      <w:r w:rsidR="0014730C" w:rsidRPr="0014730C">
        <w:rPr>
          <w:b/>
          <w:bCs/>
          <w:i/>
          <w:iCs/>
          <w:lang w:val="de-DE"/>
        </w:rPr>
        <w:t xml:space="preserve">nnen </w:t>
      </w:r>
      <w:r w:rsidR="0014730C">
        <w:rPr>
          <w:b/>
          <w:bCs/>
          <w:i/>
          <w:iCs/>
          <w:lang w:val="de-DE"/>
        </w:rPr>
        <w:t xml:space="preserve">ist dabei </w:t>
      </w:r>
      <w:r w:rsidR="0014730C" w:rsidRPr="0014730C">
        <w:rPr>
          <w:b/>
          <w:bCs/>
          <w:i/>
          <w:iCs/>
          <w:lang w:val="de-DE"/>
        </w:rPr>
        <w:t>unverzichtbar</w:t>
      </w:r>
      <w:r w:rsidR="0014730C">
        <w:rPr>
          <w:b/>
          <w:bCs/>
          <w:i/>
          <w:iCs/>
          <w:lang w:val="de-DE"/>
        </w:rPr>
        <w:t>. Im Rahmen des Projekts „Vielfalt auf meinem Betrieb</w:t>
      </w:r>
      <w:r w:rsidR="0005559B">
        <w:rPr>
          <w:b/>
          <w:bCs/>
          <w:i/>
          <w:iCs/>
          <w:lang w:val="de-DE"/>
        </w:rPr>
        <w:t xml:space="preserve">“ </w:t>
      </w:r>
      <w:r w:rsidR="0014730C">
        <w:rPr>
          <w:b/>
          <w:bCs/>
          <w:i/>
          <w:iCs/>
          <w:lang w:val="de-DE"/>
        </w:rPr>
        <w:t xml:space="preserve">hat WOERLE kürzlich 15 landwirtschaftliche Betriebe vor den Vorhang geholt. </w:t>
      </w:r>
      <w:r w:rsidR="00827B6A">
        <w:rPr>
          <w:b/>
          <w:bCs/>
          <w:i/>
          <w:iCs/>
          <w:lang w:val="de-DE"/>
        </w:rPr>
        <w:t xml:space="preserve">In den vergangenen </w:t>
      </w:r>
      <w:r w:rsidR="00653C31" w:rsidRPr="005D73C5">
        <w:rPr>
          <w:b/>
          <w:bCs/>
          <w:i/>
          <w:iCs/>
          <w:lang w:val="de-DE"/>
        </w:rPr>
        <w:t>vier</w:t>
      </w:r>
      <w:r w:rsidR="00653C31">
        <w:rPr>
          <w:b/>
          <w:bCs/>
          <w:i/>
          <w:iCs/>
          <w:lang w:val="de-DE"/>
        </w:rPr>
        <w:t xml:space="preserve"> </w:t>
      </w:r>
      <w:r w:rsidR="00827B6A">
        <w:rPr>
          <w:b/>
          <w:bCs/>
          <w:i/>
          <w:iCs/>
          <w:lang w:val="de-DE"/>
        </w:rPr>
        <w:t xml:space="preserve">Jahren </w:t>
      </w:r>
      <w:r w:rsidR="00285737">
        <w:rPr>
          <w:b/>
          <w:bCs/>
          <w:i/>
          <w:iCs/>
          <w:lang w:val="de-DE"/>
        </w:rPr>
        <w:t xml:space="preserve">wurden </w:t>
      </w:r>
      <w:r w:rsidR="001B3CEB">
        <w:rPr>
          <w:b/>
          <w:bCs/>
          <w:i/>
          <w:iCs/>
          <w:lang w:val="de-DE"/>
        </w:rPr>
        <w:t xml:space="preserve">damit bereits </w:t>
      </w:r>
      <w:r w:rsidR="009622D5" w:rsidRPr="005D73C5">
        <w:rPr>
          <w:b/>
          <w:bCs/>
          <w:i/>
          <w:iCs/>
          <w:lang w:val="de-DE"/>
        </w:rPr>
        <w:t>93</w:t>
      </w:r>
      <w:r w:rsidR="00285737">
        <w:rPr>
          <w:b/>
          <w:bCs/>
          <w:i/>
          <w:iCs/>
          <w:lang w:val="de-DE"/>
        </w:rPr>
        <w:t xml:space="preserve"> Hoftafeln </w:t>
      </w:r>
      <w:r w:rsidR="00514B38">
        <w:rPr>
          <w:b/>
          <w:bCs/>
          <w:i/>
          <w:iCs/>
          <w:lang w:val="de-DE"/>
        </w:rPr>
        <w:t xml:space="preserve">für den Einsatz im Sinne der Artenvielfalt </w:t>
      </w:r>
      <w:r w:rsidR="00285737">
        <w:rPr>
          <w:b/>
          <w:bCs/>
          <w:i/>
          <w:iCs/>
          <w:lang w:val="de-DE"/>
        </w:rPr>
        <w:t>an Bäuer</w:t>
      </w:r>
      <w:r w:rsidR="006804FB">
        <w:rPr>
          <w:b/>
          <w:bCs/>
          <w:i/>
          <w:iCs/>
          <w:lang w:val="de-DE"/>
        </w:rPr>
        <w:t>:i</w:t>
      </w:r>
      <w:r w:rsidR="00285737">
        <w:rPr>
          <w:b/>
          <w:bCs/>
          <w:i/>
          <w:iCs/>
          <w:lang w:val="de-DE"/>
        </w:rPr>
        <w:t xml:space="preserve">nnen im Salzburger Flachgau und dem Mondseeland </w:t>
      </w:r>
      <w:r w:rsidR="00514B38">
        <w:rPr>
          <w:b/>
          <w:bCs/>
          <w:i/>
          <w:iCs/>
          <w:lang w:val="de-DE"/>
        </w:rPr>
        <w:t xml:space="preserve">vergeben. </w:t>
      </w:r>
    </w:p>
    <w:p w14:paraId="0CE5E285" w14:textId="77777777" w:rsidR="00BA7203" w:rsidRDefault="00BA7203" w:rsidP="0014730C">
      <w:pPr>
        <w:spacing w:after="0" w:line="240" w:lineRule="auto"/>
        <w:jc w:val="both"/>
        <w:rPr>
          <w:b/>
          <w:bCs/>
          <w:i/>
          <w:iCs/>
          <w:lang w:val="de-DE"/>
        </w:rPr>
      </w:pPr>
    </w:p>
    <w:p w14:paraId="5A456BE8" w14:textId="722E9ECB" w:rsidR="000F609B" w:rsidRPr="005D73C5" w:rsidRDefault="00CB2B55" w:rsidP="006E67AB">
      <w:pPr>
        <w:spacing w:after="0" w:line="240" w:lineRule="auto"/>
        <w:jc w:val="both"/>
        <w:rPr>
          <w:lang w:val="de-DE"/>
        </w:rPr>
      </w:pPr>
      <w:r>
        <w:rPr>
          <w:rFonts w:cs="Arial"/>
        </w:rPr>
        <w:t>Der Erhalt</w:t>
      </w:r>
      <w:r w:rsidR="00723EE9">
        <w:rPr>
          <w:rFonts w:cs="Arial"/>
        </w:rPr>
        <w:t xml:space="preserve"> und die Förderung</w:t>
      </w:r>
      <w:r>
        <w:rPr>
          <w:rFonts w:cs="Arial"/>
        </w:rPr>
        <w:t xml:space="preserve"> der Artenvielfalt in der Natur</w:t>
      </w:r>
      <w:r w:rsidR="00723EE9">
        <w:rPr>
          <w:rFonts w:cs="Arial"/>
        </w:rPr>
        <w:t xml:space="preserve"> ist die Voraussetzung für gesunde Böden und somit Grundlage für die Produktion wertvoller</w:t>
      </w:r>
      <w:r w:rsidR="00C03608">
        <w:rPr>
          <w:rFonts w:cs="Arial"/>
        </w:rPr>
        <w:t xml:space="preserve"> Mittel zum Leben</w:t>
      </w:r>
      <w:r w:rsidR="00723EE9">
        <w:rPr>
          <w:rFonts w:cs="Arial"/>
        </w:rPr>
        <w:t>.</w:t>
      </w:r>
      <w:r w:rsidR="008171DD">
        <w:rPr>
          <w:rFonts w:cs="Arial"/>
        </w:rPr>
        <w:t xml:space="preserve"> </w:t>
      </w:r>
      <w:r w:rsidR="00E857DF" w:rsidRPr="00721B4B">
        <w:rPr>
          <w:rFonts w:cs="Arial"/>
        </w:rPr>
        <w:t>Das</w:t>
      </w:r>
      <w:r w:rsidR="009622D5">
        <w:rPr>
          <w:rFonts w:cs="Arial"/>
        </w:rPr>
        <w:t xml:space="preserve"> </w:t>
      </w:r>
      <w:r w:rsidR="00EC2A1D" w:rsidRPr="00721B4B">
        <w:rPr>
          <w:lang w:val="de-DE"/>
        </w:rPr>
        <w:t>„Österreichische</w:t>
      </w:r>
      <w:r w:rsidR="00AA0E0D">
        <w:rPr>
          <w:lang w:val="de-DE"/>
        </w:rPr>
        <w:t xml:space="preserve"> </w:t>
      </w:r>
      <w:r w:rsidR="00EC2A1D" w:rsidRPr="00721B4B">
        <w:rPr>
          <w:lang w:val="de-DE"/>
        </w:rPr>
        <w:t>Kuratorium für Landtechnik und Landentwicklung“ (ÖKL)</w:t>
      </w:r>
      <w:r w:rsidR="008171DD" w:rsidRPr="00721B4B">
        <w:rPr>
          <w:lang w:val="de-DE"/>
        </w:rPr>
        <w:t xml:space="preserve"> hat </w:t>
      </w:r>
      <w:r w:rsidR="00533F36" w:rsidRPr="00721B4B">
        <w:rPr>
          <w:lang w:val="de-DE"/>
        </w:rPr>
        <w:t xml:space="preserve">daher </w:t>
      </w:r>
      <w:r w:rsidR="008171DD" w:rsidRPr="00721B4B">
        <w:rPr>
          <w:lang w:val="de-DE"/>
        </w:rPr>
        <w:t>das</w:t>
      </w:r>
      <w:r w:rsidR="00EC2A1D" w:rsidRPr="00721B4B">
        <w:rPr>
          <w:lang w:val="de-DE"/>
        </w:rPr>
        <w:t xml:space="preserve"> </w:t>
      </w:r>
      <w:r w:rsidR="004B50FA" w:rsidRPr="00721B4B">
        <w:rPr>
          <w:lang w:val="de-DE"/>
        </w:rPr>
        <w:t>P</w:t>
      </w:r>
      <w:r w:rsidR="00733684" w:rsidRPr="00721B4B">
        <w:rPr>
          <w:lang w:val="de-DE"/>
        </w:rPr>
        <w:t>rojekt</w:t>
      </w:r>
      <w:r w:rsidR="00F5318D" w:rsidRPr="00721B4B">
        <w:rPr>
          <w:lang w:val="de-DE"/>
        </w:rPr>
        <w:t xml:space="preserve"> „Vielfalt auf meinem Betrieb“</w:t>
      </w:r>
      <w:r w:rsidR="008171DD" w:rsidRPr="00721B4B">
        <w:rPr>
          <w:lang w:val="de-DE"/>
        </w:rPr>
        <w:t xml:space="preserve"> initiiert. „Für uns ist es selbstverständlich, dass wir</w:t>
      </w:r>
      <w:r w:rsidR="00F5318D" w:rsidRPr="00721B4B">
        <w:rPr>
          <w:lang w:val="de-DE"/>
        </w:rPr>
        <w:t xml:space="preserve"> </w:t>
      </w:r>
      <w:r w:rsidR="005B6B69" w:rsidRPr="00721B4B">
        <w:rPr>
          <w:lang w:val="de-DE"/>
        </w:rPr>
        <w:t xml:space="preserve">bei der Verbreitung des Wissens um Förderung </w:t>
      </w:r>
      <w:r w:rsidR="005B6B69" w:rsidRPr="005D73C5">
        <w:rPr>
          <w:lang w:val="de-DE"/>
        </w:rPr>
        <w:t>und Erhalt der Artenvielfalt mit den Landwirt</w:t>
      </w:r>
      <w:r w:rsidR="00C03608" w:rsidRPr="005D73C5">
        <w:rPr>
          <w:lang w:val="de-DE"/>
        </w:rPr>
        <w:t>innen und Landwirte</w:t>
      </w:r>
      <w:r w:rsidR="007D6748">
        <w:rPr>
          <w:lang w:val="de-DE"/>
        </w:rPr>
        <w:t>n</w:t>
      </w:r>
      <w:r w:rsidR="005B6B69" w:rsidRPr="005D73C5">
        <w:rPr>
          <w:lang w:val="de-DE"/>
        </w:rPr>
        <w:t xml:space="preserve"> </w:t>
      </w:r>
      <w:r w:rsidR="00EC2A1D" w:rsidRPr="005D73C5">
        <w:rPr>
          <w:lang w:val="de-DE"/>
        </w:rPr>
        <w:t>unserer</w:t>
      </w:r>
      <w:r w:rsidR="005B6B69" w:rsidRPr="005D73C5">
        <w:rPr>
          <w:lang w:val="de-DE"/>
        </w:rPr>
        <w:t xml:space="preserve"> Region zusammenarbeiten</w:t>
      </w:r>
      <w:r w:rsidR="006E67AB" w:rsidRPr="005D73C5">
        <w:rPr>
          <w:lang w:val="de-DE"/>
        </w:rPr>
        <w:t xml:space="preserve">“, </w:t>
      </w:r>
      <w:r w:rsidR="00533F36" w:rsidRPr="005D73C5">
        <w:rPr>
          <w:lang w:val="de-DE"/>
        </w:rPr>
        <w:t>betont</w:t>
      </w:r>
      <w:r w:rsidR="005B6B69" w:rsidRPr="005D73C5">
        <w:rPr>
          <w:lang w:val="de-DE"/>
        </w:rPr>
        <w:t xml:space="preserve"> </w:t>
      </w:r>
      <w:r w:rsidR="00275EC1" w:rsidRPr="005D73C5">
        <w:rPr>
          <w:lang w:val="de-DE"/>
        </w:rPr>
        <w:t>WOERLE-</w:t>
      </w:r>
      <w:r w:rsidR="005B6B69" w:rsidRPr="005D73C5">
        <w:rPr>
          <w:lang w:val="de-DE"/>
        </w:rPr>
        <w:t xml:space="preserve">Geschäftsführer Gerrit Woerle. </w:t>
      </w:r>
      <w:r w:rsidR="00275EC1" w:rsidRPr="005D73C5">
        <w:rPr>
          <w:lang w:val="de-DE"/>
        </w:rPr>
        <w:t xml:space="preserve">Er würdigt das Engagement </w:t>
      </w:r>
      <w:r w:rsidR="00645840" w:rsidRPr="005D73C5">
        <w:rPr>
          <w:lang w:val="de-DE"/>
        </w:rPr>
        <w:t>seiner</w:t>
      </w:r>
      <w:r w:rsidR="00275EC1" w:rsidRPr="005D73C5">
        <w:rPr>
          <w:lang w:val="de-DE"/>
        </w:rPr>
        <w:t xml:space="preserve"> Milchlieferant</w:t>
      </w:r>
      <w:r w:rsidR="006804FB">
        <w:rPr>
          <w:lang w:val="de-DE"/>
        </w:rPr>
        <w:t>:i</w:t>
      </w:r>
      <w:r w:rsidR="00275EC1" w:rsidRPr="005D73C5">
        <w:rPr>
          <w:lang w:val="de-DE"/>
        </w:rPr>
        <w:t>nnen mit „Hoftafel</w:t>
      </w:r>
      <w:r w:rsidR="009622D5" w:rsidRPr="005D73C5">
        <w:rPr>
          <w:lang w:val="de-DE"/>
        </w:rPr>
        <w:t>n</w:t>
      </w:r>
      <w:r w:rsidR="00275EC1" w:rsidRPr="005D73C5">
        <w:rPr>
          <w:lang w:val="de-DE"/>
        </w:rPr>
        <w:t>“</w:t>
      </w:r>
      <w:r w:rsidR="00794D78" w:rsidRPr="005D73C5">
        <w:rPr>
          <w:lang w:val="de-DE"/>
        </w:rPr>
        <w:t xml:space="preserve">, die individuell gestaltet sind </w:t>
      </w:r>
      <w:r w:rsidR="00721B4B" w:rsidRPr="005D73C5">
        <w:rPr>
          <w:lang w:val="de-DE"/>
        </w:rPr>
        <w:t>und</w:t>
      </w:r>
      <w:r w:rsidR="00794D78" w:rsidRPr="005D73C5">
        <w:rPr>
          <w:lang w:val="de-DE"/>
        </w:rPr>
        <w:t xml:space="preserve"> die jeweiligen Maßnahmen zum Diversitätserhalt der Betriebe</w:t>
      </w:r>
      <w:r w:rsidR="00721B4B" w:rsidRPr="005D73C5">
        <w:rPr>
          <w:lang w:val="de-DE"/>
        </w:rPr>
        <w:t xml:space="preserve"> abbilden. </w:t>
      </w:r>
      <w:r w:rsidR="006E67AB" w:rsidRPr="005D73C5">
        <w:rPr>
          <w:lang w:val="de-DE"/>
        </w:rPr>
        <w:t xml:space="preserve">Die Bereitschaft war von Beginn an groß. Seit Start </w:t>
      </w:r>
      <w:r w:rsidR="00EC2A1D" w:rsidRPr="005D73C5">
        <w:rPr>
          <w:lang w:val="de-DE"/>
        </w:rPr>
        <w:t>des Projekts 2019 wurden bereits 7</w:t>
      </w:r>
      <w:r w:rsidR="009622D5" w:rsidRPr="005D73C5">
        <w:rPr>
          <w:lang w:val="de-DE"/>
        </w:rPr>
        <w:t>8</w:t>
      </w:r>
      <w:r w:rsidR="00EC2A1D" w:rsidRPr="005D73C5">
        <w:rPr>
          <w:lang w:val="de-DE"/>
        </w:rPr>
        <w:t xml:space="preserve"> </w:t>
      </w:r>
      <w:r w:rsidR="00856DDD" w:rsidRPr="005D73C5">
        <w:rPr>
          <w:lang w:val="de-DE"/>
        </w:rPr>
        <w:t>Milchbäuer</w:t>
      </w:r>
      <w:r w:rsidR="006804FB">
        <w:rPr>
          <w:lang w:val="de-DE"/>
        </w:rPr>
        <w:t>:i</w:t>
      </w:r>
      <w:r w:rsidR="00856DDD" w:rsidRPr="005D73C5">
        <w:rPr>
          <w:lang w:val="de-DE"/>
        </w:rPr>
        <w:t>nnen</w:t>
      </w:r>
      <w:r w:rsidR="00C03608" w:rsidRPr="005D73C5">
        <w:rPr>
          <w:lang w:val="de-DE"/>
        </w:rPr>
        <w:t xml:space="preserve"> </w:t>
      </w:r>
      <w:r w:rsidR="00EC2A1D" w:rsidRPr="005D73C5">
        <w:rPr>
          <w:lang w:val="de-DE"/>
        </w:rPr>
        <w:t>aus Salzburg und Oberösterreich ausgezeichnet</w:t>
      </w:r>
      <w:r w:rsidR="000F609B" w:rsidRPr="005D73C5">
        <w:rPr>
          <w:lang w:val="de-DE"/>
        </w:rPr>
        <w:t xml:space="preserve">. Kürzlich kamen </w:t>
      </w:r>
      <w:r w:rsidR="00EC2A1D" w:rsidRPr="005D73C5">
        <w:rPr>
          <w:lang w:val="de-DE"/>
        </w:rPr>
        <w:t>15 weitere daz</w:t>
      </w:r>
      <w:r w:rsidR="000F609B" w:rsidRPr="005D73C5">
        <w:rPr>
          <w:lang w:val="de-DE"/>
        </w:rPr>
        <w:t xml:space="preserve">u. </w:t>
      </w:r>
    </w:p>
    <w:p w14:paraId="078003EF" w14:textId="77777777" w:rsidR="001103D3" w:rsidRPr="001103D3" w:rsidRDefault="001103D3" w:rsidP="00FC2A2E">
      <w:pPr>
        <w:spacing w:after="0" w:line="240" w:lineRule="auto"/>
        <w:rPr>
          <w:highlight w:val="yellow"/>
          <w:lang w:val="de-DE"/>
        </w:rPr>
      </w:pPr>
    </w:p>
    <w:p w14:paraId="5D5831FA" w14:textId="1DA34A55" w:rsidR="00FC2A2E" w:rsidRDefault="00C17EEE" w:rsidP="00FC2A2E">
      <w:pPr>
        <w:spacing w:after="0" w:line="240" w:lineRule="auto"/>
        <w:rPr>
          <w:rFonts w:eastAsia="Times New Roman"/>
          <w:b/>
          <w:bCs/>
          <w:lang w:val="de-DE"/>
        </w:rPr>
      </w:pPr>
      <w:r w:rsidRPr="00FC2A2E">
        <w:rPr>
          <w:rFonts w:eastAsia="Times New Roman"/>
          <w:b/>
          <w:bCs/>
          <w:lang w:val="de-DE"/>
        </w:rPr>
        <w:t>„Vielfalt in meinem Wald“</w:t>
      </w:r>
      <w:r w:rsidR="00641671">
        <w:rPr>
          <w:rFonts w:eastAsia="Times New Roman"/>
          <w:b/>
          <w:bCs/>
          <w:lang w:val="de-DE"/>
        </w:rPr>
        <w:t xml:space="preserve"> als Ergänzungsprojekt</w:t>
      </w:r>
    </w:p>
    <w:p w14:paraId="2F3A9020" w14:textId="50FE11B7" w:rsidR="00EB2B56" w:rsidRDefault="008779FC" w:rsidP="00574619">
      <w:pPr>
        <w:spacing w:after="0" w:line="240" w:lineRule="auto"/>
        <w:jc w:val="both"/>
        <w:rPr>
          <w:lang w:val="de-DE"/>
        </w:rPr>
      </w:pPr>
      <w:r>
        <w:rPr>
          <w:lang w:val="de-DE"/>
        </w:rPr>
        <w:t xml:space="preserve">Viele Landwirtinnen und Landwirte sind auch Waldbesitzer. Daher hat WOERLE das Projekt </w:t>
      </w:r>
      <w:r w:rsidR="00B35520">
        <w:rPr>
          <w:lang w:val="de-DE"/>
        </w:rPr>
        <w:t xml:space="preserve">vergangenes Jahr </w:t>
      </w:r>
      <w:r>
        <w:rPr>
          <w:lang w:val="de-DE"/>
        </w:rPr>
        <w:t>erweitert und setzt neben dem Schutz der</w:t>
      </w:r>
      <w:r w:rsidR="00503E66">
        <w:rPr>
          <w:lang w:val="de-DE"/>
        </w:rPr>
        <w:t xml:space="preserve"> Artenvielfalt auf Wiesen und Feldern auch auf den Lebensraum Wald. Auch hier geht es darum, den Wald so zu bewirtschaften, </w:t>
      </w:r>
      <w:r w:rsidR="00D23BE6">
        <w:rPr>
          <w:lang w:val="de-DE"/>
        </w:rPr>
        <w:t xml:space="preserve">dass </w:t>
      </w:r>
      <w:r w:rsidR="00503E66">
        <w:rPr>
          <w:lang w:val="de-DE"/>
        </w:rPr>
        <w:t>die ökologische Vielfalt</w:t>
      </w:r>
      <w:r w:rsidR="0098313C">
        <w:rPr>
          <w:lang w:val="de-DE"/>
        </w:rPr>
        <w:t xml:space="preserve"> der Tier- und Pflanzenwelt</w:t>
      </w:r>
      <w:r w:rsidR="00503E66">
        <w:rPr>
          <w:lang w:val="de-DE"/>
        </w:rPr>
        <w:t xml:space="preserve"> </w:t>
      </w:r>
      <w:r w:rsidR="00D23BE6">
        <w:rPr>
          <w:lang w:val="de-DE"/>
        </w:rPr>
        <w:t>erhalten bleibt</w:t>
      </w:r>
      <w:r w:rsidR="00503E66">
        <w:rPr>
          <w:lang w:val="de-DE"/>
        </w:rPr>
        <w:t xml:space="preserve">. </w:t>
      </w:r>
      <w:r w:rsidR="00503E66" w:rsidRPr="00574619">
        <w:rPr>
          <w:lang w:val="de-DE"/>
        </w:rPr>
        <w:t>„</w:t>
      </w:r>
      <w:r w:rsidR="00574619" w:rsidRPr="00574619">
        <w:rPr>
          <w:lang w:val="de-DE"/>
        </w:rPr>
        <w:t xml:space="preserve">Hier kommt vor allem </w:t>
      </w:r>
      <w:r w:rsidR="00503E66" w:rsidRPr="00574619">
        <w:rPr>
          <w:lang w:val="de-DE"/>
        </w:rPr>
        <w:t>dem ‚Totholz‘</w:t>
      </w:r>
      <w:r w:rsidR="00641671">
        <w:rPr>
          <w:lang w:val="de-DE"/>
        </w:rPr>
        <w:t xml:space="preserve"> </w:t>
      </w:r>
      <w:r w:rsidR="00D23BE6" w:rsidRPr="00574619">
        <w:rPr>
          <w:lang w:val="de-DE"/>
        </w:rPr>
        <w:t>eine</w:t>
      </w:r>
      <w:r w:rsidR="00503E66" w:rsidRPr="00574619">
        <w:rPr>
          <w:lang w:val="de-DE"/>
        </w:rPr>
        <w:t xml:space="preserve"> besondere Bedeutung zu</w:t>
      </w:r>
      <w:r w:rsidR="00574619" w:rsidRPr="00574619">
        <w:rPr>
          <w:lang w:val="de-DE"/>
        </w:rPr>
        <w:t>. E</w:t>
      </w:r>
      <w:r w:rsidR="00D23BE6" w:rsidRPr="00574619">
        <w:rPr>
          <w:lang w:val="de-DE"/>
        </w:rPr>
        <w:t>s dient</w:t>
      </w:r>
      <w:r w:rsidR="00503E66" w:rsidRPr="00574619">
        <w:rPr>
          <w:lang w:val="de-DE"/>
        </w:rPr>
        <w:t xml:space="preserve"> als wichtiger Lebensraum </w:t>
      </w:r>
      <w:r w:rsidR="00503E66" w:rsidRPr="00574619">
        <w:rPr>
          <w:rFonts w:eastAsia="Times New Roman"/>
          <w:lang w:val="de-DE"/>
        </w:rPr>
        <w:t>für zahlreiche Pflanzen, Pilz- und Tierarten</w:t>
      </w:r>
      <w:r w:rsidR="00574619" w:rsidRPr="00574619">
        <w:rPr>
          <w:rFonts w:eastAsia="Times New Roman"/>
          <w:lang w:val="de-DE"/>
        </w:rPr>
        <w:t xml:space="preserve">“, </w:t>
      </w:r>
      <w:r w:rsidR="003D40DA" w:rsidRPr="00574619">
        <w:rPr>
          <w:lang w:val="de-DE"/>
        </w:rPr>
        <w:t>erklärt WOERLE-</w:t>
      </w:r>
      <w:r w:rsidR="00574619" w:rsidRPr="00574619">
        <w:rPr>
          <w:lang w:val="de-DE"/>
        </w:rPr>
        <w:t>Nachhaltigkeitsmanagerin</w:t>
      </w:r>
      <w:r w:rsidR="003D40DA" w:rsidRPr="00574619">
        <w:rPr>
          <w:lang w:val="de-DE"/>
        </w:rPr>
        <w:t xml:space="preserve"> Diana Reuter</w:t>
      </w:r>
      <w:r w:rsidR="00503E66" w:rsidRPr="00574619">
        <w:rPr>
          <w:lang w:val="de-DE"/>
        </w:rPr>
        <w:t>.</w:t>
      </w:r>
    </w:p>
    <w:p w14:paraId="37F09922" w14:textId="77777777" w:rsidR="00641671" w:rsidRDefault="00641671" w:rsidP="00574619">
      <w:pPr>
        <w:spacing w:after="0" w:line="240" w:lineRule="auto"/>
        <w:jc w:val="both"/>
        <w:rPr>
          <w:lang w:val="de-DE"/>
        </w:rPr>
      </w:pPr>
    </w:p>
    <w:p w14:paraId="0BB482A3" w14:textId="77777777" w:rsidR="00641671" w:rsidRDefault="00641671" w:rsidP="00574619">
      <w:pPr>
        <w:spacing w:after="0" w:line="240" w:lineRule="auto"/>
        <w:jc w:val="both"/>
        <w:rPr>
          <w:lang w:val="de-DE"/>
        </w:rPr>
      </w:pPr>
    </w:p>
    <w:p w14:paraId="0683563C" w14:textId="77777777" w:rsidR="00641671" w:rsidRDefault="00641671" w:rsidP="00641671">
      <w:pPr>
        <w:pBdr>
          <w:bottom w:val="single" w:sz="6" w:space="1" w:color="auto"/>
        </w:pBdr>
        <w:spacing w:after="0" w:line="240" w:lineRule="auto"/>
        <w:rPr>
          <w:rFonts w:cs="Arial"/>
          <w:b/>
          <w:bCs/>
          <w:iCs/>
          <w:sz w:val="21"/>
          <w:szCs w:val="21"/>
        </w:rPr>
      </w:pPr>
      <w:r>
        <w:rPr>
          <w:rFonts w:cs="Arial"/>
          <w:b/>
          <w:bCs/>
          <w:iCs/>
          <w:sz w:val="21"/>
          <w:szCs w:val="21"/>
        </w:rPr>
        <w:t>Zum Unternehmen</w:t>
      </w:r>
    </w:p>
    <w:p w14:paraId="778FEE98" w14:textId="77777777" w:rsidR="00641671" w:rsidRDefault="00641671" w:rsidP="00641671">
      <w:pPr>
        <w:spacing w:after="0" w:line="240" w:lineRule="auto"/>
        <w:rPr>
          <w:rFonts w:cs="Arial"/>
          <w:i/>
          <w:sz w:val="21"/>
          <w:szCs w:val="21"/>
        </w:rPr>
      </w:pPr>
    </w:p>
    <w:p w14:paraId="67C14343" w14:textId="29506CB9" w:rsidR="00641671" w:rsidRDefault="00641671" w:rsidP="00641671">
      <w:pPr>
        <w:pBdr>
          <w:bottom w:val="single" w:sz="6" w:space="1" w:color="auto"/>
        </w:pBdr>
        <w:spacing w:after="0" w:line="240" w:lineRule="auto"/>
        <w:jc w:val="both"/>
        <w:rPr>
          <w:rFonts w:cs="Arial"/>
          <w:i/>
          <w:sz w:val="21"/>
          <w:szCs w:val="21"/>
        </w:rPr>
      </w:pPr>
      <w:r>
        <w:rPr>
          <w:rFonts w:cs="Arial"/>
          <w:i/>
          <w:sz w:val="21"/>
          <w:szCs w:val="21"/>
        </w:rPr>
        <w:t>Das Traditionsunternehmen WOERLE zählt österreichweit zu den größten und modernsten Privatkäsereien. Gegründet wurde der Betrieb vor mehr als 130 Jahren von Johann Baptist Woerle, einem visionären Käsemacher. Heute wird er in fünfter Generation von Gerrit Woerle geführt und beschäftigt rund 350 Mitarbeiter</w:t>
      </w:r>
      <w:r w:rsidR="006804FB">
        <w:rPr>
          <w:rFonts w:cs="Arial"/>
          <w:i/>
          <w:sz w:val="21"/>
          <w:szCs w:val="21"/>
        </w:rPr>
        <w:t>:i</w:t>
      </w:r>
      <w:r>
        <w:rPr>
          <w:rFonts w:cs="Arial"/>
          <w:i/>
          <w:sz w:val="21"/>
          <w:szCs w:val="21"/>
        </w:rPr>
        <w:t xml:space="preserve">nnen. Unter dem Titel „WOERLE WIRKT WEITER“ startete man 2019 eine umfassende Nachhaltigkeitsstrategie, die vor allem auf den Bereichen </w:t>
      </w:r>
      <w:r w:rsidRPr="002F2C43">
        <w:rPr>
          <w:rFonts w:cs="Arial"/>
          <w:i/>
          <w:sz w:val="21"/>
          <w:szCs w:val="21"/>
        </w:rPr>
        <w:t>Klimaverantwortung</w:t>
      </w:r>
      <w:r>
        <w:rPr>
          <w:rFonts w:cs="Arial"/>
          <w:i/>
          <w:sz w:val="21"/>
          <w:szCs w:val="21"/>
        </w:rPr>
        <w:t xml:space="preserve"> und Artenvielfalt basiert. Mit dem Heumilch-Emmentaler und im Segment der Schmelzkäsescheiben ist man in Österreich Marktführer. WOERLE ist auch am internationalen </w:t>
      </w:r>
      <w:r>
        <w:rPr>
          <w:rFonts w:cs="Arial"/>
          <w:i/>
          <w:sz w:val="21"/>
          <w:szCs w:val="21"/>
        </w:rPr>
        <w:lastRenderedPageBreak/>
        <w:t>Markt ein Begriff. Unter der Marke „HAPPY COW“ liefert das Unternehmen vorwiegend Schmelzkäseprodukte sowie Naturkäse-Spezialitäten in rund 70 Länder weltweit.</w:t>
      </w:r>
    </w:p>
    <w:p w14:paraId="7C3E5FE4" w14:textId="77777777" w:rsidR="00641671" w:rsidRDefault="00641671" w:rsidP="00641671">
      <w:pPr>
        <w:pBdr>
          <w:bottom w:val="single" w:sz="6" w:space="1" w:color="auto"/>
        </w:pBdr>
        <w:spacing w:after="0" w:line="240" w:lineRule="auto"/>
        <w:jc w:val="both"/>
        <w:rPr>
          <w:rFonts w:cs="Arial"/>
          <w:i/>
          <w:sz w:val="21"/>
          <w:szCs w:val="21"/>
        </w:rPr>
      </w:pPr>
    </w:p>
    <w:p w14:paraId="7FF1A602" w14:textId="77777777" w:rsidR="00641671" w:rsidRDefault="00641671" w:rsidP="00641671">
      <w:pPr>
        <w:spacing w:after="0" w:line="240" w:lineRule="auto"/>
        <w:rPr>
          <w:rFonts w:cs="Arial"/>
          <w:i/>
          <w:sz w:val="21"/>
          <w:szCs w:val="21"/>
        </w:rPr>
      </w:pPr>
      <w:r>
        <w:rPr>
          <w:rFonts w:cs="Arial"/>
          <w:i/>
          <w:sz w:val="21"/>
          <w:szCs w:val="21"/>
        </w:rPr>
        <w:t xml:space="preserve"> </w:t>
      </w:r>
    </w:p>
    <w:p w14:paraId="747AA86A" w14:textId="6299E926" w:rsidR="00641671" w:rsidRDefault="00641671" w:rsidP="00641671">
      <w:pPr>
        <w:spacing w:after="0" w:line="240" w:lineRule="auto"/>
        <w:jc w:val="right"/>
        <w:rPr>
          <w:rFonts w:cs="Arial"/>
          <w:bCs/>
          <w:i/>
          <w:sz w:val="18"/>
          <w:szCs w:val="18"/>
          <w:lang w:val="de-DE"/>
        </w:rPr>
      </w:pPr>
      <w:r>
        <w:rPr>
          <w:rFonts w:cs="Arial"/>
          <w:bCs/>
          <w:i/>
          <w:sz w:val="18"/>
          <w:szCs w:val="18"/>
          <w:lang w:val="de-DE"/>
        </w:rPr>
        <w:t>2023-1</w:t>
      </w:r>
      <w:r w:rsidR="00DD1EED">
        <w:rPr>
          <w:rFonts w:cs="Arial"/>
          <w:bCs/>
          <w:i/>
          <w:sz w:val="18"/>
          <w:szCs w:val="18"/>
          <w:lang w:val="de-DE"/>
        </w:rPr>
        <w:t>1-09</w:t>
      </w:r>
    </w:p>
    <w:p w14:paraId="6D6B6638" w14:textId="77777777" w:rsidR="00641671" w:rsidRPr="00186984" w:rsidRDefault="00641671" w:rsidP="00574619">
      <w:pPr>
        <w:spacing w:after="0" w:line="240" w:lineRule="auto"/>
        <w:jc w:val="both"/>
        <w:rPr>
          <w:lang w:val="de-DE"/>
        </w:rPr>
      </w:pPr>
    </w:p>
    <w:p w14:paraId="29128943" w14:textId="7896D8F0" w:rsidR="003D40DA" w:rsidRDefault="003D40DA" w:rsidP="00574619">
      <w:pPr>
        <w:widowControl w:val="0"/>
        <w:autoSpaceDE w:val="0"/>
        <w:autoSpaceDN w:val="0"/>
        <w:adjustRightInd w:val="0"/>
        <w:spacing w:after="0" w:line="240" w:lineRule="auto"/>
        <w:jc w:val="both"/>
        <w:rPr>
          <w:rFonts w:cs="Arial"/>
          <w:b/>
          <w:i/>
          <w:lang w:val="de-DE"/>
        </w:rPr>
      </w:pPr>
    </w:p>
    <w:p w14:paraId="119CE4A0" w14:textId="67A4109A" w:rsidR="00C850DD" w:rsidRDefault="00C850DD" w:rsidP="00C850DD">
      <w:pPr>
        <w:spacing w:after="0" w:line="240" w:lineRule="auto"/>
        <w:rPr>
          <w:rFonts w:cs="Arial"/>
          <w:bCs/>
          <w:iCs/>
        </w:rPr>
      </w:pPr>
      <w:r w:rsidRPr="008B35CE">
        <w:rPr>
          <w:rFonts w:cs="Arial"/>
          <w:b/>
          <w:iCs/>
        </w:rPr>
        <w:t>Pressebild:</w:t>
      </w:r>
      <w:r>
        <w:rPr>
          <w:rFonts w:cs="Arial"/>
          <w:b/>
          <w:iCs/>
        </w:rPr>
        <w:t xml:space="preserve"> </w:t>
      </w:r>
      <w:r>
        <w:rPr>
          <w:rFonts w:cs="Arial"/>
          <w:bCs/>
          <w:iCs/>
        </w:rPr>
        <w:t>15 Milchbäuer</w:t>
      </w:r>
      <w:r w:rsidR="006804FB">
        <w:rPr>
          <w:rFonts w:cs="Arial"/>
          <w:bCs/>
          <w:iCs/>
        </w:rPr>
        <w:t>:i</w:t>
      </w:r>
      <w:r>
        <w:rPr>
          <w:rFonts w:cs="Arial"/>
          <w:bCs/>
          <w:iCs/>
        </w:rPr>
        <w:t xml:space="preserve">nnen aus Salzburg und dem Mondseeland wurden von WOERLE für ihr Engagement im Zeichen der Artenvielfalt </w:t>
      </w:r>
      <w:r w:rsidR="00113277">
        <w:rPr>
          <w:rFonts w:cs="Arial"/>
          <w:bCs/>
          <w:iCs/>
        </w:rPr>
        <w:t xml:space="preserve">gewürdigt. </w:t>
      </w:r>
    </w:p>
    <w:p w14:paraId="4AFB9289" w14:textId="77777777" w:rsidR="00C850DD" w:rsidRPr="00BE47BE" w:rsidRDefault="00C850DD" w:rsidP="00C850DD">
      <w:pPr>
        <w:jc w:val="both"/>
        <w:rPr>
          <w:rFonts w:cs="Arial"/>
          <w:bCs/>
          <w:iCs/>
          <w:highlight w:val="yellow"/>
        </w:rPr>
      </w:pPr>
      <w:r w:rsidRPr="004118DA">
        <w:rPr>
          <w:rFonts w:cs="Arial"/>
          <w:b/>
          <w:iCs/>
        </w:rPr>
        <w:t xml:space="preserve">Bildnachweis: </w:t>
      </w:r>
      <w:r w:rsidRPr="002F2C43">
        <w:rPr>
          <w:rFonts w:cs="Arial"/>
          <w:bCs/>
          <w:iCs/>
        </w:rPr>
        <w:t>WOERLE  / Abdruck honorarfrei!</w:t>
      </w:r>
    </w:p>
    <w:p w14:paraId="4E0D7409" w14:textId="77777777" w:rsidR="003D40DA" w:rsidRDefault="003D40DA" w:rsidP="00FC1693">
      <w:pPr>
        <w:widowControl w:val="0"/>
        <w:autoSpaceDE w:val="0"/>
        <w:autoSpaceDN w:val="0"/>
        <w:adjustRightInd w:val="0"/>
        <w:spacing w:after="0" w:line="240" w:lineRule="auto"/>
        <w:rPr>
          <w:rFonts w:cs="Arial"/>
          <w:b/>
          <w:i/>
          <w:lang w:val="de-DE"/>
        </w:rPr>
      </w:pPr>
    </w:p>
    <w:p w14:paraId="6EC55613" w14:textId="77777777" w:rsidR="00FA4F64" w:rsidRDefault="00FA4F64" w:rsidP="00FA4F64">
      <w:pPr>
        <w:spacing w:after="0" w:line="240" w:lineRule="auto"/>
        <w:rPr>
          <w:rFonts w:cs="Arial"/>
        </w:rPr>
      </w:pPr>
    </w:p>
    <w:p w14:paraId="4AC8B580" w14:textId="56B407E2" w:rsidR="00F5318D" w:rsidRDefault="00F5318D" w:rsidP="00F368C3">
      <w:pPr>
        <w:spacing w:after="0" w:line="240" w:lineRule="auto"/>
        <w:rPr>
          <w:rFonts w:cs="Arial"/>
          <w:b/>
          <w:i/>
          <w:u w:val="single"/>
        </w:rPr>
      </w:pPr>
    </w:p>
    <w:p w14:paraId="539F3DB2" w14:textId="77777777" w:rsidR="007165F0" w:rsidRDefault="007165F0" w:rsidP="00F368C3">
      <w:pPr>
        <w:spacing w:after="0" w:line="240" w:lineRule="auto"/>
        <w:rPr>
          <w:rFonts w:cs="Arial"/>
          <w:b/>
          <w:i/>
          <w:u w:val="single"/>
        </w:rPr>
      </w:pPr>
    </w:p>
    <w:p w14:paraId="6231E339" w14:textId="2EE6DE18" w:rsidR="00944CE8" w:rsidRDefault="00944CE8" w:rsidP="00F368C3">
      <w:pPr>
        <w:spacing w:after="0" w:line="240" w:lineRule="auto"/>
        <w:rPr>
          <w:rFonts w:cs="Arial"/>
          <w:b/>
          <w:i/>
          <w:u w:val="single"/>
        </w:rPr>
      </w:pPr>
    </w:p>
    <w:p w14:paraId="69E31722" w14:textId="77777777" w:rsidR="00944CE8" w:rsidRDefault="00944CE8" w:rsidP="00F368C3">
      <w:pPr>
        <w:spacing w:after="0" w:line="240" w:lineRule="auto"/>
        <w:rPr>
          <w:rFonts w:cs="Arial"/>
          <w:b/>
          <w:i/>
          <w:u w:val="single"/>
        </w:rPr>
      </w:pPr>
    </w:p>
    <w:p w14:paraId="646AD1FD" w14:textId="62D22048" w:rsidR="00F368C3" w:rsidRPr="009622D5" w:rsidRDefault="00F368C3" w:rsidP="00F368C3">
      <w:pPr>
        <w:spacing w:after="0" w:line="240" w:lineRule="auto"/>
        <w:rPr>
          <w:iCs/>
          <w:sz w:val="20"/>
          <w:szCs w:val="20"/>
          <w:lang w:val="en-US" w:eastAsia="ko-KR"/>
        </w:rPr>
      </w:pPr>
      <w:r w:rsidRPr="00FC1693">
        <w:rPr>
          <w:rFonts w:cs="Arial"/>
          <w:b/>
          <w:i/>
          <w:u w:val="single"/>
        </w:rPr>
        <w:t>Rückfragen richten Sie bitte an:</w:t>
      </w:r>
      <w:r w:rsidRPr="00FC1693">
        <w:rPr>
          <w:rFonts w:cs="Arial"/>
          <w:b/>
          <w:i/>
        </w:rPr>
        <w:br/>
      </w:r>
      <w:r w:rsidRPr="009F4306">
        <w:rPr>
          <w:iCs/>
          <w:sz w:val="20"/>
          <w:szCs w:val="20"/>
          <w:lang w:val="de-DE" w:eastAsia="ko-KR"/>
        </w:rPr>
        <w:t xml:space="preserve">Mag. </w:t>
      </w:r>
      <w:r w:rsidR="00113277" w:rsidRPr="009622D5">
        <w:rPr>
          <w:iCs/>
          <w:sz w:val="20"/>
          <w:szCs w:val="20"/>
          <w:lang w:val="en-US" w:eastAsia="ko-KR"/>
        </w:rPr>
        <w:t>Julia Fischer-Colbrie</w:t>
      </w:r>
    </w:p>
    <w:p w14:paraId="1E4F69D6" w14:textId="0C98526F" w:rsidR="00D27C6A" w:rsidRPr="009622D5" w:rsidRDefault="00F368C3" w:rsidP="00EF1F48">
      <w:pPr>
        <w:spacing w:after="0" w:line="240" w:lineRule="auto"/>
        <w:rPr>
          <w:iCs/>
          <w:sz w:val="20"/>
          <w:szCs w:val="20"/>
          <w:lang w:val="en-US" w:eastAsia="ko-KR"/>
        </w:rPr>
      </w:pPr>
      <w:r w:rsidRPr="009622D5">
        <w:rPr>
          <w:iCs/>
          <w:sz w:val="20"/>
          <w:szCs w:val="20"/>
          <w:lang w:val="en-US" w:eastAsia="ko-KR"/>
        </w:rPr>
        <w:t>PICKER PR – talk about taste, Tel. 0662-841187-0, E-Mail</w:t>
      </w:r>
      <w:r w:rsidRPr="009622D5">
        <w:rPr>
          <w:rFonts w:cs="Arial"/>
          <w:iCs/>
          <w:sz w:val="20"/>
          <w:szCs w:val="20"/>
          <w:lang w:val="en-US" w:eastAsia="de-DE"/>
        </w:rPr>
        <w:t xml:space="preserve">: </w:t>
      </w:r>
      <w:hyperlink r:id="rId8" w:history="1">
        <w:r w:rsidRPr="009622D5">
          <w:rPr>
            <w:iCs/>
            <w:sz w:val="20"/>
            <w:szCs w:val="20"/>
            <w:lang w:val="en-US" w:eastAsia="ko-KR"/>
          </w:rPr>
          <w:t>office@picker-pr.at</w:t>
        </w:r>
      </w:hyperlink>
      <w:r w:rsidRPr="009622D5">
        <w:rPr>
          <w:iCs/>
          <w:sz w:val="20"/>
          <w:szCs w:val="20"/>
          <w:lang w:val="en-US" w:eastAsia="ko-KR"/>
        </w:rPr>
        <w:t xml:space="preserve">, </w:t>
      </w:r>
      <w:hyperlink r:id="rId9" w:history="1">
        <w:r w:rsidRPr="009622D5">
          <w:rPr>
            <w:iCs/>
            <w:sz w:val="20"/>
            <w:szCs w:val="20"/>
            <w:lang w:val="en-US" w:eastAsia="ko-KR"/>
          </w:rPr>
          <w:t>www.picker-pr.at</w:t>
        </w:r>
      </w:hyperlink>
    </w:p>
    <w:sectPr w:rsidR="00D27C6A" w:rsidRPr="009622D5" w:rsidSect="00D91B55">
      <w:headerReference w:type="default" r:id="rId10"/>
      <w:footerReference w:type="default" r:id="rId11"/>
      <w:pgSz w:w="11906" w:h="16838" w:code="9"/>
      <w:pgMar w:top="624" w:right="1418"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14AA" w14:textId="77777777" w:rsidR="00B67CDC" w:rsidRDefault="00B67CDC">
      <w:pPr>
        <w:spacing w:after="0" w:line="240" w:lineRule="auto"/>
      </w:pPr>
      <w:r>
        <w:separator/>
      </w:r>
    </w:p>
  </w:endnote>
  <w:endnote w:type="continuationSeparator" w:id="0">
    <w:p w14:paraId="015D4899" w14:textId="77777777" w:rsidR="00B67CDC" w:rsidRDefault="00B6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F23B" w14:textId="77777777" w:rsidR="00D23BE6" w:rsidRDefault="003F06CD">
    <w:pPr>
      <w:pStyle w:val="Fuzeile"/>
      <w:jc w:val="right"/>
    </w:pPr>
    <w:r>
      <w:fldChar w:fldCharType="begin"/>
    </w:r>
    <w:r>
      <w:instrText>PAGE   \* MERGEFORMAT</w:instrText>
    </w:r>
    <w:r>
      <w:fldChar w:fldCharType="separate"/>
    </w:r>
    <w:r w:rsidR="00EA3F66" w:rsidRPr="00EA3F66">
      <w:rPr>
        <w:noProof/>
        <w:lang w:val="de-DE"/>
      </w:rPr>
      <w:t>2</w:t>
    </w:r>
    <w:r>
      <w:fldChar w:fldCharType="end"/>
    </w:r>
  </w:p>
  <w:p w14:paraId="49957FA0" w14:textId="77777777" w:rsidR="00D23BE6" w:rsidRDefault="00D23B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DD655" w14:textId="77777777" w:rsidR="00B67CDC" w:rsidRDefault="00B67CDC">
      <w:pPr>
        <w:spacing w:after="0" w:line="240" w:lineRule="auto"/>
      </w:pPr>
      <w:r>
        <w:separator/>
      </w:r>
    </w:p>
  </w:footnote>
  <w:footnote w:type="continuationSeparator" w:id="0">
    <w:p w14:paraId="433048F6" w14:textId="77777777" w:rsidR="00B67CDC" w:rsidRDefault="00B6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8B2D" w14:textId="7260FDBC" w:rsidR="00D23BE6" w:rsidRDefault="00642C78" w:rsidP="00642C78">
    <w:pPr>
      <w:pStyle w:val="Kopfzeile"/>
      <w:jc w:val="right"/>
    </w:pPr>
    <w:r>
      <w:rPr>
        <w:noProof/>
      </w:rPr>
      <w:drawing>
        <wp:inline distT="0" distB="0" distL="0" distR="0" wp14:anchorId="2D9594D2" wp14:editId="1C66FA5A">
          <wp:extent cx="1579245" cy="719455"/>
          <wp:effectExtent l="0" t="0" r="1905" b="4445"/>
          <wp:docPr id="169299409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E0CD7"/>
    <w:multiLevelType w:val="hybridMultilevel"/>
    <w:tmpl w:val="676E3D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A6B4A81"/>
    <w:multiLevelType w:val="hybridMultilevel"/>
    <w:tmpl w:val="344E15EA"/>
    <w:lvl w:ilvl="0" w:tplc="699E700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6044E8"/>
    <w:multiLevelType w:val="multilevel"/>
    <w:tmpl w:val="5F8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6E3166"/>
    <w:multiLevelType w:val="hybridMultilevel"/>
    <w:tmpl w:val="2382AF0C"/>
    <w:lvl w:ilvl="0" w:tplc="4C18BDD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12775121">
    <w:abstractNumId w:val="0"/>
  </w:num>
  <w:num w:numId="2" w16cid:durableId="1545101286">
    <w:abstractNumId w:val="1"/>
  </w:num>
  <w:num w:numId="3" w16cid:durableId="891961264">
    <w:abstractNumId w:val="2"/>
  </w:num>
  <w:num w:numId="4" w16cid:durableId="910576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8C3"/>
    <w:rsid w:val="00003F68"/>
    <w:rsid w:val="00016777"/>
    <w:rsid w:val="00020E01"/>
    <w:rsid w:val="00021A63"/>
    <w:rsid w:val="00035737"/>
    <w:rsid w:val="00036017"/>
    <w:rsid w:val="00041A8D"/>
    <w:rsid w:val="00044B62"/>
    <w:rsid w:val="0005559B"/>
    <w:rsid w:val="00060169"/>
    <w:rsid w:val="0006629D"/>
    <w:rsid w:val="000811CB"/>
    <w:rsid w:val="000843EF"/>
    <w:rsid w:val="00087FCE"/>
    <w:rsid w:val="0009383E"/>
    <w:rsid w:val="00093CE3"/>
    <w:rsid w:val="000A400E"/>
    <w:rsid w:val="000B2F59"/>
    <w:rsid w:val="000B61D5"/>
    <w:rsid w:val="000D1674"/>
    <w:rsid w:val="000D3489"/>
    <w:rsid w:val="000F609B"/>
    <w:rsid w:val="00100D0D"/>
    <w:rsid w:val="00102EA4"/>
    <w:rsid w:val="001103D3"/>
    <w:rsid w:val="00113277"/>
    <w:rsid w:val="00113FC1"/>
    <w:rsid w:val="00144F09"/>
    <w:rsid w:val="0014730C"/>
    <w:rsid w:val="00162500"/>
    <w:rsid w:val="00167630"/>
    <w:rsid w:val="00177EC3"/>
    <w:rsid w:val="001864BC"/>
    <w:rsid w:val="00186984"/>
    <w:rsid w:val="00187AFB"/>
    <w:rsid w:val="00194621"/>
    <w:rsid w:val="00194BD1"/>
    <w:rsid w:val="00197307"/>
    <w:rsid w:val="00197724"/>
    <w:rsid w:val="001A1DE3"/>
    <w:rsid w:val="001B3CEB"/>
    <w:rsid w:val="001B41CA"/>
    <w:rsid w:val="001B6DE7"/>
    <w:rsid w:val="001C03D6"/>
    <w:rsid w:val="001D739F"/>
    <w:rsid w:val="001E162F"/>
    <w:rsid w:val="001E3650"/>
    <w:rsid w:val="001E3DD5"/>
    <w:rsid w:val="001E5A9B"/>
    <w:rsid w:val="0021586D"/>
    <w:rsid w:val="00223506"/>
    <w:rsid w:val="00223825"/>
    <w:rsid w:val="00226A8C"/>
    <w:rsid w:val="002300BA"/>
    <w:rsid w:val="00244366"/>
    <w:rsid w:val="002448E9"/>
    <w:rsid w:val="00265F07"/>
    <w:rsid w:val="00271DBC"/>
    <w:rsid w:val="00275EC1"/>
    <w:rsid w:val="002779A4"/>
    <w:rsid w:val="00277C38"/>
    <w:rsid w:val="00285737"/>
    <w:rsid w:val="00291102"/>
    <w:rsid w:val="002A49A5"/>
    <w:rsid w:val="002B4616"/>
    <w:rsid w:val="002C7977"/>
    <w:rsid w:val="002E1057"/>
    <w:rsid w:val="002F2669"/>
    <w:rsid w:val="002F28D9"/>
    <w:rsid w:val="002F5F53"/>
    <w:rsid w:val="00320857"/>
    <w:rsid w:val="00353FD5"/>
    <w:rsid w:val="0035748B"/>
    <w:rsid w:val="00361DAD"/>
    <w:rsid w:val="00362BFB"/>
    <w:rsid w:val="00362C26"/>
    <w:rsid w:val="00363160"/>
    <w:rsid w:val="00367AC0"/>
    <w:rsid w:val="003727F4"/>
    <w:rsid w:val="00372D46"/>
    <w:rsid w:val="00375C14"/>
    <w:rsid w:val="00386B51"/>
    <w:rsid w:val="0039700E"/>
    <w:rsid w:val="003B2685"/>
    <w:rsid w:val="003B7332"/>
    <w:rsid w:val="003D40DA"/>
    <w:rsid w:val="003E55B2"/>
    <w:rsid w:val="003F06CD"/>
    <w:rsid w:val="003F0F98"/>
    <w:rsid w:val="0040245F"/>
    <w:rsid w:val="00427201"/>
    <w:rsid w:val="004352F5"/>
    <w:rsid w:val="0047707D"/>
    <w:rsid w:val="0049499D"/>
    <w:rsid w:val="0049623E"/>
    <w:rsid w:val="004A6C70"/>
    <w:rsid w:val="004B50FA"/>
    <w:rsid w:val="004C549A"/>
    <w:rsid w:val="004D2512"/>
    <w:rsid w:val="004F14D6"/>
    <w:rsid w:val="004F2D79"/>
    <w:rsid w:val="00503E66"/>
    <w:rsid w:val="00514B38"/>
    <w:rsid w:val="005221D8"/>
    <w:rsid w:val="0052469F"/>
    <w:rsid w:val="00533F36"/>
    <w:rsid w:val="00563C47"/>
    <w:rsid w:val="00574619"/>
    <w:rsid w:val="005845DE"/>
    <w:rsid w:val="0058720D"/>
    <w:rsid w:val="00597C00"/>
    <w:rsid w:val="005A0EE7"/>
    <w:rsid w:val="005B5B5D"/>
    <w:rsid w:val="005B6B69"/>
    <w:rsid w:val="005B7B32"/>
    <w:rsid w:val="005C1949"/>
    <w:rsid w:val="005C6E30"/>
    <w:rsid w:val="005D73C5"/>
    <w:rsid w:val="005D7A43"/>
    <w:rsid w:val="005E0169"/>
    <w:rsid w:val="005F6D8A"/>
    <w:rsid w:val="00600930"/>
    <w:rsid w:val="0060094A"/>
    <w:rsid w:val="00601498"/>
    <w:rsid w:val="00607B33"/>
    <w:rsid w:val="00623AFF"/>
    <w:rsid w:val="006319F4"/>
    <w:rsid w:val="00631D2D"/>
    <w:rsid w:val="006363B3"/>
    <w:rsid w:val="00641671"/>
    <w:rsid w:val="00641796"/>
    <w:rsid w:val="006418D6"/>
    <w:rsid w:val="00642C78"/>
    <w:rsid w:val="00645840"/>
    <w:rsid w:val="00652BA8"/>
    <w:rsid w:val="00653C31"/>
    <w:rsid w:val="00654FFC"/>
    <w:rsid w:val="0065517B"/>
    <w:rsid w:val="00664259"/>
    <w:rsid w:val="006762E3"/>
    <w:rsid w:val="006804FB"/>
    <w:rsid w:val="0068456E"/>
    <w:rsid w:val="0068483C"/>
    <w:rsid w:val="00690C69"/>
    <w:rsid w:val="006911F5"/>
    <w:rsid w:val="00694101"/>
    <w:rsid w:val="006949C0"/>
    <w:rsid w:val="0069689B"/>
    <w:rsid w:val="00697DDA"/>
    <w:rsid w:val="006B09DF"/>
    <w:rsid w:val="006C175F"/>
    <w:rsid w:val="006D4BA1"/>
    <w:rsid w:val="006E484B"/>
    <w:rsid w:val="006E67AB"/>
    <w:rsid w:val="006E6E43"/>
    <w:rsid w:val="006F43F0"/>
    <w:rsid w:val="0070294D"/>
    <w:rsid w:val="007055B8"/>
    <w:rsid w:val="007117E6"/>
    <w:rsid w:val="0071207C"/>
    <w:rsid w:val="007165F0"/>
    <w:rsid w:val="00716ECC"/>
    <w:rsid w:val="00721B4B"/>
    <w:rsid w:val="00723EE9"/>
    <w:rsid w:val="00733684"/>
    <w:rsid w:val="0074387D"/>
    <w:rsid w:val="0074442F"/>
    <w:rsid w:val="00744F9D"/>
    <w:rsid w:val="00746A58"/>
    <w:rsid w:val="0074731D"/>
    <w:rsid w:val="007538B8"/>
    <w:rsid w:val="007651C4"/>
    <w:rsid w:val="00786985"/>
    <w:rsid w:val="00793E40"/>
    <w:rsid w:val="00794D78"/>
    <w:rsid w:val="007B0FC8"/>
    <w:rsid w:val="007B34D0"/>
    <w:rsid w:val="007B3E1C"/>
    <w:rsid w:val="007C2477"/>
    <w:rsid w:val="007C2B93"/>
    <w:rsid w:val="007C7F4C"/>
    <w:rsid w:val="007D2A1E"/>
    <w:rsid w:val="007D6748"/>
    <w:rsid w:val="007E5B3F"/>
    <w:rsid w:val="007F766A"/>
    <w:rsid w:val="007F7BCB"/>
    <w:rsid w:val="00804C94"/>
    <w:rsid w:val="008171DD"/>
    <w:rsid w:val="00817FBF"/>
    <w:rsid w:val="00827B6A"/>
    <w:rsid w:val="00831E2F"/>
    <w:rsid w:val="00855111"/>
    <w:rsid w:val="00856DDD"/>
    <w:rsid w:val="00861747"/>
    <w:rsid w:val="008671C1"/>
    <w:rsid w:val="008752F4"/>
    <w:rsid w:val="008779FC"/>
    <w:rsid w:val="008A04AD"/>
    <w:rsid w:val="008A5623"/>
    <w:rsid w:val="008A62A2"/>
    <w:rsid w:val="008B066C"/>
    <w:rsid w:val="008B3B76"/>
    <w:rsid w:val="008E4385"/>
    <w:rsid w:val="008F43FB"/>
    <w:rsid w:val="0091304A"/>
    <w:rsid w:val="0092500D"/>
    <w:rsid w:val="00943069"/>
    <w:rsid w:val="00944CE8"/>
    <w:rsid w:val="009622D5"/>
    <w:rsid w:val="0096352F"/>
    <w:rsid w:val="00972473"/>
    <w:rsid w:val="00973C59"/>
    <w:rsid w:val="00974BD2"/>
    <w:rsid w:val="00975A43"/>
    <w:rsid w:val="0098055C"/>
    <w:rsid w:val="0098313C"/>
    <w:rsid w:val="00994B73"/>
    <w:rsid w:val="009A476C"/>
    <w:rsid w:val="009B619E"/>
    <w:rsid w:val="009D04FA"/>
    <w:rsid w:val="009F2C79"/>
    <w:rsid w:val="009F3F97"/>
    <w:rsid w:val="009F4306"/>
    <w:rsid w:val="009F58BB"/>
    <w:rsid w:val="00A05BA5"/>
    <w:rsid w:val="00A06B99"/>
    <w:rsid w:val="00A23492"/>
    <w:rsid w:val="00A431D8"/>
    <w:rsid w:val="00A5622B"/>
    <w:rsid w:val="00A7235C"/>
    <w:rsid w:val="00A80D73"/>
    <w:rsid w:val="00A81F33"/>
    <w:rsid w:val="00A873BB"/>
    <w:rsid w:val="00AA08C5"/>
    <w:rsid w:val="00AA0E0D"/>
    <w:rsid w:val="00AA25EA"/>
    <w:rsid w:val="00AC55D9"/>
    <w:rsid w:val="00AC7A36"/>
    <w:rsid w:val="00AE3BA3"/>
    <w:rsid w:val="00B00EFF"/>
    <w:rsid w:val="00B01BE7"/>
    <w:rsid w:val="00B35166"/>
    <w:rsid w:val="00B35520"/>
    <w:rsid w:val="00B514E4"/>
    <w:rsid w:val="00B5159F"/>
    <w:rsid w:val="00B573EE"/>
    <w:rsid w:val="00B60089"/>
    <w:rsid w:val="00B643D2"/>
    <w:rsid w:val="00B65B08"/>
    <w:rsid w:val="00B67CDC"/>
    <w:rsid w:val="00B7698C"/>
    <w:rsid w:val="00B86A89"/>
    <w:rsid w:val="00B86B05"/>
    <w:rsid w:val="00B97447"/>
    <w:rsid w:val="00BA41C2"/>
    <w:rsid w:val="00BA6DFF"/>
    <w:rsid w:val="00BA7203"/>
    <w:rsid w:val="00BB0ABB"/>
    <w:rsid w:val="00BB2129"/>
    <w:rsid w:val="00BB3E20"/>
    <w:rsid w:val="00BB6066"/>
    <w:rsid w:val="00BE5257"/>
    <w:rsid w:val="00BE72AB"/>
    <w:rsid w:val="00C03608"/>
    <w:rsid w:val="00C17EEE"/>
    <w:rsid w:val="00C26F01"/>
    <w:rsid w:val="00C45855"/>
    <w:rsid w:val="00C46FFC"/>
    <w:rsid w:val="00C657FA"/>
    <w:rsid w:val="00C66B9C"/>
    <w:rsid w:val="00C70270"/>
    <w:rsid w:val="00C723E0"/>
    <w:rsid w:val="00C80C97"/>
    <w:rsid w:val="00C850DD"/>
    <w:rsid w:val="00C91E26"/>
    <w:rsid w:val="00C95B2A"/>
    <w:rsid w:val="00CB2B55"/>
    <w:rsid w:val="00CB7493"/>
    <w:rsid w:val="00CB7DB6"/>
    <w:rsid w:val="00CE6CE5"/>
    <w:rsid w:val="00D047F9"/>
    <w:rsid w:val="00D11BBA"/>
    <w:rsid w:val="00D13834"/>
    <w:rsid w:val="00D21716"/>
    <w:rsid w:val="00D2177D"/>
    <w:rsid w:val="00D23BE6"/>
    <w:rsid w:val="00D27C6A"/>
    <w:rsid w:val="00D3397A"/>
    <w:rsid w:val="00D46EC7"/>
    <w:rsid w:val="00D51AAE"/>
    <w:rsid w:val="00D53179"/>
    <w:rsid w:val="00D53CD6"/>
    <w:rsid w:val="00D573AD"/>
    <w:rsid w:val="00D73F64"/>
    <w:rsid w:val="00D83F8A"/>
    <w:rsid w:val="00D91B55"/>
    <w:rsid w:val="00DA3426"/>
    <w:rsid w:val="00DC5FF9"/>
    <w:rsid w:val="00DD1EED"/>
    <w:rsid w:val="00DD408D"/>
    <w:rsid w:val="00DE6B36"/>
    <w:rsid w:val="00DE6DBA"/>
    <w:rsid w:val="00DF458E"/>
    <w:rsid w:val="00E16037"/>
    <w:rsid w:val="00E20270"/>
    <w:rsid w:val="00E21B4C"/>
    <w:rsid w:val="00E23546"/>
    <w:rsid w:val="00E24D9E"/>
    <w:rsid w:val="00E258C2"/>
    <w:rsid w:val="00E26007"/>
    <w:rsid w:val="00E3014B"/>
    <w:rsid w:val="00E40EF6"/>
    <w:rsid w:val="00E4512F"/>
    <w:rsid w:val="00E56302"/>
    <w:rsid w:val="00E6045D"/>
    <w:rsid w:val="00E60833"/>
    <w:rsid w:val="00E624FC"/>
    <w:rsid w:val="00E63EF2"/>
    <w:rsid w:val="00E81F1B"/>
    <w:rsid w:val="00E845DA"/>
    <w:rsid w:val="00E85568"/>
    <w:rsid w:val="00E857DF"/>
    <w:rsid w:val="00EA36FF"/>
    <w:rsid w:val="00EA3F66"/>
    <w:rsid w:val="00EB2B56"/>
    <w:rsid w:val="00EC2A1D"/>
    <w:rsid w:val="00ED289C"/>
    <w:rsid w:val="00EE34A7"/>
    <w:rsid w:val="00EE6877"/>
    <w:rsid w:val="00EF088E"/>
    <w:rsid w:val="00EF1F48"/>
    <w:rsid w:val="00EF2AF0"/>
    <w:rsid w:val="00EF4079"/>
    <w:rsid w:val="00EF540B"/>
    <w:rsid w:val="00EF73E2"/>
    <w:rsid w:val="00F0077A"/>
    <w:rsid w:val="00F059F7"/>
    <w:rsid w:val="00F11829"/>
    <w:rsid w:val="00F13D3D"/>
    <w:rsid w:val="00F177FA"/>
    <w:rsid w:val="00F368C3"/>
    <w:rsid w:val="00F43405"/>
    <w:rsid w:val="00F45B6E"/>
    <w:rsid w:val="00F5318D"/>
    <w:rsid w:val="00F568A2"/>
    <w:rsid w:val="00F616C5"/>
    <w:rsid w:val="00F84F81"/>
    <w:rsid w:val="00FA4F64"/>
    <w:rsid w:val="00FB7EA9"/>
    <w:rsid w:val="00FC1693"/>
    <w:rsid w:val="00FC2413"/>
    <w:rsid w:val="00FC2A2E"/>
    <w:rsid w:val="00FD651B"/>
    <w:rsid w:val="00FE6A19"/>
    <w:rsid w:val="00FF14D0"/>
    <w:rsid w:val="00FF22BE"/>
    <w:rsid w:val="00FF78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CE5F"/>
  <w15:chartTrackingRefBased/>
  <w15:docId w15:val="{A2ECBC82-CADB-4EEB-AE14-D6315F76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68C3"/>
    <w:pPr>
      <w:spacing w:after="200" w:line="276" w:lineRule="auto"/>
    </w:pPr>
    <w:rPr>
      <w:rFonts w:ascii="Arial" w:eastAsia="Calibri" w:hAnsi="Arial" w:cs="Times New Roman"/>
    </w:rPr>
  </w:style>
  <w:style w:type="paragraph" w:styleId="berschrift1">
    <w:name w:val="heading 1"/>
    <w:basedOn w:val="Standard"/>
    <w:link w:val="berschrift1Zchn"/>
    <w:uiPriority w:val="9"/>
    <w:qFormat/>
    <w:rsid w:val="006949C0"/>
    <w:pPr>
      <w:spacing w:before="100" w:beforeAutospacing="1" w:after="100" w:afterAutospacing="1" w:line="240" w:lineRule="auto"/>
      <w:outlineLvl w:val="0"/>
    </w:pPr>
    <w:rPr>
      <w:rFonts w:ascii="Times New Roman" w:eastAsia="Times New Roman" w:hAnsi="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00D0D"/>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00D0D"/>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8C3"/>
    <w:pPr>
      <w:tabs>
        <w:tab w:val="center" w:pos="4536"/>
        <w:tab w:val="right" w:pos="9072"/>
      </w:tabs>
    </w:pPr>
  </w:style>
  <w:style w:type="character" w:customStyle="1" w:styleId="KopfzeileZchn">
    <w:name w:val="Kopfzeile Zchn"/>
    <w:basedOn w:val="Absatz-Standardschriftart"/>
    <w:link w:val="Kopfzeile"/>
    <w:uiPriority w:val="99"/>
    <w:rsid w:val="00F368C3"/>
    <w:rPr>
      <w:rFonts w:ascii="Arial" w:eastAsia="Calibri" w:hAnsi="Arial" w:cs="Times New Roman"/>
    </w:rPr>
  </w:style>
  <w:style w:type="paragraph" w:styleId="Fuzeile">
    <w:name w:val="footer"/>
    <w:basedOn w:val="Standard"/>
    <w:link w:val="FuzeileZchn"/>
    <w:uiPriority w:val="99"/>
    <w:unhideWhenUsed/>
    <w:rsid w:val="00F368C3"/>
    <w:pPr>
      <w:tabs>
        <w:tab w:val="center" w:pos="4536"/>
        <w:tab w:val="right" w:pos="9072"/>
      </w:tabs>
    </w:pPr>
  </w:style>
  <w:style w:type="character" w:customStyle="1" w:styleId="FuzeileZchn">
    <w:name w:val="Fußzeile Zchn"/>
    <w:basedOn w:val="Absatz-Standardschriftart"/>
    <w:link w:val="Fuzeile"/>
    <w:uiPriority w:val="99"/>
    <w:rsid w:val="00F368C3"/>
    <w:rPr>
      <w:rFonts w:ascii="Arial" w:eastAsia="Calibri" w:hAnsi="Arial" w:cs="Times New Roman"/>
    </w:rPr>
  </w:style>
  <w:style w:type="character" w:customStyle="1" w:styleId="berschrift2Zchn">
    <w:name w:val="Überschrift 2 Zchn"/>
    <w:basedOn w:val="Absatz-Standardschriftart"/>
    <w:link w:val="berschrift2"/>
    <w:uiPriority w:val="9"/>
    <w:semiHidden/>
    <w:rsid w:val="00100D0D"/>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100D0D"/>
    <w:rPr>
      <w:rFonts w:asciiTheme="majorHAnsi" w:eastAsiaTheme="majorEastAsia" w:hAnsiTheme="majorHAnsi" w:cstheme="majorBidi"/>
      <w:color w:val="1F3763" w:themeColor="accent1" w:themeShade="7F"/>
      <w:sz w:val="24"/>
      <w:szCs w:val="24"/>
    </w:rPr>
  </w:style>
  <w:style w:type="paragraph" w:styleId="StandardWeb">
    <w:name w:val="Normal (Web)"/>
    <w:basedOn w:val="Standard"/>
    <w:uiPriority w:val="99"/>
    <w:semiHidden/>
    <w:unhideWhenUsed/>
    <w:rsid w:val="00100D0D"/>
    <w:pPr>
      <w:spacing w:before="100" w:beforeAutospacing="1" w:after="100" w:afterAutospacing="1" w:line="240" w:lineRule="auto"/>
    </w:pPr>
    <w:rPr>
      <w:rFonts w:ascii="Times New Roman" w:eastAsia="Times New Roman" w:hAnsi="Times New Roman"/>
      <w:sz w:val="24"/>
      <w:szCs w:val="24"/>
      <w:lang w:eastAsia="de-AT"/>
    </w:rPr>
  </w:style>
  <w:style w:type="paragraph" w:styleId="Listenabsatz">
    <w:name w:val="List Paragraph"/>
    <w:basedOn w:val="Standard"/>
    <w:uiPriority w:val="34"/>
    <w:qFormat/>
    <w:rsid w:val="00EF2AF0"/>
    <w:pPr>
      <w:spacing w:after="0" w:line="240" w:lineRule="auto"/>
      <w:ind w:left="720"/>
    </w:pPr>
    <w:rPr>
      <w:rFonts w:ascii="Calibri" w:eastAsiaTheme="minorHAnsi" w:hAnsi="Calibri" w:cs="Calibri"/>
    </w:rPr>
  </w:style>
  <w:style w:type="character" w:styleId="Kommentarzeichen">
    <w:name w:val="annotation reference"/>
    <w:basedOn w:val="Absatz-Standardschriftart"/>
    <w:uiPriority w:val="99"/>
    <w:semiHidden/>
    <w:unhideWhenUsed/>
    <w:rsid w:val="00F43405"/>
    <w:rPr>
      <w:sz w:val="16"/>
      <w:szCs w:val="16"/>
    </w:rPr>
  </w:style>
  <w:style w:type="paragraph" w:styleId="Kommentartext">
    <w:name w:val="annotation text"/>
    <w:basedOn w:val="Standard"/>
    <w:link w:val="KommentartextZchn"/>
    <w:uiPriority w:val="99"/>
    <w:semiHidden/>
    <w:unhideWhenUsed/>
    <w:rsid w:val="00F4340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4340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F43405"/>
    <w:rPr>
      <w:b/>
      <w:bCs/>
    </w:rPr>
  </w:style>
  <w:style w:type="character" w:customStyle="1" w:styleId="KommentarthemaZchn">
    <w:name w:val="Kommentarthema Zchn"/>
    <w:basedOn w:val="KommentartextZchn"/>
    <w:link w:val="Kommentarthema"/>
    <w:uiPriority w:val="99"/>
    <w:semiHidden/>
    <w:rsid w:val="00F43405"/>
    <w:rPr>
      <w:rFonts w:ascii="Arial" w:eastAsia="Calibri" w:hAnsi="Arial" w:cs="Times New Roman"/>
      <w:b/>
      <w:bCs/>
      <w:sz w:val="20"/>
      <w:szCs w:val="20"/>
    </w:rPr>
  </w:style>
  <w:style w:type="character" w:customStyle="1" w:styleId="apple-converted-space">
    <w:name w:val="apple-converted-space"/>
    <w:basedOn w:val="Absatz-Standardschriftart"/>
    <w:rsid w:val="007C7F4C"/>
  </w:style>
  <w:style w:type="paragraph" w:styleId="Sprechblasentext">
    <w:name w:val="Balloon Text"/>
    <w:basedOn w:val="Standard"/>
    <w:link w:val="SprechblasentextZchn"/>
    <w:uiPriority w:val="99"/>
    <w:semiHidden/>
    <w:unhideWhenUsed/>
    <w:rsid w:val="00E8556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5568"/>
    <w:rPr>
      <w:rFonts w:ascii="Segoe UI" w:eastAsia="Calibri" w:hAnsi="Segoe UI" w:cs="Segoe UI"/>
      <w:sz w:val="18"/>
      <w:szCs w:val="18"/>
    </w:rPr>
  </w:style>
  <w:style w:type="character" w:styleId="Hyperlink">
    <w:name w:val="Hyperlink"/>
    <w:basedOn w:val="Absatz-Standardschriftart"/>
    <w:uiPriority w:val="99"/>
    <w:unhideWhenUsed/>
    <w:rsid w:val="006949C0"/>
    <w:rPr>
      <w:color w:val="0563C1"/>
      <w:u w:val="single"/>
    </w:rPr>
  </w:style>
  <w:style w:type="paragraph" w:styleId="NurText">
    <w:name w:val="Plain Text"/>
    <w:basedOn w:val="Standard"/>
    <w:link w:val="NurTextZchn"/>
    <w:uiPriority w:val="99"/>
    <w:unhideWhenUsed/>
    <w:rsid w:val="006949C0"/>
    <w:pPr>
      <w:spacing w:after="0" w:line="240" w:lineRule="auto"/>
    </w:pPr>
    <w:rPr>
      <w:rFonts w:ascii="Calibri" w:eastAsiaTheme="minorHAnsi" w:hAnsi="Calibri" w:cs="Calibri"/>
    </w:rPr>
  </w:style>
  <w:style w:type="character" w:customStyle="1" w:styleId="NurTextZchn">
    <w:name w:val="Nur Text Zchn"/>
    <w:basedOn w:val="Absatz-Standardschriftart"/>
    <w:link w:val="NurText"/>
    <w:uiPriority w:val="99"/>
    <w:rsid w:val="006949C0"/>
    <w:rPr>
      <w:rFonts w:ascii="Calibri" w:hAnsi="Calibri" w:cs="Calibri"/>
    </w:rPr>
  </w:style>
  <w:style w:type="character" w:styleId="NichtaufgelsteErwhnung">
    <w:name w:val="Unresolved Mention"/>
    <w:basedOn w:val="Absatz-Standardschriftart"/>
    <w:uiPriority w:val="99"/>
    <w:semiHidden/>
    <w:unhideWhenUsed/>
    <w:rsid w:val="006949C0"/>
    <w:rPr>
      <w:color w:val="605E5C"/>
      <w:shd w:val="clear" w:color="auto" w:fill="E1DFDD"/>
    </w:rPr>
  </w:style>
  <w:style w:type="character" w:customStyle="1" w:styleId="berschrift1Zchn">
    <w:name w:val="Überschrift 1 Zchn"/>
    <w:basedOn w:val="Absatz-Standardschriftart"/>
    <w:link w:val="berschrift1"/>
    <w:uiPriority w:val="9"/>
    <w:rsid w:val="006949C0"/>
    <w:rPr>
      <w:rFonts w:ascii="Times New Roman" w:eastAsia="Times New Roman" w:hAnsi="Times New Roman" w:cs="Times New Roman"/>
      <w:b/>
      <w:bCs/>
      <w:kern w:val="36"/>
      <w:sz w:val="48"/>
      <w:szCs w:val="48"/>
      <w:lang w:eastAsia="de-AT"/>
    </w:rPr>
  </w:style>
  <w:style w:type="character" w:styleId="BesuchterLink">
    <w:name w:val="FollowedHyperlink"/>
    <w:basedOn w:val="Absatz-Standardschriftart"/>
    <w:uiPriority w:val="99"/>
    <w:semiHidden/>
    <w:unhideWhenUsed/>
    <w:rsid w:val="00102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6383">
      <w:bodyDiv w:val="1"/>
      <w:marLeft w:val="0"/>
      <w:marRight w:val="0"/>
      <w:marTop w:val="0"/>
      <w:marBottom w:val="0"/>
      <w:divBdr>
        <w:top w:val="none" w:sz="0" w:space="0" w:color="auto"/>
        <w:left w:val="none" w:sz="0" w:space="0" w:color="auto"/>
        <w:bottom w:val="none" w:sz="0" w:space="0" w:color="auto"/>
        <w:right w:val="none" w:sz="0" w:space="0" w:color="auto"/>
      </w:divBdr>
    </w:div>
    <w:div w:id="70737136">
      <w:bodyDiv w:val="1"/>
      <w:marLeft w:val="0"/>
      <w:marRight w:val="0"/>
      <w:marTop w:val="0"/>
      <w:marBottom w:val="0"/>
      <w:divBdr>
        <w:top w:val="none" w:sz="0" w:space="0" w:color="auto"/>
        <w:left w:val="none" w:sz="0" w:space="0" w:color="auto"/>
        <w:bottom w:val="none" w:sz="0" w:space="0" w:color="auto"/>
        <w:right w:val="none" w:sz="0" w:space="0" w:color="auto"/>
      </w:divBdr>
    </w:div>
    <w:div w:id="139076279">
      <w:bodyDiv w:val="1"/>
      <w:marLeft w:val="0"/>
      <w:marRight w:val="0"/>
      <w:marTop w:val="0"/>
      <w:marBottom w:val="0"/>
      <w:divBdr>
        <w:top w:val="none" w:sz="0" w:space="0" w:color="auto"/>
        <w:left w:val="none" w:sz="0" w:space="0" w:color="auto"/>
        <w:bottom w:val="none" w:sz="0" w:space="0" w:color="auto"/>
        <w:right w:val="none" w:sz="0" w:space="0" w:color="auto"/>
      </w:divBdr>
    </w:div>
    <w:div w:id="472527051">
      <w:bodyDiv w:val="1"/>
      <w:marLeft w:val="0"/>
      <w:marRight w:val="0"/>
      <w:marTop w:val="0"/>
      <w:marBottom w:val="0"/>
      <w:divBdr>
        <w:top w:val="none" w:sz="0" w:space="0" w:color="auto"/>
        <w:left w:val="none" w:sz="0" w:space="0" w:color="auto"/>
        <w:bottom w:val="none" w:sz="0" w:space="0" w:color="auto"/>
        <w:right w:val="none" w:sz="0" w:space="0" w:color="auto"/>
      </w:divBdr>
    </w:div>
    <w:div w:id="556549877">
      <w:bodyDiv w:val="1"/>
      <w:marLeft w:val="0"/>
      <w:marRight w:val="0"/>
      <w:marTop w:val="0"/>
      <w:marBottom w:val="0"/>
      <w:divBdr>
        <w:top w:val="none" w:sz="0" w:space="0" w:color="auto"/>
        <w:left w:val="none" w:sz="0" w:space="0" w:color="auto"/>
        <w:bottom w:val="none" w:sz="0" w:space="0" w:color="auto"/>
        <w:right w:val="none" w:sz="0" w:space="0" w:color="auto"/>
      </w:divBdr>
    </w:div>
    <w:div w:id="723527772">
      <w:bodyDiv w:val="1"/>
      <w:marLeft w:val="0"/>
      <w:marRight w:val="0"/>
      <w:marTop w:val="0"/>
      <w:marBottom w:val="0"/>
      <w:divBdr>
        <w:top w:val="none" w:sz="0" w:space="0" w:color="auto"/>
        <w:left w:val="none" w:sz="0" w:space="0" w:color="auto"/>
        <w:bottom w:val="none" w:sz="0" w:space="0" w:color="auto"/>
        <w:right w:val="none" w:sz="0" w:space="0" w:color="auto"/>
      </w:divBdr>
    </w:div>
    <w:div w:id="788857584">
      <w:bodyDiv w:val="1"/>
      <w:marLeft w:val="0"/>
      <w:marRight w:val="0"/>
      <w:marTop w:val="0"/>
      <w:marBottom w:val="0"/>
      <w:divBdr>
        <w:top w:val="none" w:sz="0" w:space="0" w:color="auto"/>
        <w:left w:val="none" w:sz="0" w:space="0" w:color="auto"/>
        <w:bottom w:val="none" w:sz="0" w:space="0" w:color="auto"/>
        <w:right w:val="none" w:sz="0" w:space="0" w:color="auto"/>
      </w:divBdr>
    </w:div>
    <w:div w:id="840662742">
      <w:bodyDiv w:val="1"/>
      <w:marLeft w:val="0"/>
      <w:marRight w:val="0"/>
      <w:marTop w:val="0"/>
      <w:marBottom w:val="0"/>
      <w:divBdr>
        <w:top w:val="none" w:sz="0" w:space="0" w:color="auto"/>
        <w:left w:val="none" w:sz="0" w:space="0" w:color="auto"/>
        <w:bottom w:val="none" w:sz="0" w:space="0" w:color="auto"/>
        <w:right w:val="none" w:sz="0" w:space="0" w:color="auto"/>
      </w:divBdr>
    </w:div>
    <w:div w:id="953057182">
      <w:bodyDiv w:val="1"/>
      <w:marLeft w:val="0"/>
      <w:marRight w:val="0"/>
      <w:marTop w:val="0"/>
      <w:marBottom w:val="0"/>
      <w:divBdr>
        <w:top w:val="none" w:sz="0" w:space="0" w:color="auto"/>
        <w:left w:val="none" w:sz="0" w:space="0" w:color="auto"/>
        <w:bottom w:val="none" w:sz="0" w:space="0" w:color="auto"/>
        <w:right w:val="none" w:sz="0" w:space="0" w:color="auto"/>
      </w:divBdr>
    </w:div>
    <w:div w:id="1277563700">
      <w:bodyDiv w:val="1"/>
      <w:marLeft w:val="0"/>
      <w:marRight w:val="0"/>
      <w:marTop w:val="0"/>
      <w:marBottom w:val="0"/>
      <w:divBdr>
        <w:top w:val="none" w:sz="0" w:space="0" w:color="auto"/>
        <w:left w:val="none" w:sz="0" w:space="0" w:color="auto"/>
        <w:bottom w:val="none" w:sz="0" w:space="0" w:color="auto"/>
        <w:right w:val="none" w:sz="0" w:space="0" w:color="auto"/>
      </w:divBdr>
    </w:div>
    <w:div w:id="1663697565">
      <w:bodyDiv w:val="1"/>
      <w:marLeft w:val="0"/>
      <w:marRight w:val="0"/>
      <w:marTop w:val="0"/>
      <w:marBottom w:val="0"/>
      <w:divBdr>
        <w:top w:val="none" w:sz="0" w:space="0" w:color="auto"/>
        <w:left w:val="none" w:sz="0" w:space="0" w:color="auto"/>
        <w:bottom w:val="none" w:sz="0" w:space="0" w:color="auto"/>
        <w:right w:val="none" w:sz="0" w:space="0" w:color="auto"/>
      </w:divBdr>
    </w:div>
    <w:div w:id="16676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icker-pr.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cker-p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1A55-07C1-4C51-8B6C-8EECB461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Spechtler</dc:creator>
  <cp:keywords/>
  <dc:description/>
  <cp:lastModifiedBy>Sabine Schreglmann</cp:lastModifiedBy>
  <cp:revision>5</cp:revision>
  <cp:lastPrinted>2022-03-23T15:37:00Z</cp:lastPrinted>
  <dcterms:created xsi:type="dcterms:W3CDTF">2023-11-09T07:34:00Z</dcterms:created>
  <dcterms:modified xsi:type="dcterms:W3CDTF">2023-11-09T09:39:00Z</dcterms:modified>
</cp:coreProperties>
</file>