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F716" w14:textId="0F13FF5B" w:rsidR="00CA296B" w:rsidRDefault="00CA296B" w:rsidP="00CA296B">
      <w:pPr>
        <w:rPr>
          <w:highlight w:val="yellow"/>
        </w:rPr>
      </w:pPr>
      <w:r>
        <w:rPr>
          <w:noProof/>
        </w:rPr>
        <w:drawing>
          <wp:anchor distT="0" distB="0" distL="114300" distR="114300" simplePos="0" relativeHeight="251660288" behindDoc="0" locked="0" layoutInCell="1" allowOverlap="1" wp14:anchorId="014D383E" wp14:editId="6742B720">
            <wp:simplePos x="0" y="0"/>
            <wp:positionH relativeFrom="margin">
              <wp:posOffset>4865370</wp:posOffset>
            </wp:positionH>
            <wp:positionV relativeFrom="paragraph">
              <wp:posOffset>0</wp:posOffset>
            </wp:positionV>
            <wp:extent cx="1042035" cy="1009015"/>
            <wp:effectExtent l="0" t="0" r="5715" b="635"/>
            <wp:wrapThrough wrapText="bothSides">
              <wp:wrapPolygon edited="0">
                <wp:start x="0" y="0"/>
                <wp:lineTo x="0" y="21206"/>
                <wp:lineTo x="21324" y="21206"/>
                <wp:lineTo x="213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035" cy="1009015"/>
                    </a:xfrm>
                    <a:prstGeom prst="rect">
                      <a:avLst/>
                    </a:prstGeom>
                    <a:noFill/>
                  </pic:spPr>
                </pic:pic>
              </a:graphicData>
            </a:graphic>
            <wp14:sizeRelH relativeFrom="page">
              <wp14:pctWidth>0</wp14:pctWidth>
            </wp14:sizeRelH>
            <wp14:sizeRelV relativeFrom="page">
              <wp14:pctHeight>0</wp14:pctHeight>
            </wp14:sizeRelV>
          </wp:anchor>
        </w:drawing>
      </w:r>
    </w:p>
    <w:p w14:paraId="24F3ECAC" w14:textId="5DE75C72" w:rsidR="00CA296B" w:rsidRDefault="007E7CAB" w:rsidP="00CA296B">
      <w:pPr>
        <w:rPr>
          <w:highlight w:val="yellow"/>
        </w:rPr>
      </w:pPr>
      <w:r>
        <w:rPr>
          <w:noProof/>
        </w:rPr>
        <mc:AlternateContent>
          <mc:Choice Requires="wps">
            <w:drawing>
              <wp:anchor distT="0" distB="0" distL="114300" distR="114300" simplePos="0" relativeHeight="251659264" behindDoc="0" locked="0" layoutInCell="1" allowOverlap="1" wp14:anchorId="0A735448" wp14:editId="3A966D69">
                <wp:simplePos x="0" y="0"/>
                <wp:positionH relativeFrom="column">
                  <wp:posOffset>-85725</wp:posOffset>
                </wp:positionH>
                <wp:positionV relativeFrom="paragraph">
                  <wp:posOffset>139065</wp:posOffset>
                </wp:positionV>
                <wp:extent cx="2743200" cy="42862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A9E4" w14:textId="77777777" w:rsidR="00287D7A" w:rsidRDefault="00287D7A" w:rsidP="00287D7A">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728D9AE3" w14:textId="77777777" w:rsidR="00CA296B" w:rsidRDefault="00CA296B" w:rsidP="00CA296B">
                            <w:pPr>
                              <w:rPr>
                                <w:b/>
                                <w:smallCaps/>
                                <w:spacing w:val="32"/>
                                <w:sz w:val="32"/>
                                <w:szCs w:val="32"/>
                              </w:rPr>
                            </w:pPr>
                          </w:p>
                          <w:p w14:paraId="3D7BF116" w14:textId="77777777" w:rsidR="00CA296B" w:rsidRDefault="00CA296B" w:rsidP="00CA296B">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5448" id="_x0000_t202" coordsize="21600,21600" o:spt="202" path="m,l,21600r21600,l21600,xe">
                <v:stroke joinstyle="miter"/>
                <v:path gradientshapeok="t" o:connecttype="rect"/>
              </v:shapetype>
              <v:shape id="Textfeld 1" o:spid="_x0000_s1026" type="#_x0000_t202" style="position:absolute;margin-left:-6.75pt;margin-top:10.95pt;width:3in;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" filled="f" stroked="f">
                <v:textbox>
                  <w:txbxContent>
                    <w:p w14:paraId="58ACA9E4" w14:textId="77777777" w:rsidR="00287D7A" w:rsidRDefault="00287D7A" w:rsidP="00287D7A">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728D9AE3" w14:textId="77777777" w:rsidR="00CA296B" w:rsidRDefault="00CA296B" w:rsidP="00CA296B">
                      <w:pPr>
                        <w:rPr>
                          <w:b/>
                          <w:smallCaps/>
                          <w:spacing w:val="32"/>
                          <w:sz w:val="32"/>
                          <w:szCs w:val="32"/>
                        </w:rPr>
                      </w:pPr>
                    </w:p>
                    <w:p w14:paraId="3D7BF116" w14:textId="77777777" w:rsidR="00CA296B" w:rsidRDefault="00CA296B" w:rsidP="00CA296B">
                      <w:pPr>
                        <w:rPr>
                          <w:b/>
                          <w:smallCaps/>
                          <w:spacing w:val="32"/>
                          <w:sz w:val="32"/>
                          <w:szCs w:val="32"/>
                        </w:rPr>
                      </w:pPr>
                    </w:p>
                  </w:txbxContent>
                </v:textbox>
              </v:shape>
            </w:pict>
          </mc:Fallback>
        </mc:AlternateContent>
      </w:r>
    </w:p>
    <w:p w14:paraId="3CCB489E" w14:textId="77777777" w:rsidR="00CA296B" w:rsidRDefault="00CA296B" w:rsidP="00CA296B">
      <w:pPr>
        <w:jc w:val="right"/>
        <w:rPr>
          <w:highlight w:val="yellow"/>
        </w:rPr>
      </w:pPr>
    </w:p>
    <w:p w14:paraId="5DADAFD6" w14:textId="77777777" w:rsidR="00CA296B" w:rsidRDefault="00CA296B" w:rsidP="00CA296B">
      <w:pPr>
        <w:spacing w:line="220" w:lineRule="atLeast"/>
        <w:ind w:right="-288"/>
        <w:rPr>
          <w:b/>
          <w:bCs/>
          <w:i/>
          <w:iCs/>
          <w:u w:val="single"/>
          <w:lang w:val="de-DE" w:eastAsia="de-DE"/>
        </w:rPr>
      </w:pPr>
      <w:bookmarkStart w:id="0" w:name="_Hlk59016630"/>
    </w:p>
    <w:p w14:paraId="6B3F87CC" w14:textId="77777777" w:rsidR="00CA296B" w:rsidRDefault="00CA296B" w:rsidP="00CA296B">
      <w:pPr>
        <w:spacing w:line="220" w:lineRule="atLeast"/>
        <w:ind w:right="-288"/>
        <w:rPr>
          <w:b/>
          <w:bCs/>
          <w:i/>
          <w:iCs/>
          <w:u w:val="single"/>
          <w:lang w:val="de-DE" w:eastAsia="de-DE"/>
        </w:rPr>
      </w:pPr>
    </w:p>
    <w:p w14:paraId="7F497BE4" w14:textId="77777777" w:rsidR="00CA296B" w:rsidRDefault="00CA296B" w:rsidP="00CA296B">
      <w:pPr>
        <w:spacing w:line="220" w:lineRule="atLeast"/>
        <w:ind w:right="-288"/>
        <w:rPr>
          <w:b/>
          <w:bCs/>
          <w:i/>
          <w:iCs/>
          <w:u w:val="single"/>
          <w:lang w:val="de-DE" w:eastAsia="de-DE"/>
        </w:rPr>
      </w:pPr>
    </w:p>
    <w:bookmarkEnd w:id="0"/>
    <w:p w14:paraId="7C277BDF" w14:textId="078D1A90" w:rsidR="005B1D22" w:rsidRDefault="00287D7A" w:rsidP="00287D7A">
      <w:pPr>
        <w:spacing w:line="220" w:lineRule="atLeast"/>
        <w:ind w:right="-288"/>
        <w:rPr>
          <w:rFonts w:ascii="Arial" w:hAnsi="Arial" w:cs="Arial"/>
          <w:b/>
          <w:bCs/>
          <w:i/>
          <w:iCs/>
          <w:sz w:val="22"/>
          <w:szCs w:val="22"/>
          <w:u w:val="single"/>
          <w:lang w:val="de-DE" w:eastAsia="de-DE"/>
        </w:rPr>
      </w:pPr>
      <w:r>
        <w:rPr>
          <w:rFonts w:ascii="Wingdings" w:hAnsi="Wingdings"/>
          <w:sz w:val="22"/>
          <w:szCs w:val="22"/>
        </w:rPr>
        <w:t xml:space="preserve">Ü </w:t>
      </w:r>
      <w:r>
        <w:rPr>
          <w:rFonts w:ascii="Arial" w:hAnsi="Arial" w:cs="Arial"/>
          <w:b/>
          <w:bCs/>
          <w:i/>
          <w:iCs/>
          <w:sz w:val="22"/>
          <w:szCs w:val="22"/>
          <w:u w:val="single"/>
          <w:lang w:val="de-DE" w:eastAsia="de-DE"/>
        </w:rPr>
        <w:t xml:space="preserve">Handelspartner stellen sich gemeinsam in den Dienst der guten Sache </w:t>
      </w:r>
    </w:p>
    <w:p w14:paraId="4B40C2A1" w14:textId="1C058543" w:rsidR="005B1D22" w:rsidRPr="00263F3E" w:rsidRDefault="005B1D22" w:rsidP="00287D7A">
      <w:pPr>
        <w:spacing w:line="220" w:lineRule="atLeast"/>
        <w:ind w:right="-288"/>
        <w:rPr>
          <w:rFonts w:ascii="Arial" w:hAnsi="Arial" w:cs="Arial"/>
          <w:b/>
          <w:bCs/>
          <w:i/>
          <w:iCs/>
          <w:sz w:val="22"/>
          <w:szCs w:val="22"/>
          <w:u w:val="single"/>
          <w:lang w:val="de-DE" w:eastAsia="de-DE"/>
        </w:rPr>
      </w:pPr>
      <w:r>
        <w:rPr>
          <w:rFonts w:ascii="Wingdings" w:hAnsi="Wingdings"/>
          <w:sz w:val="22"/>
          <w:szCs w:val="22"/>
        </w:rPr>
        <w:t xml:space="preserve">Ü </w:t>
      </w:r>
      <w:r w:rsidR="00263F3E" w:rsidRPr="00263F3E">
        <w:rPr>
          <w:rFonts w:ascii="Arial" w:hAnsi="Arial" w:cs="Arial"/>
          <w:b/>
          <w:bCs/>
          <w:i/>
          <w:iCs/>
          <w:sz w:val="22"/>
          <w:szCs w:val="22"/>
          <w:u w:val="single"/>
          <w:shd w:val="clear" w:color="auto" w:fill="FFFFFF"/>
        </w:rPr>
        <w:t>Pop-u-Store E</w:t>
      </w:r>
      <w:r w:rsidR="002104A1" w:rsidRPr="00263F3E">
        <w:rPr>
          <w:rFonts w:ascii="Arial" w:hAnsi="Arial" w:cs="Arial"/>
          <w:b/>
          <w:bCs/>
          <w:i/>
          <w:iCs/>
          <w:sz w:val="22"/>
          <w:szCs w:val="22"/>
          <w:u w:val="single"/>
          <w:shd w:val="clear" w:color="auto" w:fill="FFFFFF"/>
        </w:rPr>
        <w:t xml:space="preserve">nde November am Black-Week Wochenende </w:t>
      </w:r>
    </w:p>
    <w:p w14:paraId="5E5190F6" w14:textId="7703504E" w:rsidR="00287D7A" w:rsidRDefault="00287D7A" w:rsidP="00287D7A">
      <w:pPr>
        <w:spacing w:line="220" w:lineRule="atLeast"/>
        <w:ind w:right="-288"/>
        <w:rPr>
          <w:rFonts w:ascii="Arial" w:hAnsi="Arial" w:cs="Arial"/>
          <w:b/>
          <w:bCs/>
          <w:i/>
          <w:iCs/>
          <w:sz w:val="22"/>
          <w:szCs w:val="22"/>
          <w:u w:val="single"/>
          <w:lang w:val="de-DE" w:eastAsia="de-DE"/>
        </w:rPr>
      </w:pPr>
      <w:r>
        <w:rPr>
          <w:rFonts w:ascii="Wingdings" w:hAnsi="Wingdings"/>
          <w:sz w:val="22"/>
          <w:szCs w:val="22"/>
        </w:rPr>
        <w:t xml:space="preserve">Ü </w:t>
      </w:r>
      <w:r w:rsidR="00EE635A">
        <w:rPr>
          <w:rFonts w:ascii="Arial" w:hAnsi="Arial" w:cs="Arial"/>
          <w:b/>
          <w:bCs/>
          <w:i/>
          <w:iCs/>
          <w:sz w:val="22"/>
          <w:szCs w:val="22"/>
          <w:u w:val="single"/>
          <w:lang w:val="de-DE" w:eastAsia="de-DE"/>
        </w:rPr>
        <w:t>5</w:t>
      </w:r>
      <w:r w:rsidR="0076553F">
        <w:rPr>
          <w:rFonts w:ascii="Arial" w:hAnsi="Arial" w:cs="Arial"/>
          <w:b/>
          <w:bCs/>
          <w:i/>
          <w:iCs/>
          <w:sz w:val="22"/>
          <w:szCs w:val="22"/>
          <w:u w:val="single"/>
          <w:lang w:val="de-DE" w:eastAsia="de-DE"/>
        </w:rPr>
        <w:t>.000</w:t>
      </w:r>
      <w:r w:rsidR="007E7CAB">
        <w:rPr>
          <w:rFonts w:ascii="Arial" w:hAnsi="Arial" w:cs="Arial"/>
          <w:b/>
          <w:bCs/>
          <w:i/>
          <w:iCs/>
          <w:sz w:val="22"/>
          <w:szCs w:val="22"/>
          <w:u w:val="single"/>
          <w:lang w:val="de-DE" w:eastAsia="de-DE"/>
        </w:rPr>
        <w:t xml:space="preserve"> </w:t>
      </w:r>
      <w:r>
        <w:rPr>
          <w:rFonts w:ascii="Arial" w:hAnsi="Arial" w:cs="Arial"/>
          <w:b/>
          <w:bCs/>
          <w:i/>
          <w:iCs/>
          <w:sz w:val="22"/>
          <w:szCs w:val="22"/>
          <w:u w:val="single"/>
          <w:lang w:val="de-DE" w:eastAsia="de-DE"/>
        </w:rPr>
        <w:t xml:space="preserve">Euro für </w:t>
      </w:r>
      <w:r w:rsidR="00C528C0">
        <w:rPr>
          <w:rFonts w:ascii="Arial" w:hAnsi="Arial" w:cs="Arial"/>
          <w:b/>
          <w:bCs/>
          <w:i/>
          <w:iCs/>
          <w:sz w:val="22"/>
          <w:szCs w:val="22"/>
          <w:u w:val="single"/>
          <w:lang w:val="de-DE" w:eastAsia="de-DE"/>
        </w:rPr>
        <w:t xml:space="preserve">sozial </w:t>
      </w:r>
      <w:r>
        <w:rPr>
          <w:rFonts w:ascii="Arial" w:hAnsi="Arial" w:cs="Arial"/>
          <w:b/>
          <w:bCs/>
          <w:i/>
          <w:iCs/>
          <w:sz w:val="22"/>
          <w:szCs w:val="22"/>
          <w:u w:val="single"/>
          <w:lang w:val="de-DE" w:eastAsia="de-DE"/>
        </w:rPr>
        <w:t>benachteiligte Kinder in Salzburg gespendet</w:t>
      </w:r>
    </w:p>
    <w:p w14:paraId="6DC95D7D" w14:textId="77777777" w:rsidR="00CA296B" w:rsidRDefault="00CA296B" w:rsidP="00CA296B">
      <w:pPr>
        <w:spacing w:line="220" w:lineRule="atLeast"/>
        <w:ind w:right="-288"/>
        <w:rPr>
          <w:b/>
          <w:bCs/>
          <w:i/>
          <w:iCs/>
          <w:u w:val="single"/>
          <w:lang w:val="de-DE" w:eastAsia="de-DE"/>
        </w:rPr>
      </w:pPr>
    </w:p>
    <w:p w14:paraId="331D9880" w14:textId="20BD79A4" w:rsidR="00943A1E" w:rsidRDefault="00943A1E" w:rsidP="00943A1E">
      <w:pPr>
        <w:spacing w:before="161" w:after="161"/>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 xml:space="preserve">TEEKANNE spendet Reinerlös aus </w:t>
      </w:r>
      <w:r>
        <w:rPr>
          <w:rFonts w:ascii="Arial" w:hAnsi="Arial" w:cs="Arial"/>
          <w:b/>
          <w:color w:val="000000"/>
          <w:kern w:val="36"/>
          <w:sz w:val="40"/>
          <w:szCs w:val="40"/>
          <w:lang w:eastAsia="de-DE"/>
        </w:rPr>
        <w:br/>
        <w:t>Pop-up-Store an „Rettet das Kind“</w:t>
      </w:r>
    </w:p>
    <w:p w14:paraId="682DEF70" w14:textId="1E0BEDA0" w:rsidR="00CA296B" w:rsidRPr="00287D7A" w:rsidRDefault="00CA296B" w:rsidP="007E7CAB">
      <w:pPr>
        <w:spacing w:before="161" w:after="161"/>
        <w:jc w:val="both"/>
        <w:outlineLvl w:val="0"/>
        <w:rPr>
          <w:rFonts w:ascii="Arial" w:hAnsi="Arial" w:cs="Arial"/>
          <w:b/>
          <w:bCs/>
          <w:i/>
          <w:iCs/>
          <w:color w:val="222222"/>
          <w:sz w:val="22"/>
          <w:szCs w:val="22"/>
          <w:shd w:val="clear" w:color="auto" w:fill="FFFFFF"/>
        </w:rPr>
      </w:pPr>
      <w:r>
        <w:rPr>
          <w:b/>
          <w:bCs/>
          <w:i/>
          <w:iCs/>
          <w:color w:val="222222"/>
          <w:shd w:val="clear" w:color="auto" w:fill="FFFFFF"/>
        </w:rPr>
        <w:br/>
      </w:r>
      <w:r w:rsidRPr="00287D7A">
        <w:rPr>
          <w:rFonts w:ascii="Arial" w:hAnsi="Arial" w:cs="Arial"/>
          <w:b/>
          <w:bCs/>
          <w:i/>
          <w:iCs/>
          <w:color w:val="222222"/>
          <w:sz w:val="22"/>
          <w:szCs w:val="22"/>
          <w:shd w:val="clear" w:color="auto" w:fill="FFFFFF"/>
        </w:rPr>
        <w:t xml:space="preserve">Gemeinsam mit den Partnern </w:t>
      </w:r>
      <w:r w:rsidR="0076553F">
        <w:rPr>
          <w:rFonts w:ascii="Arial" w:hAnsi="Arial" w:cs="Arial"/>
          <w:b/>
          <w:bCs/>
          <w:i/>
          <w:iCs/>
          <w:color w:val="222222"/>
          <w:sz w:val="22"/>
          <w:szCs w:val="22"/>
          <w:shd w:val="clear" w:color="auto" w:fill="FFFFFF"/>
        </w:rPr>
        <w:t>INTERSPAR</w:t>
      </w:r>
      <w:r w:rsidRPr="00287D7A">
        <w:rPr>
          <w:rFonts w:ascii="Arial" w:hAnsi="Arial" w:cs="Arial"/>
          <w:b/>
          <w:bCs/>
          <w:i/>
          <w:iCs/>
          <w:color w:val="222222"/>
          <w:sz w:val="22"/>
          <w:szCs w:val="22"/>
          <w:shd w:val="clear" w:color="auto" w:fill="FFFFFF"/>
        </w:rPr>
        <w:t xml:space="preserve"> und </w:t>
      </w:r>
      <w:r w:rsidR="0076553F">
        <w:rPr>
          <w:rFonts w:ascii="Arial" w:hAnsi="Arial" w:cs="Arial"/>
          <w:b/>
          <w:bCs/>
          <w:i/>
          <w:iCs/>
          <w:color w:val="222222"/>
          <w:sz w:val="22"/>
          <w:szCs w:val="22"/>
          <w:shd w:val="clear" w:color="auto" w:fill="FFFFFF"/>
        </w:rPr>
        <w:t>EUROPARK</w:t>
      </w:r>
      <w:r w:rsidRPr="00287D7A">
        <w:rPr>
          <w:rFonts w:ascii="Arial" w:hAnsi="Arial" w:cs="Arial"/>
          <w:b/>
          <w:bCs/>
          <w:i/>
          <w:iCs/>
          <w:color w:val="222222"/>
          <w:sz w:val="22"/>
          <w:szCs w:val="22"/>
          <w:shd w:val="clear" w:color="auto" w:fill="FFFFFF"/>
        </w:rPr>
        <w:t xml:space="preserve"> Salzburg unterstütz</w:t>
      </w:r>
      <w:r w:rsidR="00CA39C9">
        <w:rPr>
          <w:rFonts w:ascii="Arial" w:hAnsi="Arial" w:cs="Arial"/>
          <w:b/>
          <w:bCs/>
          <w:i/>
          <w:iCs/>
          <w:color w:val="222222"/>
          <w:sz w:val="22"/>
          <w:szCs w:val="22"/>
          <w:shd w:val="clear" w:color="auto" w:fill="FFFFFF"/>
        </w:rPr>
        <w:t xml:space="preserve">en </w:t>
      </w:r>
      <w:r w:rsidRPr="00287D7A">
        <w:rPr>
          <w:rFonts w:ascii="Arial" w:hAnsi="Arial" w:cs="Arial"/>
          <w:b/>
          <w:bCs/>
          <w:i/>
          <w:iCs/>
          <w:color w:val="222222"/>
          <w:sz w:val="22"/>
          <w:szCs w:val="22"/>
          <w:shd w:val="clear" w:color="auto" w:fill="FFFFFF"/>
        </w:rPr>
        <w:t xml:space="preserve">TEEKANNE </w:t>
      </w:r>
      <w:r w:rsidR="00CA39C9" w:rsidRPr="0014739D">
        <w:rPr>
          <w:rFonts w:ascii="Arial" w:hAnsi="Arial" w:cs="Arial"/>
          <w:b/>
          <w:bCs/>
          <w:i/>
          <w:iCs/>
          <w:sz w:val="22"/>
          <w:szCs w:val="22"/>
          <w:shd w:val="clear" w:color="auto" w:fill="FFFFFF"/>
        </w:rPr>
        <w:t xml:space="preserve">und </w:t>
      </w:r>
      <w:r w:rsidR="005A4E9B" w:rsidRPr="0014739D">
        <w:rPr>
          <w:rFonts w:ascii="Arial" w:hAnsi="Arial" w:cs="Arial"/>
          <w:b/>
          <w:bCs/>
          <w:i/>
          <w:iCs/>
          <w:sz w:val="22"/>
          <w:szCs w:val="22"/>
          <w:shd w:val="clear" w:color="auto" w:fill="FFFFFF"/>
        </w:rPr>
        <w:t>JOYA (</w:t>
      </w:r>
      <w:proofErr w:type="gramStart"/>
      <w:r w:rsidR="00CA39C9" w:rsidRPr="0014739D">
        <w:rPr>
          <w:rFonts w:ascii="Arial" w:hAnsi="Arial" w:cs="Arial"/>
          <w:b/>
          <w:bCs/>
          <w:i/>
          <w:iCs/>
          <w:sz w:val="22"/>
          <w:szCs w:val="22"/>
          <w:shd w:val="clear" w:color="auto" w:fill="FFFFFF"/>
        </w:rPr>
        <w:t>MONA Naturprodukte</w:t>
      </w:r>
      <w:proofErr w:type="gramEnd"/>
      <w:r w:rsidR="005A4E9B" w:rsidRPr="005A4E9B">
        <w:rPr>
          <w:rFonts w:ascii="Arial" w:hAnsi="Arial" w:cs="Arial"/>
          <w:b/>
          <w:bCs/>
          <w:i/>
          <w:iCs/>
          <w:color w:val="222222"/>
          <w:sz w:val="22"/>
          <w:szCs w:val="22"/>
          <w:shd w:val="clear" w:color="auto" w:fill="FFFFFF"/>
        </w:rPr>
        <w:t>)</w:t>
      </w:r>
      <w:r w:rsidR="005A4E9B">
        <w:rPr>
          <w:rFonts w:ascii="Arial" w:hAnsi="Arial" w:cs="Arial"/>
          <w:b/>
          <w:bCs/>
          <w:i/>
          <w:iCs/>
          <w:color w:val="222222"/>
          <w:sz w:val="22"/>
          <w:szCs w:val="22"/>
          <w:shd w:val="clear" w:color="auto" w:fill="FFFFFF"/>
        </w:rPr>
        <w:t xml:space="preserve"> </w:t>
      </w:r>
      <w:r w:rsidRPr="00287D7A">
        <w:rPr>
          <w:rFonts w:ascii="Arial" w:hAnsi="Arial" w:cs="Arial"/>
          <w:b/>
          <w:bCs/>
          <w:i/>
          <w:iCs/>
          <w:color w:val="222222"/>
          <w:sz w:val="22"/>
          <w:szCs w:val="22"/>
          <w:shd w:val="clear" w:color="auto" w:fill="FFFFFF"/>
        </w:rPr>
        <w:t>die Salzburger Kinderhilfsorganisation</w:t>
      </w:r>
      <w:r w:rsidR="00E357DF">
        <w:rPr>
          <w:rFonts w:ascii="Arial" w:hAnsi="Arial" w:cs="Arial"/>
          <w:b/>
          <w:bCs/>
          <w:i/>
          <w:iCs/>
          <w:color w:val="222222"/>
          <w:sz w:val="22"/>
          <w:szCs w:val="22"/>
          <w:shd w:val="clear" w:color="auto" w:fill="FFFFFF"/>
        </w:rPr>
        <w:t xml:space="preserve"> „Rettet das Kind“</w:t>
      </w:r>
      <w:r w:rsidRPr="00287D7A">
        <w:rPr>
          <w:rFonts w:ascii="Arial" w:hAnsi="Arial" w:cs="Arial"/>
          <w:b/>
          <w:bCs/>
          <w:i/>
          <w:iCs/>
          <w:color w:val="222222"/>
          <w:sz w:val="22"/>
          <w:szCs w:val="22"/>
          <w:shd w:val="clear" w:color="auto" w:fill="FFFFFF"/>
        </w:rPr>
        <w:t xml:space="preserve">. </w:t>
      </w:r>
      <w:r w:rsidR="002104A1" w:rsidRPr="00263F3E">
        <w:rPr>
          <w:rFonts w:ascii="Arial" w:hAnsi="Arial" w:cs="Arial"/>
          <w:b/>
          <w:bCs/>
          <w:i/>
          <w:iCs/>
          <w:color w:val="222222"/>
          <w:sz w:val="22"/>
          <w:szCs w:val="22"/>
          <w:shd w:val="clear" w:color="auto" w:fill="FFFFFF"/>
        </w:rPr>
        <w:t>Ende November am Black-Week Wochenende</w:t>
      </w:r>
      <w:r w:rsidR="002104A1">
        <w:rPr>
          <w:rFonts w:ascii="Arial" w:hAnsi="Arial" w:cs="Arial"/>
          <w:b/>
          <w:bCs/>
          <w:i/>
          <w:iCs/>
          <w:color w:val="222222"/>
          <w:sz w:val="22"/>
          <w:szCs w:val="22"/>
          <w:shd w:val="clear" w:color="auto" w:fill="FFFFFF"/>
        </w:rPr>
        <w:t xml:space="preserve"> </w:t>
      </w:r>
      <w:r w:rsidR="007E7CAB">
        <w:rPr>
          <w:rFonts w:ascii="Arial" w:hAnsi="Arial" w:cs="Arial"/>
          <w:b/>
          <w:bCs/>
          <w:i/>
          <w:iCs/>
          <w:color w:val="222222"/>
          <w:sz w:val="22"/>
          <w:szCs w:val="22"/>
          <w:shd w:val="clear" w:color="auto" w:fill="FFFFFF"/>
        </w:rPr>
        <w:t>fand der</w:t>
      </w:r>
      <w:r w:rsidRPr="00287D7A">
        <w:rPr>
          <w:rFonts w:ascii="Arial" w:hAnsi="Arial" w:cs="Arial"/>
          <w:b/>
          <w:bCs/>
          <w:i/>
          <w:iCs/>
          <w:color w:val="222222"/>
          <w:sz w:val="22"/>
          <w:szCs w:val="22"/>
          <w:shd w:val="clear" w:color="auto" w:fill="FFFFFF"/>
        </w:rPr>
        <w:t xml:space="preserve"> </w:t>
      </w:r>
      <w:r w:rsidR="00EE635A">
        <w:rPr>
          <w:rFonts w:ascii="Arial" w:hAnsi="Arial" w:cs="Arial"/>
          <w:b/>
          <w:bCs/>
          <w:i/>
          <w:iCs/>
          <w:color w:val="222222"/>
          <w:sz w:val="22"/>
          <w:szCs w:val="22"/>
          <w:shd w:val="clear" w:color="auto" w:fill="FFFFFF"/>
        </w:rPr>
        <w:t xml:space="preserve">TEEKANNE </w:t>
      </w:r>
      <w:r w:rsidRPr="00287D7A">
        <w:rPr>
          <w:rFonts w:ascii="Arial" w:hAnsi="Arial" w:cs="Arial"/>
          <w:b/>
          <w:bCs/>
          <w:i/>
          <w:iCs/>
          <w:color w:val="222222"/>
          <w:sz w:val="22"/>
          <w:szCs w:val="22"/>
          <w:shd w:val="clear" w:color="auto" w:fill="FFFFFF"/>
        </w:rPr>
        <w:t xml:space="preserve">Pop-up-Store </w:t>
      </w:r>
      <w:r w:rsidR="00943A1E">
        <w:rPr>
          <w:rFonts w:ascii="Arial" w:hAnsi="Arial" w:cs="Arial"/>
          <w:b/>
          <w:bCs/>
          <w:i/>
          <w:iCs/>
          <w:color w:val="222222"/>
          <w:sz w:val="22"/>
          <w:szCs w:val="22"/>
          <w:shd w:val="clear" w:color="auto" w:fill="FFFFFF"/>
        </w:rPr>
        <w:t xml:space="preserve">im </w:t>
      </w:r>
      <w:r w:rsidR="0089167E">
        <w:rPr>
          <w:rFonts w:ascii="Arial" w:hAnsi="Arial" w:cs="Arial"/>
          <w:b/>
          <w:bCs/>
          <w:i/>
          <w:iCs/>
          <w:color w:val="222222"/>
          <w:sz w:val="22"/>
          <w:szCs w:val="22"/>
          <w:shd w:val="clear" w:color="auto" w:fill="FFFFFF"/>
        </w:rPr>
        <w:t>EUROPARK</w:t>
      </w:r>
      <w:r w:rsidR="00943A1E">
        <w:rPr>
          <w:rFonts w:ascii="Arial" w:hAnsi="Arial" w:cs="Arial"/>
          <w:b/>
          <w:bCs/>
          <w:i/>
          <w:iCs/>
          <w:color w:val="222222"/>
          <w:sz w:val="22"/>
          <w:szCs w:val="22"/>
          <w:shd w:val="clear" w:color="auto" w:fill="FFFFFF"/>
        </w:rPr>
        <w:t xml:space="preserve"> </w:t>
      </w:r>
      <w:r w:rsidR="00C4158F">
        <w:rPr>
          <w:rFonts w:ascii="Arial" w:hAnsi="Arial" w:cs="Arial"/>
          <w:b/>
          <w:bCs/>
          <w:i/>
          <w:iCs/>
          <w:color w:val="222222"/>
          <w:sz w:val="22"/>
          <w:szCs w:val="22"/>
          <w:shd w:val="clear" w:color="auto" w:fill="FFFFFF"/>
        </w:rPr>
        <w:t>s</w:t>
      </w:r>
      <w:r w:rsidR="007E7CAB">
        <w:rPr>
          <w:rFonts w:ascii="Arial" w:hAnsi="Arial" w:cs="Arial"/>
          <w:b/>
          <w:bCs/>
          <w:i/>
          <w:iCs/>
          <w:color w:val="222222"/>
          <w:sz w:val="22"/>
          <w:szCs w:val="22"/>
          <w:shd w:val="clear" w:color="auto" w:fill="FFFFFF"/>
        </w:rPr>
        <w:t>tatt</w:t>
      </w:r>
      <w:r w:rsidRPr="00287D7A">
        <w:rPr>
          <w:rFonts w:ascii="Arial" w:hAnsi="Arial" w:cs="Arial"/>
          <w:b/>
          <w:bCs/>
          <w:i/>
          <w:iCs/>
          <w:color w:val="222222"/>
          <w:sz w:val="22"/>
          <w:szCs w:val="22"/>
          <w:shd w:val="clear" w:color="auto" w:fill="FFFFFF"/>
        </w:rPr>
        <w:t xml:space="preserve">. </w:t>
      </w:r>
      <w:r w:rsidR="007E7CAB">
        <w:rPr>
          <w:rFonts w:ascii="Arial" w:hAnsi="Arial" w:cs="Arial"/>
          <w:b/>
          <w:bCs/>
          <w:i/>
          <w:iCs/>
          <w:color w:val="222222"/>
          <w:sz w:val="22"/>
          <w:szCs w:val="22"/>
          <w:shd w:val="clear" w:color="auto" w:fill="FFFFFF"/>
        </w:rPr>
        <w:t>Der Reinerlös in der Höhe von</w:t>
      </w:r>
      <w:r w:rsidR="00C4158F">
        <w:rPr>
          <w:rFonts w:ascii="Arial" w:hAnsi="Arial" w:cs="Arial"/>
          <w:b/>
          <w:bCs/>
          <w:i/>
          <w:iCs/>
          <w:color w:val="222222"/>
          <w:sz w:val="22"/>
          <w:szCs w:val="22"/>
          <w:shd w:val="clear" w:color="auto" w:fill="FFFFFF"/>
        </w:rPr>
        <w:t xml:space="preserve"> </w:t>
      </w:r>
      <w:r w:rsidR="00EE635A">
        <w:rPr>
          <w:rFonts w:ascii="Arial" w:hAnsi="Arial" w:cs="Arial"/>
          <w:b/>
          <w:bCs/>
          <w:i/>
          <w:iCs/>
          <w:color w:val="222222"/>
          <w:sz w:val="22"/>
          <w:szCs w:val="22"/>
          <w:shd w:val="clear" w:color="auto" w:fill="FFFFFF"/>
        </w:rPr>
        <w:t>5</w:t>
      </w:r>
      <w:r w:rsidR="0076553F" w:rsidRPr="00364480">
        <w:rPr>
          <w:rFonts w:ascii="Arial" w:hAnsi="Arial" w:cs="Arial"/>
          <w:b/>
          <w:bCs/>
          <w:i/>
          <w:iCs/>
          <w:color w:val="222222"/>
          <w:sz w:val="22"/>
          <w:szCs w:val="22"/>
          <w:shd w:val="clear" w:color="auto" w:fill="FFFFFF"/>
        </w:rPr>
        <w:t>.000</w:t>
      </w:r>
      <w:r w:rsidR="001A6EB0" w:rsidRPr="00364480">
        <w:rPr>
          <w:rFonts w:ascii="Arial" w:hAnsi="Arial" w:cs="Arial"/>
          <w:b/>
          <w:bCs/>
          <w:i/>
          <w:iCs/>
          <w:color w:val="222222"/>
          <w:sz w:val="22"/>
          <w:szCs w:val="22"/>
          <w:shd w:val="clear" w:color="auto" w:fill="FFFFFF"/>
        </w:rPr>
        <w:t xml:space="preserve"> €</w:t>
      </w:r>
      <w:r w:rsidRPr="00287D7A">
        <w:rPr>
          <w:rFonts w:ascii="Arial" w:hAnsi="Arial" w:cs="Arial"/>
          <w:b/>
          <w:bCs/>
          <w:i/>
          <w:iCs/>
          <w:color w:val="222222"/>
          <w:sz w:val="22"/>
          <w:szCs w:val="22"/>
          <w:shd w:val="clear" w:color="auto" w:fill="FFFFFF"/>
        </w:rPr>
        <w:t xml:space="preserve"> </w:t>
      </w:r>
      <w:r w:rsidR="007E7CAB">
        <w:rPr>
          <w:rFonts w:ascii="Arial" w:hAnsi="Arial" w:cs="Arial"/>
          <w:b/>
          <w:bCs/>
          <w:i/>
          <w:iCs/>
          <w:color w:val="222222"/>
          <w:sz w:val="22"/>
          <w:szCs w:val="22"/>
          <w:shd w:val="clear" w:color="auto" w:fill="FFFFFF"/>
        </w:rPr>
        <w:t>wurde heute, Donnerstag, an</w:t>
      </w:r>
      <w:r w:rsidRPr="00287D7A">
        <w:rPr>
          <w:rFonts w:ascii="Arial" w:hAnsi="Arial" w:cs="Arial"/>
          <w:b/>
          <w:bCs/>
          <w:i/>
          <w:iCs/>
          <w:color w:val="222222"/>
          <w:sz w:val="22"/>
          <w:szCs w:val="22"/>
          <w:shd w:val="clear" w:color="auto" w:fill="FFFFFF"/>
        </w:rPr>
        <w:t xml:space="preserve"> „Rettet das Kind“ übergeben</w:t>
      </w:r>
      <w:r w:rsidR="00280B5D">
        <w:rPr>
          <w:rFonts w:ascii="Arial" w:hAnsi="Arial" w:cs="Arial"/>
          <w:b/>
          <w:bCs/>
          <w:i/>
          <w:iCs/>
          <w:color w:val="222222"/>
          <w:sz w:val="22"/>
          <w:szCs w:val="22"/>
          <w:shd w:val="clear" w:color="auto" w:fill="FFFFFF"/>
        </w:rPr>
        <w:t>.</w:t>
      </w:r>
    </w:p>
    <w:p w14:paraId="45479A51" w14:textId="77777777" w:rsidR="00CA296B" w:rsidRDefault="00CA296B" w:rsidP="00CA296B">
      <w:pPr>
        <w:jc w:val="both"/>
        <w:outlineLvl w:val="0"/>
        <w:rPr>
          <w:b/>
          <w:bCs/>
          <w:i/>
          <w:iCs/>
          <w:color w:val="222222"/>
          <w:sz w:val="22"/>
          <w:szCs w:val="22"/>
          <w:shd w:val="clear" w:color="auto" w:fill="FFFFFF"/>
        </w:rPr>
      </w:pPr>
    </w:p>
    <w:p w14:paraId="09CF012F" w14:textId="7E43D807" w:rsidR="00287D7A" w:rsidRDefault="00EE635A" w:rsidP="00CA296B">
      <w:pPr>
        <w:jc w:val="both"/>
        <w:outlineLvl w:val="0"/>
        <w:rPr>
          <w:rFonts w:ascii="Arial" w:eastAsia="Calibri" w:hAnsi="Arial" w:cs="Arial"/>
          <w:sz w:val="22"/>
          <w:szCs w:val="22"/>
          <w:lang w:eastAsia="en-US"/>
        </w:rPr>
      </w:pPr>
      <w:r>
        <w:rPr>
          <w:rFonts w:ascii="Arial" w:eastAsia="Calibri" w:hAnsi="Arial" w:cs="Arial"/>
          <w:sz w:val="22"/>
          <w:szCs w:val="22"/>
          <w:lang w:eastAsia="en-US"/>
        </w:rPr>
        <w:t>Auch dieses</w:t>
      </w:r>
      <w:r w:rsidR="00CA296B" w:rsidRPr="00287D7A">
        <w:rPr>
          <w:rFonts w:ascii="Arial" w:eastAsia="Calibri" w:hAnsi="Arial" w:cs="Arial"/>
          <w:sz w:val="22"/>
          <w:szCs w:val="22"/>
          <w:lang w:eastAsia="en-US"/>
        </w:rPr>
        <w:t xml:space="preserve"> Jahr </w:t>
      </w:r>
      <w:r>
        <w:rPr>
          <w:rFonts w:ascii="Arial" w:eastAsia="Calibri" w:hAnsi="Arial" w:cs="Arial"/>
          <w:sz w:val="22"/>
          <w:szCs w:val="22"/>
          <w:lang w:eastAsia="en-US"/>
        </w:rPr>
        <w:t>konnten wieder</w:t>
      </w:r>
      <w:r w:rsidR="00C133FB">
        <w:rPr>
          <w:rFonts w:ascii="Arial" w:eastAsia="Calibri" w:hAnsi="Arial" w:cs="Arial"/>
          <w:sz w:val="22"/>
          <w:szCs w:val="22"/>
          <w:lang w:eastAsia="en-US"/>
        </w:rPr>
        <w:t>,</w:t>
      </w:r>
      <w:r w:rsidR="00CA296B" w:rsidRPr="00287D7A">
        <w:rPr>
          <w:rFonts w:ascii="Arial" w:eastAsia="Calibri" w:hAnsi="Arial" w:cs="Arial"/>
          <w:sz w:val="22"/>
          <w:szCs w:val="22"/>
          <w:lang w:eastAsia="en-US"/>
        </w:rPr>
        <w:t xml:space="preserve"> durch den TEEKANNE Pop-up-Store im </w:t>
      </w:r>
      <w:r w:rsidR="0089167E">
        <w:rPr>
          <w:rFonts w:ascii="Arial" w:eastAsia="Calibri" w:hAnsi="Arial" w:cs="Arial"/>
          <w:sz w:val="22"/>
          <w:szCs w:val="22"/>
          <w:lang w:eastAsia="en-US"/>
        </w:rPr>
        <w:t>EUROPARK</w:t>
      </w:r>
      <w:r w:rsidR="00C133FB">
        <w:rPr>
          <w:rFonts w:ascii="Arial" w:eastAsia="Calibri" w:hAnsi="Arial" w:cs="Arial"/>
          <w:sz w:val="22"/>
          <w:szCs w:val="22"/>
          <w:lang w:eastAsia="en-US"/>
        </w:rPr>
        <w:t xml:space="preserve">, </w:t>
      </w:r>
      <w:r w:rsidR="00CA296B" w:rsidRPr="00287D7A">
        <w:rPr>
          <w:rFonts w:ascii="Arial" w:eastAsia="Calibri" w:hAnsi="Arial" w:cs="Arial"/>
          <w:sz w:val="22"/>
          <w:szCs w:val="22"/>
          <w:lang w:eastAsia="en-US"/>
        </w:rPr>
        <w:t xml:space="preserve">Spenden für den guten Zweck gesammelt werden. </w:t>
      </w:r>
      <w:r w:rsidR="002104A1" w:rsidRPr="00263F3E">
        <w:rPr>
          <w:rFonts w:ascii="Arial" w:hAnsi="Arial" w:cs="Arial"/>
          <w:color w:val="222222"/>
          <w:sz w:val="22"/>
          <w:szCs w:val="22"/>
          <w:shd w:val="clear" w:color="auto" w:fill="FFFFFF"/>
        </w:rPr>
        <w:t>Ende November am Black-Week Wochenende</w:t>
      </w:r>
      <w:r w:rsidR="002104A1">
        <w:rPr>
          <w:rFonts w:ascii="Arial" w:hAnsi="Arial" w:cs="Arial"/>
          <w:b/>
          <w:bCs/>
          <w:i/>
          <w:iCs/>
          <w:color w:val="222222"/>
          <w:sz w:val="22"/>
          <w:szCs w:val="22"/>
          <w:shd w:val="clear" w:color="auto" w:fill="FFFFFF"/>
        </w:rPr>
        <w:t xml:space="preserve"> </w:t>
      </w:r>
      <w:r w:rsidR="00C4158F">
        <w:rPr>
          <w:rFonts w:ascii="Arial" w:eastAsia="Calibri" w:hAnsi="Arial" w:cs="Arial"/>
          <w:sz w:val="22"/>
          <w:szCs w:val="22"/>
          <w:lang w:eastAsia="en-US"/>
        </w:rPr>
        <w:t>wurde</w:t>
      </w:r>
      <w:r w:rsidR="007E7CAB">
        <w:rPr>
          <w:rFonts w:ascii="Arial" w:eastAsia="Calibri" w:hAnsi="Arial" w:cs="Arial"/>
          <w:sz w:val="22"/>
          <w:szCs w:val="22"/>
          <w:lang w:eastAsia="en-US"/>
        </w:rPr>
        <w:t>n</w:t>
      </w:r>
      <w:r w:rsidR="00C4158F">
        <w:rPr>
          <w:rFonts w:ascii="Arial" w:eastAsia="Calibri" w:hAnsi="Arial" w:cs="Arial"/>
          <w:sz w:val="22"/>
          <w:szCs w:val="22"/>
          <w:lang w:eastAsia="en-US"/>
        </w:rPr>
        <w:t xml:space="preserve"> </w:t>
      </w:r>
      <w:r w:rsidR="00943A1E">
        <w:rPr>
          <w:rFonts w:ascii="Arial" w:eastAsia="Calibri" w:hAnsi="Arial" w:cs="Arial"/>
          <w:sz w:val="22"/>
          <w:szCs w:val="22"/>
          <w:lang w:eastAsia="en-US"/>
        </w:rPr>
        <w:t xml:space="preserve">im </w:t>
      </w:r>
      <w:r w:rsidR="0076553F">
        <w:rPr>
          <w:rFonts w:ascii="Arial" w:eastAsia="Calibri" w:hAnsi="Arial" w:cs="Arial"/>
          <w:sz w:val="22"/>
          <w:szCs w:val="22"/>
          <w:lang w:eastAsia="en-US"/>
        </w:rPr>
        <w:t>EUROPARK</w:t>
      </w:r>
      <w:r w:rsidR="00943A1E">
        <w:rPr>
          <w:rFonts w:ascii="Arial" w:eastAsia="Calibri" w:hAnsi="Arial" w:cs="Arial"/>
          <w:sz w:val="22"/>
          <w:szCs w:val="22"/>
          <w:lang w:eastAsia="en-US"/>
        </w:rPr>
        <w:t xml:space="preserve"> </w:t>
      </w:r>
      <w:r w:rsidR="00CA296B" w:rsidRPr="0014739D">
        <w:rPr>
          <w:rFonts w:ascii="Arial" w:eastAsia="Calibri" w:hAnsi="Arial" w:cs="Arial"/>
          <w:sz w:val="22"/>
          <w:szCs w:val="22"/>
          <w:lang w:eastAsia="en-US"/>
        </w:rPr>
        <w:t>Tee</w:t>
      </w:r>
      <w:r w:rsidR="00CA39C9" w:rsidRPr="0014739D">
        <w:rPr>
          <w:rFonts w:ascii="Arial" w:eastAsia="Calibri" w:hAnsi="Arial" w:cs="Arial"/>
          <w:sz w:val="22"/>
          <w:szCs w:val="22"/>
          <w:lang w:eastAsia="en-US"/>
        </w:rPr>
        <w:t xml:space="preserve"> </w:t>
      </w:r>
      <w:r w:rsidR="007E7CAB">
        <w:rPr>
          <w:rFonts w:ascii="Arial" w:eastAsia="Calibri" w:hAnsi="Arial" w:cs="Arial"/>
          <w:sz w:val="22"/>
          <w:szCs w:val="22"/>
          <w:lang w:eastAsia="en-US"/>
        </w:rPr>
        <w:t>sowie der</w:t>
      </w:r>
      <w:r w:rsidR="005A4E9B" w:rsidRPr="0014739D">
        <w:rPr>
          <w:rFonts w:ascii="Arial" w:eastAsia="Calibri" w:hAnsi="Arial" w:cs="Arial"/>
          <w:sz w:val="22"/>
          <w:szCs w:val="22"/>
          <w:lang w:eastAsia="en-US"/>
        </w:rPr>
        <w:t xml:space="preserve"> JOYA Haferdrink Barista</w:t>
      </w:r>
      <w:r w:rsidR="00CA39C9" w:rsidRPr="0014739D">
        <w:rPr>
          <w:rFonts w:ascii="Arial" w:eastAsia="Calibri" w:hAnsi="Arial" w:cs="Arial"/>
          <w:sz w:val="22"/>
          <w:szCs w:val="22"/>
          <w:lang w:eastAsia="en-US"/>
        </w:rPr>
        <w:t xml:space="preserve"> </w:t>
      </w:r>
      <w:r w:rsidR="006B0D51">
        <w:rPr>
          <w:rFonts w:ascii="Arial" w:eastAsia="Calibri" w:hAnsi="Arial" w:cs="Arial"/>
          <w:sz w:val="22"/>
          <w:szCs w:val="22"/>
          <w:lang w:eastAsia="en-US"/>
        </w:rPr>
        <w:t xml:space="preserve"> zum Kauf angeboten</w:t>
      </w:r>
      <w:r w:rsidR="00287D7A">
        <w:rPr>
          <w:rFonts w:ascii="Arial" w:eastAsia="Calibri" w:hAnsi="Arial" w:cs="Arial"/>
          <w:sz w:val="22"/>
          <w:szCs w:val="22"/>
          <w:lang w:eastAsia="en-US"/>
        </w:rPr>
        <w:t xml:space="preserve">. </w:t>
      </w:r>
      <w:r w:rsidR="00CA296B" w:rsidRPr="00287D7A">
        <w:rPr>
          <w:rFonts w:ascii="Arial" w:eastAsia="Calibri" w:hAnsi="Arial" w:cs="Arial"/>
          <w:sz w:val="22"/>
          <w:szCs w:val="22"/>
          <w:lang w:eastAsia="en-US"/>
        </w:rPr>
        <w:t>Der Reinerlös</w:t>
      </w:r>
      <w:r w:rsidR="00C4158F">
        <w:rPr>
          <w:rFonts w:ascii="Arial" w:eastAsia="Calibri" w:hAnsi="Arial" w:cs="Arial"/>
          <w:sz w:val="22"/>
          <w:szCs w:val="22"/>
          <w:lang w:eastAsia="en-US"/>
        </w:rPr>
        <w:t xml:space="preserve"> in Höhe von </w:t>
      </w:r>
      <w:r>
        <w:rPr>
          <w:rFonts w:ascii="Arial" w:eastAsia="Calibri" w:hAnsi="Arial" w:cs="Arial"/>
          <w:sz w:val="22"/>
          <w:szCs w:val="22"/>
          <w:lang w:eastAsia="en-US"/>
        </w:rPr>
        <w:t>5</w:t>
      </w:r>
      <w:r w:rsidR="0076553F">
        <w:rPr>
          <w:rFonts w:ascii="Arial" w:eastAsia="Calibri" w:hAnsi="Arial" w:cs="Arial"/>
          <w:sz w:val="22"/>
          <w:szCs w:val="22"/>
          <w:lang w:eastAsia="en-US"/>
        </w:rPr>
        <w:t xml:space="preserve">.000 € </w:t>
      </w:r>
      <w:r w:rsidR="00CA296B" w:rsidRPr="00287D7A">
        <w:rPr>
          <w:rFonts w:ascii="Arial" w:eastAsia="Calibri" w:hAnsi="Arial" w:cs="Arial"/>
          <w:sz w:val="22"/>
          <w:szCs w:val="22"/>
          <w:lang w:eastAsia="en-US"/>
        </w:rPr>
        <w:t xml:space="preserve">kommt </w:t>
      </w:r>
      <w:r w:rsidR="00943A1E">
        <w:rPr>
          <w:rFonts w:ascii="Arial" w:eastAsia="Calibri" w:hAnsi="Arial" w:cs="Arial"/>
          <w:sz w:val="22"/>
          <w:szCs w:val="22"/>
          <w:lang w:eastAsia="en-US"/>
        </w:rPr>
        <w:t xml:space="preserve">der Kinderhilfsorganisation </w:t>
      </w:r>
      <w:r w:rsidR="00943A1E" w:rsidRPr="00287D7A">
        <w:rPr>
          <w:rFonts w:ascii="Arial" w:eastAsia="Calibri" w:hAnsi="Arial" w:cs="Arial"/>
          <w:sz w:val="22"/>
          <w:szCs w:val="22"/>
          <w:lang w:eastAsia="en-US"/>
        </w:rPr>
        <w:t>„</w:t>
      </w:r>
      <w:r w:rsidR="00CA296B" w:rsidRPr="00287D7A">
        <w:rPr>
          <w:rFonts w:ascii="Arial" w:eastAsia="Calibri" w:hAnsi="Arial" w:cs="Arial"/>
          <w:sz w:val="22"/>
          <w:szCs w:val="22"/>
          <w:lang w:eastAsia="en-US"/>
        </w:rPr>
        <w:t>Rettet das Kind</w:t>
      </w:r>
      <w:r w:rsidR="0076553F">
        <w:rPr>
          <w:rFonts w:ascii="Arial" w:eastAsia="Calibri" w:hAnsi="Arial" w:cs="Arial"/>
          <w:sz w:val="22"/>
          <w:szCs w:val="22"/>
          <w:lang w:eastAsia="en-US"/>
        </w:rPr>
        <w:t>“</w:t>
      </w:r>
      <w:r w:rsidR="00CA296B" w:rsidRPr="00287D7A">
        <w:rPr>
          <w:rFonts w:ascii="Arial" w:eastAsia="Calibri" w:hAnsi="Arial" w:cs="Arial"/>
          <w:sz w:val="22"/>
          <w:szCs w:val="22"/>
          <w:lang w:eastAsia="en-US"/>
        </w:rPr>
        <w:t xml:space="preserve"> </w:t>
      </w:r>
      <w:r w:rsidR="00287D7A" w:rsidRPr="00287D7A">
        <w:rPr>
          <w:rFonts w:ascii="Arial" w:eastAsia="Calibri" w:hAnsi="Arial" w:cs="Arial"/>
          <w:sz w:val="22"/>
          <w:szCs w:val="22"/>
          <w:lang w:eastAsia="en-US"/>
        </w:rPr>
        <w:t>zugute</w:t>
      </w:r>
      <w:r w:rsidR="00AE52D5">
        <w:rPr>
          <w:rFonts w:ascii="Arial" w:eastAsia="Calibri" w:hAnsi="Arial" w:cs="Arial"/>
          <w:sz w:val="22"/>
          <w:szCs w:val="22"/>
          <w:lang w:eastAsia="en-US"/>
        </w:rPr>
        <w:t xml:space="preserve">. </w:t>
      </w:r>
      <w:r w:rsidR="00CA296B" w:rsidRPr="00287D7A">
        <w:rPr>
          <w:rFonts w:ascii="Arial" w:eastAsia="Calibri" w:hAnsi="Arial" w:cs="Arial"/>
          <w:sz w:val="22"/>
          <w:szCs w:val="22"/>
          <w:lang w:eastAsia="en-US"/>
        </w:rPr>
        <w:t>TEEKANNE</w:t>
      </w:r>
      <w:r w:rsidR="0076553F">
        <w:rPr>
          <w:rFonts w:ascii="Arial" w:eastAsia="Calibri" w:hAnsi="Arial" w:cs="Arial"/>
          <w:sz w:val="22"/>
          <w:szCs w:val="22"/>
          <w:lang w:eastAsia="en-US"/>
        </w:rPr>
        <w:t xml:space="preserve"> Österreich-</w:t>
      </w:r>
      <w:r w:rsidR="00CA296B" w:rsidRPr="00287D7A">
        <w:rPr>
          <w:rFonts w:ascii="Arial" w:eastAsia="Calibri" w:hAnsi="Arial" w:cs="Arial"/>
          <w:sz w:val="22"/>
          <w:szCs w:val="22"/>
          <w:lang w:eastAsia="en-US"/>
        </w:rPr>
        <w:t>Geschäftsführer</w:t>
      </w:r>
      <w:r w:rsidR="00701F26">
        <w:rPr>
          <w:rFonts w:ascii="Arial" w:eastAsia="Calibri" w:hAnsi="Arial" w:cs="Arial"/>
          <w:sz w:val="22"/>
          <w:szCs w:val="22"/>
          <w:lang w:eastAsia="en-US"/>
        </w:rPr>
        <w:t xml:space="preserve"> Mag.</w:t>
      </w:r>
      <w:r w:rsidR="00CA296B" w:rsidRPr="00287D7A">
        <w:rPr>
          <w:rFonts w:ascii="Arial" w:eastAsia="Calibri" w:hAnsi="Arial" w:cs="Arial"/>
          <w:sz w:val="22"/>
          <w:szCs w:val="22"/>
          <w:lang w:eastAsia="en-US"/>
        </w:rPr>
        <w:t xml:space="preserve"> Thomas Göbel </w:t>
      </w:r>
      <w:r w:rsidR="00E357DF">
        <w:rPr>
          <w:rFonts w:ascii="Arial" w:eastAsia="Calibri" w:hAnsi="Arial" w:cs="Arial"/>
          <w:sz w:val="22"/>
          <w:szCs w:val="22"/>
          <w:lang w:eastAsia="en-US"/>
        </w:rPr>
        <w:t xml:space="preserve">freut sich über die </w:t>
      </w:r>
      <w:r>
        <w:rPr>
          <w:rFonts w:ascii="Arial" w:eastAsia="Calibri" w:hAnsi="Arial" w:cs="Arial"/>
          <w:sz w:val="22"/>
          <w:szCs w:val="22"/>
          <w:lang w:eastAsia="en-US"/>
        </w:rPr>
        <w:t>bewährte</w:t>
      </w:r>
      <w:r w:rsidR="00E357DF">
        <w:rPr>
          <w:rFonts w:ascii="Arial" w:eastAsia="Calibri" w:hAnsi="Arial" w:cs="Arial"/>
          <w:sz w:val="22"/>
          <w:szCs w:val="22"/>
          <w:lang w:eastAsia="en-US"/>
        </w:rPr>
        <w:t xml:space="preserve"> Spendenaktion: </w:t>
      </w:r>
      <w:r w:rsidR="001277CD">
        <w:rPr>
          <w:rFonts w:ascii="Arial" w:eastAsia="Calibri" w:hAnsi="Arial" w:cs="Arial"/>
          <w:sz w:val="22"/>
          <w:szCs w:val="22"/>
          <w:lang w:eastAsia="en-US"/>
        </w:rPr>
        <w:t xml:space="preserve">„Der Pop-up-Store im </w:t>
      </w:r>
      <w:r w:rsidR="0076553F">
        <w:rPr>
          <w:rFonts w:ascii="Arial" w:eastAsia="Calibri" w:hAnsi="Arial" w:cs="Arial"/>
          <w:sz w:val="22"/>
          <w:szCs w:val="22"/>
          <w:lang w:eastAsia="en-US"/>
        </w:rPr>
        <w:t>EUROPARK</w:t>
      </w:r>
      <w:r w:rsidR="001277CD">
        <w:rPr>
          <w:rFonts w:ascii="Arial" w:eastAsia="Calibri" w:hAnsi="Arial" w:cs="Arial"/>
          <w:sz w:val="22"/>
          <w:szCs w:val="22"/>
          <w:lang w:eastAsia="en-US"/>
        </w:rPr>
        <w:t xml:space="preserve"> ist </w:t>
      </w:r>
      <w:r>
        <w:rPr>
          <w:rFonts w:ascii="Arial" w:eastAsia="Calibri" w:hAnsi="Arial" w:cs="Arial"/>
          <w:sz w:val="22"/>
          <w:szCs w:val="22"/>
          <w:lang w:eastAsia="en-US"/>
        </w:rPr>
        <w:t>erneut</w:t>
      </w:r>
      <w:r w:rsidR="001277CD">
        <w:rPr>
          <w:rFonts w:ascii="Arial" w:eastAsia="Calibri" w:hAnsi="Arial" w:cs="Arial"/>
          <w:sz w:val="22"/>
          <w:szCs w:val="22"/>
          <w:lang w:eastAsia="en-US"/>
        </w:rPr>
        <w:t xml:space="preserve"> sehr gut angekommen. Es freut uns, </w:t>
      </w:r>
      <w:r w:rsidR="0016377B">
        <w:rPr>
          <w:rFonts w:ascii="Arial" w:eastAsia="Calibri" w:hAnsi="Arial" w:cs="Arial"/>
          <w:sz w:val="22"/>
          <w:szCs w:val="22"/>
          <w:lang w:eastAsia="en-US"/>
        </w:rPr>
        <w:t xml:space="preserve">dass wir </w:t>
      </w:r>
      <w:r w:rsidR="001277CD">
        <w:rPr>
          <w:rFonts w:ascii="Arial" w:eastAsia="Calibri" w:hAnsi="Arial" w:cs="Arial"/>
          <w:sz w:val="22"/>
          <w:szCs w:val="22"/>
          <w:lang w:eastAsia="en-US"/>
        </w:rPr>
        <w:t>auch heuer</w:t>
      </w:r>
      <w:r w:rsidR="0016377B">
        <w:rPr>
          <w:rFonts w:ascii="Arial" w:eastAsia="Calibri" w:hAnsi="Arial" w:cs="Arial"/>
          <w:sz w:val="22"/>
          <w:szCs w:val="22"/>
          <w:lang w:eastAsia="en-US"/>
        </w:rPr>
        <w:t xml:space="preserve"> wieder</w:t>
      </w:r>
      <w:r w:rsidR="001277CD">
        <w:rPr>
          <w:rFonts w:ascii="Arial" w:eastAsia="Calibri" w:hAnsi="Arial" w:cs="Arial"/>
          <w:sz w:val="22"/>
          <w:szCs w:val="22"/>
          <w:lang w:eastAsia="en-US"/>
        </w:rPr>
        <w:t xml:space="preserve"> Kinder unterstützen können, die es im Leben schwer haben. Mit den Einnahmen soll ihnen eine Weihnachtsfreude bereitet werden.“</w:t>
      </w:r>
      <w:r w:rsidR="007E7CAB">
        <w:rPr>
          <w:rFonts w:ascii="Arial" w:eastAsia="Calibri" w:hAnsi="Arial" w:cs="Arial"/>
          <w:sz w:val="22"/>
          <w:szCs w:val="22"/>
          <w:lang w:eastAsia="en-US"/>
        </w:rPr>
        <w:t xml:space="preserve"> Und auch für </w:t>
      </w:r>
      <w:r w:rsidR="002104A1">
        <w:rPr>
          <w:rFonts w:ascii="Arial" w:eastAsia="Calibri" w:hAnsi="Arial" w:cs="Arial"/>
          <w:sz w:val="22"/>
          <w:szCs w:val="22"/>
          <w:lang w:eastAsia="en-US"/>
        </w:rPr>
        <w:t xml:space="preserve">INTERSPAR </w:t>
      </w:r>
      <w:r w:rsidR="007E7CAB">
        <w:rPr>
          <w:rFonts w:ascii="Arial" w:eastAsia="Calibri" w:hAnsi="Arial" w:cs="Arial"/>
          <w:sz w:val="22"/>
          <w:szCs w:val="22"/>
          <w:lang w:eastAsia="en-US"/>
        </w:rPr>
        <w:t>Österreich-Geschäftsführer Mag. Johannes Holzleit</w:t>
      </w:r>
      <w:r w:rsidR="009B2AC7">
        <w:rPr>
          <w:rFonts w:ascii="Arial" w:eastAsia="Calibri" w:hAnsi="Arial" w:cs="Arial"/>
          <w:sz w:val="22"/>
          <w:szCs w:val="22"/>
          <w:lang w:eastAsia="en-US"/>
        </w:rPr>
        <w:t>ner</w:t>
      </w:r>
      <w:r w:rsidR="007E7CAB">
        <w:rPr>
          <w:rFonts w:ascii="Arial" w:eastAsia="Calibri" w:hAnsi="Arial" w:cs="Arial"/>
          <w:sz w:val="22"/>
          <w:szCs w:val="22"/>
          <w:lang w:eastAsia="en-US"/>
        </w:rPr>
        <w:t xml:space="preserve"> ist Kindeswohl eine Herzensangelegenheit:</w:t>
      </w:r>
      <w:r w:rsidR="0076553F">
        <w:rPr>
          <w:rFonts w:ascii="Arial" w:eastAsia="Calibri" w:hAnsi="Arial" w:cs="Arial"/>
          <w:sz w:val="22"/>
          <w:szCs w:val="22"/>
          <w:lang w:eastAsia="en-US"/>
        </w:rPr>
        <w:t xml:space="preserve"> </w:t>
      </w:r>
      <w:r w:rsidR="00CE0F97" w:rsidRPr="00CE0F97">
        <w:rPr>
          <w:rFonts w:ascii="Arial" w:eastAsia="Calibri" w:hAnsi="Arial" w:cs="Arial"/>
          <w:sz w:val="22"/>
          <w:szCs w:val="22"/>
          <w:lang w:eastAsia="en-US"/>
        </w:rPr>
        <w:t>„Soziale Verantwortung ist seit jeher tief in der Unternehmensphilosophie von INTERSPAR verankert. Daher ist es selbstverständlich, dass wir uns gemeinsam mit TEEKANNE, JOYA und dem EUROPARK Salzburg für Rettet das Kind engagieren.“</w:t>
      </w:r>
    </w:p>
    <w:p w14:paraId="26D4F5BD" w14:textId="77777777" w:rsidR="00287D7A" w:rsidRDefault="00287D7A" w:rsidP="00CA296B">
      <w:pPr>
        <w:jc w:val="both"/>
        <w:outlineLvl w:val="0"/>
        <w:rPr>
          <w:rFonts w:ascii="Arial" w:eastAsia="Calibri" w:hAnsi="Arial" w:cs="Arial"/>
          <w:sz w:val="22"/>
          <w:szCs w:val="22"/>
          <w:lang w:eastAsia="en-US"/>
        </w:rPr>
      </w:pPr>
    </w:p>
    <w:p w14:paraId="3A602F24" w14:textId="12F4C366" w:rsidR="007E7CAB" w:rsidRPr="007E7CAB" w:rsidRDefault="007E7CAB" w:rsidP="00EE635A">
      <w:pPr>
        <w:rPr>
          <w:rFonts w:ascii="Arial" w:eastAsia="Calibri" w:hAnsi="Arial" w:cs="Arial"/>
          <w:b/>
          <w:bCs/>
          <w:i/>
          <w:iCs/>
          <w:sz w:val="22"/>
          <w:szCs w:val="22"/>
          <w:lang w:eastAsia="en-US"/>
        </w:rPr>
      </w:pPr>
      <w:r w:rsidRPr="007E7CAB">
        <w:rPr>
          <w:rFonts w:ascii="Arial" w:eastAsia="Calibri" w:hAnsi="Arial" w:cs="Arial"/>
          <w:b/>
          <w:bCs/>
          <w:i/>
          <w:iCs/>
          <w:sz w:val="22"/>
          <w:szCs w:val="22"/>
          <w:lang w:eastAsia="en-US"/>
        </w:rPr>
        <w:t xml:space="preserve">Spende für </w:t>
      </w:r>
      <w:r w:rsidR="00C528C0">
        <w:rPr>
          <w:rFonts w:ascii="Arial" w:eastAsia="Calibri" w:hAnsi="Arial" w:cs="Arial"/>
          <w:b/>
          <w:bCs/>
          <w:i/>
          <w:iCs/>
          <w:sz w:val="22"/>
          <w:szCs w:val="22"/>
          <w:lang w:eastAsia="en-US"/>
        </w:rPr>
        <w:t xml:space="preserve">sozial </w:t>
      </w:r>
      <w:r w:rsidRPr="007E7CAB">
        <w:rPr>
          <w:rFonts w:ascii="Arial" w:eastAsia="Calibri" w:hAnsi="Arial" w:cs="Arial"/>
          <w:b/>
          <w:bCs/>
          <w:i/>
          <w:iCs/>
          <w:sz w:val="22"/>
          <w:szCs w:val="22"/>
          <w:lang w:eastAsia="en-US"/>
        </w:rPr>
        <w:t xml:space="preserve">benachteiligte Kinder </w:t>
      </w:r>
    </w:p>
    <w:p w14:paraId="24F1EAA9" w14:textId="77777777" w:rsidR="007E7CAB" w:rsidRDefault="007E7CAB" w:rsidP="007E7CAB">
      <w:pPr>
        <w:jc w:val="both"/>
        <w:rPr>
          <w:rFonts w:ascii="Arial" w:eastAsia="Calibri" w:hAnsi="Arial" w:cs="Arial"/>
          <w:sz w:val="22"/>
          <w:szCs w:val="22"/>
          <w:lang w:eastAsia="en-US"/>
        </w:rPr>
      </w:pPr>
    </w:p>
    <w:p w14:paraId="3C4455F6" w14:textId="3CAFE143" w:rsidR="00EE635A" w:rsidRPr="0014739D" w:rsidRDefault="00CA296B" w:rsidP="007E7CAB">
      <w:pPr>
        <w:jc w:val="both"/>
        <w:rPr>
          <w:rFonts w:ascii="Arial" w:eastAsia="Calibri" w:hAnsi="Arial" w:cs="Arial"/>
          <w:sz w:val="22"/>
          <w:szCs w:val="22"/>
          <w:lang w:eastAsia="en-US"/>
        </w:rPr>
      </w:pPr>
      <w:r w:rsidRPr="00287D7A">
        <w:rPr>
          <w:rFonts w:ascii="Arial" w:eastAsia="Calibri" w:hAnsi="Arial" w:cs="Arial"/>
          <w:sz w:val="22"/>
          <w:szCs w:val="22"/>
          <w:lang w:eastAsia="en-US"/>
        </w:rPr>
        <w:t xml:space="preserve">Zusammen mit </w:t>
      </w:r>
      <w:r w:rsidR="0076553F">
        <w:rPr>
          <w:rFonts w:ascii="Arial" w:eastAsia="Calibri" w:hAnsi="Arial" w:cs="Arial"/>
          <w:sz w:val="22"/>
          <w:szCs w:val="22"/>
          <w:lang w:eastAsia="en-US"/>
        </w:rPr>
        <w:t>EUROPARK</w:t>
      </w:r>
      <w:r w:rsidR="00287D7A">
        <w:rPr>
          <w:rFonts w:ascii="Arial" w:eastAsia="Calibri" w:hAnsi="Arial" w:cs="Arial"/>
          <w:sz w:val="22"/>
          <w:szCs w:val="22"/>
          <w:lang w:eastAsia="en-US"/>
        </w:rPr>
        <w:t xml:space="preserve">-Centermanager </w:t>
      </w:r>
      <w:r w:rsidR="00701F26">
        <w:rPr>
          <w:rFonts w:ascii="Arial" w:eastAsia="Calibri" w:hAnsi="Arial" w:cs="Arial"/>
          <w:sz w:val="22"/>
          <w:szCs w:val="22"/>
          <w:lang w:eastAsia="en-US"/>
        </w:rPr>
        <w:t xml:space="preserve">Mag. </w:t>
      </w:r>
      <w:r w:rsidR="00287D7A">
        <w:rPr>
          <w:rFonts w:ascii="Arial" w:hAnsi="Arial" w:cs="Arial"/>
          <w:sz w:val="22"/>
          <w:szCs w:val="22"/>
        </w:rPr>
        <w:t>Manuel Mayer</w:t>
      </w:r>
      <w:r w:rsidR="00684296">
        <w:rPr>
          <w:rFonts w:ascii="Arial" w:hAnsi="Arial" w:cs="Arial"/>
          <w:sz w:val="22"/>
          <w:szCs w:val="22"/>
        </w:rPr>
        <w:t xml:space="preserve"> und </w:t>
      </w:r>
      <w:r w:rsidR="0076553F">
        <w:rPr>
          <w:rFonts w:ascii="Arial" w:hAnsi="Arial" w:cs="Arial"/>
          <w:sz w:val="22"/>
          <w:szCs w:val="22"/>
        </w:rPr>
        <w:t>INTERSPAR Österreich</w:t>
      </w:r>
      <w:r w:rsidR="005B1D22">
        <w:rPr>
          <w:rFonts w:ascii="Arial" w:hAnsi="Arial" w:cs="Arial"/>
          <w:sz w:val="22"/>
          <w:szCs w:val="22"/>
        </w:rPr>
        <w:t>-Geschäftsführer</w:t>
      </w:r>
      <w:r w:rsidR="00287D7A">
        <w:rPr>
          <w:rFonts w:ascii="Arial" w:hAnsi="Arial" w:cs="Arial"/>
          <w:sz w:val="22"/>
          <w:szCs w:val="22"/>
        </w:rPr>
        <w:t xml:space="preserve"> </w:t>
      </w:r>
      <w:r w:rsidR="0076553F">
        <w:rPr>
          <w:rFonts w:ascii="Arial" w:hAnsi="Arial" w:cs="Arial"/>
          <w:sz w:val="22"/>
          <w:szCs w:val="22"/>
        </w:rPr>
        <w:t xml:space="preserve">Mag. </w:t>
      </w:r>
      <w:r w:rsidR="00287D7A">
        <w:rPr>
          <w:rFonts w:ascii="Arial" w:hAnsi="Arial" w:cs="Arial"/>
          <w:sz w:val="22"/>
          <w:szCs w:val="22"/>
        </w:rPr>
        <w:t>Johannes</w:t>
      </w:r>
      <w:r w:rsidR="00287D7A" w:rsidRPr="00287D7A">
        <w:rPr>
          <w:rFonts w:ascii="Arial" w:hAnsi="Arial" w:cs="Arial"/>
          <w:sz w:val="22"/>
          <w:szCs w:val="22"/>
        </w:rPr>
        <w:t xml:space="preserve"> Holzleitner</w:t>
      </w:r>
      <w:r w:rsidR="00287D7A">
        <w:rPr>
          <w:rFonts w:ascii="Arial" w:hAnsi="Arial" w:cs="Arial"/>
          <w:sz w:val="22"/>
          <w:szCs w:val="22"/>
        </w:rPr>
        <w:t xml:space="preserve"> </w:t>
      </w:r>
      <w:r w:rsidRPr="00EE635A">
        <w:rPr>
          <w:rFonts w:ascii="Arial" w:hAnsi="Arial" w:cs="Arial"/>
          <w:sz w:val="22"/>
          <w:szCs w:val="22"/>
        </w:rPr>
        <w:t>ha</w:t>
      </w:r>
      <w:r w:rsidR="00EE635A" w:rsidRPr="00EE635A">
        <w:rPr>
          <w:rFonts w:ascii="Arial" w:hAnsi="Arial" w:cs="Arial"/>
          <w:sz w:val="22"/>
          <w:szCs w:val="22"/>
        </w:rPr>
        <w:t xml:space="preserve">ben </w:t>
      </w:r>
      <w:r w:rsidR="005B1D22" w:rsidRPr="00EE635A">
        <w:rPr>
          <w:rFonts w:ascii="Arial" w:hAnsi="Arial" w:cs="Arial"/>
          <w:sz w:val="22"/>
          <w:szCs w:val="22"/>
        </w:rPr>
        <w:t>TEEKANNE</w:t>
      </w:r>
      <w:r w:rsidR="0076553F" w:rsidRPr="00EE635A">
        <w:rPr>
          <w:rFonts w:ascii="Arial" w:hAnsi="Arial" w:cs="Arial"/>
          <w:sz w:val="22"/>
          <w:szCs w:val="22"/>
        </w:rPr>
        <w:t xml:space="preserve"> Österreich</w:t>
      </w:r>
      <w:r w:rsidR="005B1D22" w:rsidRPr="00EE635A">
        <w:rPr>
          <w:rFonts w:ascii="Arial" w:hAnsi="Arial" w:cs="Arial"/>
          <w:sz w:val="22"/>
          <w:szCs w:val="22"/>
        </w:rPr>
        <w:t xml:space="preserve">-Geschäftsführer </w:t>
      </w:r>
      <w:r w:rsidR="00701F26" w:rsidRPr="00EE635A">
        <w:rPr>
          <w:rFonts w:ascii="Arial" w:hAnsi="Arial" w:cs="Arial"/>
          <w:sz w:val="22"/>
          <w:szCs w:val="22"/>
        </w:rPr>
        <w:t xml:space="preserve">Mag. </w:t>
      </w:r>
      <w:r w:rsidR="005B1D22" w:rsidRPr="00EE635A">
        <w:rPr>
          <w:rFonts w:ascii="Arial" w:hAnsi="Arial" w:cs="Arial"/>
          <w:sz w:val="22"/>
          <w:szCs w:val="22"/>
        </w:rPr>
        <w:t xml:space="preserve">Thomas </w:t>
      </w:r>
      <w:r w:rsidRPr="0014739D">
        <w:rPr>
          <w:rFonts w:ascii="Arial" w:hAnsi="Arial" w:cs="Arial"/>
          <w:sz w:val="22"/>
          <w:szCs w:val="22"/>
        </w:rPr>
        <w:t xml:space="preserve">Göbel </w:t>
      </w:r>
      <w:r w:rsidR="00EE635A" w:rsidRPr="0014739D">
        <w:rPr>
          <w:rFonts w:ascii="Arial" w:hAnsi="Arial" w:cs="Arial"/>
          <w:sz w:val="22"/>
          <w:szCs w:val="22"/>
        </w:rPr>
        <w:t xml:space="preserve">und </w:t>
      </w:r>
      <w:r w:rsidR="00CA39C9" w:rsidRPr="0014739D">
        <w:rPr>
          <w:rFonts w:ascii="Arial" w:hAnsi="Arial" w:cs="Arial"/>
          <w:sz w:val="22"/>
          <w:szCs w:val="22"/>
        </w:rPr>
        <w:t xml:space="preserve">MONA Naturprodukte </w:t>
      </w:r>
      <w:r w:rsidR="00EE635A" w:rsidRPr="0014739D">
        <w:rPr>
          <w:rFonts w:ascii="Arial" w:hAnsi="Arial" w:cs="Arial"/>
          <w:sz w:val="22"/>
          <w:szCs w:val="22"/>
        </w:rPr>
        <w:t xml:space="preserve">Geschäftsführer Dr. Wolfgang Goldenitsch </w:t>
      </w:r>
      <w:r w:rsidRPr="0014739D">
        <w:rPr>
          <w:rFonts w:ascii="Arial" w:hAnsi="Arial" w:cs="Arial"/>
          <w:sz w:val="22"/>
          <w:szCs w:val="22"/>
        </w:rPr>
        <w:t>e</w:t>
      </w:r>
      <w:r w:rsidRPr="00EE635A">
        <w:rPr>
          <w:rFonts w:ascii="Arial" w:hAnsi="Arial" w:cs="Arial"/>
          <w:sz w:val="22"/>
          <w:szCs w:val="22"/>
        </w:rPr>
        <w:t>inen Scheck</w:t>
      </w:r>
      <w:r w:rsidRPr="00287D7A">
        <w:rPr>
          <w:rFonts w:ascii="Arial" w:eastAsia="Calibri" w:hAnsi="Arial" w:cs="Arial"/>
          <w:sz w:val="22"/>
          <w:szCs w:val="22"/>
          <w:lang w:eastAsia="en-US"/>
        </w:rPr>
        <w:t xml:space="preserve"> </w:t>
      </w:r>
      <w:r w:rsidR="005B1D22">
        <w:rPr>
          <w:rFonts w:ascii="Arial" w:eastAsia="Calibri" w:hAnsi="Arial" w:cs="Arial"/>
          <w:sz w:val="22"/>
          <w:szCs w:val="22"/>
          <w:lang w:eastAsia="en-US"/>
        </w:rPr>
        <w:t xml:space="preserve">im Wert </w:t>
      </w:r>
      <w:r w:rsidRPr="00287D7A">
        <w:rPr>
          <w:rFonts w:ascii="Arial" w:eastAsia="Calibri" w:hAnsi="Arial" w:cs="Arial"/>
          <w:sz w:val="22"/>
          <w:szCs w:val="22"/>
          <w:lang w:eastAsia="en-US"/>
        </w:rPr>
        <w:t>von</w:t>
      </w:r>
      <w:r w:rsidR="00AE52D5">
        <w:rPr>
          <w:rFonts w:ascii="Arial" w:eastAsia="Calibri" w:hAnsi="Arial" w:cs="Arial"/>
          <w:sz w:val="22"/>
          <w:szCs w:val="22"/>
          <w:lang w:eastAsia="en-US"/>
        </w:rPr>
        <w:t xml:space="preserve"> </w:t>
      </w:r>
      <w:r w:rsidR="00EE635A">
        <w:rPr>
          <w:rFonts w:ascii="Arial" w:eastAsia="Calibri" w:hAnsi="Arial" w:cs="Arial"/>
          <w:sz w:val="22"/>
          <w:szCs w:val="22"/>
          <w:lang w:eastAsia="en-US"/>
        </w:rPr>
        <w:t>5</w:t>
      </w:r>
      <w:r w:rsidR="0076553F" w:rsidRPr="00364480">
        <w:rPr>
          <w:rFonts w:ascii="Arial" w:eastAsia="Calibri" w:hAnsi="Arial" w:cs="Arial"/>
          <w:sz w:val="22"/>
          <w:szCs w:val="22"/>
          <w:lang w:eastAsia="en-US"/>
        </w:rPr>
        <w:t>.000</w:t>
      </w:r>
      <w:r w:rsidR="00AE52D5" w:rsidRPr="00364480">
        <w:rPr>
          <w:rFonts w:ascii="Arial" w:eastAsia="Calibri" w:hAnsi="Arial" w:cs="Arial"/>
          <w:sz w:val="22"/>
          <w:szCs w:val="22"/>
          <w:lang w:eastAsia="en-US"/>
        </w:rPr>
        <w:t xml:space="preserve"> €</w:t>
      </w:r>
      <w:r w:rsidRPr="00287D7A">
        <w:rPr>
          <w:rFonts w:ascii="Arial" w:eastAsia="Calibri" w:hAnsi="Arial" w:cs="Arial"/>
          <w:sz w:val="22"/>
          <w:szCs w:val="22"/>
          <w:lang w:eastAsia="en-US"/>
        </w:rPr>
        <w:t xml:space="preserve"> an die „Rettet das Kind“-Geschäftsführerin </w:t>
      </w:r>
      <w:r w:rsidR="00701F26">
        <w:rPr>
          <w:rFonts w:ascii="Arial" w:eastAsia="Calibri" w:hAnsi="Arial" w:cs="Arial"/>
          <w:sz w:val="22"/>
          <w:szCs w:val="22"/>
          <w:lang w:eastAsia="en-US"/>
        </w:rPr>
        <w:t xml:space="preserve">Mag. </w:t>
      </w:r>
      <w:r w:rsidRPr="00287D7A">
        <w:rPr>
          <w:rFonts w:ascii="Arial" w:eastAsia="Calibri" w:hAnsi="Arial" w:cs="Arial"/>
          <w:sz w:val="22"/>
          <w:szCs w:val="22"/>
          <w:lang w:eastAsia="en-US"/>
        </w:rPr>
        <w:t xml:space="preserve">Andrea Drexel übergeben. </w:t>
      </w:r>
      <w:r w:rsidR="00E357DF">
        <w:rPr>
          <w:rFonts w:ascii="Arial" w:eastAsia="Calibri" w:hAnsi="Arial" w:cs="Arial"/>
          <w:sz w:val="22"/>
          <w:szCs w:val="22"/>
          <w:lang w:eastAsia="en-US"/>
        </w:rPr>
        <w:t xml:space="preserve">„In Zeiten wie diesen ist es wichtig, </w:t>
      </w:r>
      <w:r w:rsidR="0060424C">
        <w:rPr>
          <w:rFonts w:ascii="Arial" w:eastAsia="Calibri" w:hAnsi="Arial" w:cs="Arial"/>
          <w:sz w:val="22"/>
          <w:szCs w:val="22"/>
          <w:lang w:eastAsia="en-US"/>
        </w:rPr>
        <w:t>Mitmenschen in</w:t>
      </w:r>
      <w:r w:rsidR="00E357DF">
        <w:rPr>
          <w:rFonts w:ascii="Arial" w:eastAsia="Calibri" w:hAnsi="Arial" w:cs="Arial"/>
          <w:sz w:val="22"/>
          <w:szCs w:val="22"/>
          <w:lang w:eastAsia="en-US"/>
        </w:rPr>
        <w:t xml:space="preserve"> Nöten</w:t>
      </w:r>
      <w:r w:rsidR="00C133FB">
        <w:rPr>
          <w:rFonts w:ascii="Arial" w:eastAsia="Calibri" w:hAnsi="Arial" w:cs="Arial"/>
          <w:sz w:val="22"/>
          <w:szCs w:val="22"/>
          <w:lang w:eastAsia="en-US"/>
        </w:rPr>
        <w:t xml:space="preserve"> </w:t>
      </w:r>
      <w:r w:rsidR="00E357DF">
        <w:rPr>
          <w:rFonts w:ascii="Arial" w:eastAsia="Calibri" w:hAnsi="Arial" w:cs="Arial"/>
          <w:sz w:val="22"/>
          <w:szCs w:val="22"/>
          <w:lang w:eastAsia="en-US"/>
        </w:rPr>
        <w:t xml:space="preserve">zu </w:t>
      </w:r>
      <w:r w:rsidR="0060424C">
        <w:rPr>
          <w:rFonts w:ascii="Arial" w:eastAsia="Calibri" w:hAnsi="Arial" w:cs="Arial"/>
          <w:sz w:val="22"/>
          <w:szCs w:val="22"/>
          <w:lang w:eastAsia="en-US"/>
        </w:rPr>
        <w:t>helfen</w:t>
      </w:r>
      <w:r w:rsidR="00E357DF">
        <w:rPr>
          <w:rFonts w:ascii="Arial" w:eastAsia="Calibri" w:hAnsi="Arial" w:cs="Arial"/>
          <w:sz w:val="22"/>
          <w:szCs w:val="22"/>
          <w:lang w:eastAsia="en-US"/>
        </w:rPr>
        <w:t>. Es ist schön, dass wir seit Jahren gemeinsam für eine gute Sache arbeiten</w:t>
      </w:r>
      <w:r w:rsidR="00760F96">
        <w:rPr>
          <w:rFonts w:ascii="Arial" w:eastAsia="Calibri" w:hAnsi="Arial" w:cs="Arial"/>
          <w:sz w:val="22"/>
          <w:szCs w:val="22"/>
          <w:lang w:eastAsia="en-US"/>
        </w:rPr>
        <w:t xml:space="preserve"> und damit Kinder</w:t>
      </w:r>
      <w:r w:rsidR="0060424C">
        <w:rPr>
          <w:rFonts w:ascii="Arial" w:eastAsia="Calibri" w:hAnsi="Arial" w:cs="Arial"/>
          <w:sz w:val="22"/>
          <w:szCs w:val="22"/>
          <w:lang w:eastAsia="en-US"/>
        </w:rPr>
        <w:t xml:space="preserve"> </w:t>
      </w:r>
      <w:r w:rsidR="0060424C" w:rsidRPr="0014739D">
        <w:rPr>
          <w:rFonts w:ascii="Arial" w:eastAsia="Calibri" w:hAnsi="Arial" w:cs="Arial"/>
          <w:sz w:val="22"/>
          <w:szCs w:val="22"/>
          <w:lang w:eastAsia="en-US"/>
        </w:rPr>
        <w:t xml:space="preserve">unterstützen </w:t>
      </w:r>
      <w:r w:rsidR="00760F96" w:rsidRPr="0014739D">
        <w:rPr>
          <w:rFonts w:ascii="Arial" w:eastAsia="Calibri" w:hAnsi="Arial" w:cs="Arial"/>
          <w:sz w:val="22"/>
          <w:szCs w:val="22"/>
          <w:lang w:eastAsia="en-US"/>
        </w:rPr>
        <w:t>können</w:t>
      </w:r>
      <w:r w:rsidR="00E357DF" w:rsidRPr="0014739D">
        <w:rPr>
          <w:rFonts w:ascii="Arial" w:eastAsia="Calibri" w:hAnsi="Arial" w:cs="Arial"/>
          <w:sz w:val="22"/>
          <w:szCs w:val="22"/>
          <w:lang w:eastAsia="en-US"/>
        </w:rPr>
        <w:t>“</w:t>
      </w:r>
      <w:r w:rsidR="00760F96" w:rsidRPr="0014739D">
        <w:rPr>
          <w:rFonts w:ascii="Arial" w:eastAsia="Calibri" w:hAnsi="Arial" w:cs="Arial"/>
          <w:sz w:val="22"/>
          <w:szCs w:val="22"/>
          <w:lang w:eastAsia="en-US"/>
        </w:rPr>
        <w:t>, betont Göbel.</w:t>
      </w:r>
      <w:r w:rsidR="00E357DF" w:rsidRPr="0014739D">
        <w:rPr>
          <w:rFonts w:ascii="Arial" w:eastAsia="Calibri" w:hAnsi="Arial" w:cs="Arial"/>
          <w:sz w:val="22"/>
          <w:szCs w:val="22"/>
          <w:lang w:eastAsia="en-US"/>
        </w:rPr>
        <w:t xml:space="preserve"> </w:t>
      </w:r>
      <w:r w:rsidRPr="0014739D">
        <w:rPr>
          <w:rFonts w:ascii="Arial" w:eastAsia="Calibri" w:hAnsi="Arial" w:cs="Arial"/>
          <w:sz w:val="22"/>
          <w:szCs w:val="22"/>
          <w:lang w:eastAsia="en-US"/>
        </w:rPr>
        <w:t xml:space="preserve">Zusätzlich wurden Geschenkboxen mit Tees aus der TEEKANNE </w:t>
      </w:r>
      <w:r w:rsidR="00726C87" w:rsidRPr="0014739D">
        <w:rPr>
          <w:rFonts w:ascii="Arial" w:eastAsia="Calibri" w:hAnsi="Arial" w:cs="Arial"/>
          <w:sz w:val="22"/>
          <w:szCs w:val="22"/>
          <w:lang w:eastAsia="en-US"/>
        </w:rPr>
        <w:t>Früchtegarten Linie</w:t>
      </w:r>
      <w:r w:rsidRPr="0014739D">
        <w:rPr>
          <w:rFonts w:ascii="Arial" w:eastAsia="Calibri" w:hAnsi="Arial" w:cs="Arial"/>
          <w:sz w:val="22"/>
          <w:szCs w:val="22"/>
          <w:lang w:eastAsia="en-US"/>
        </w:rPr>
        <w:t xml:space="preserve"> sowie mit Keksen der </w:t>
      </w:r>
      <w:r w:rsidR="0089167E" w:rsidRPr="0014739D">
        <w:rPr>
          <w:rFonts w:ascii="Arial" w:eastAsia="Calibri" w:hAnsi="Arial" w:cs="Arial"/>
          <w:sz w:val="22"/>
          <w:szCs w:val="22"/>
          <w:lang w:eastAsia="en-US"/>
        </w:rPr>
        <w:t>INTERSPAR</w:t>
      </w:r>
      <w:r w:rsidRPr="0014739D">
        <w:rPr>
          <w:rFonts w:ascii="Arial" w:eastAsia="Calibri" w:hAnsi="Arial" w:cs="Arial"/>
          <w:sz w:val="22"/>
          <w:szCs w:val="22"/>
          <w:lang w:eastAsia="en-US"/>
        </w:rPr>
        <w:t xml:space="preserve">-Bäckerei für die „Rettet das Kind“-Wohnhäuser </w:t>
      </w:r>
      <w:r w:rsidR="00D26152" w:rsidRPr="0014739D">
        <w:rPr>
          <w:rFonts w:ascii="Arial" w:eastAsia="Calibri" w:hAnsi="Arial" w:cs="Arial"/>
          <w:sz w:val="22"/>
          <w:szCs w:val="22"/>
          <w:lang w:eastAsia="en-US"/>
        </w:rPr>
        <w:t>gepackt.</w:t>
      </w:r>
      <w:r w:rsidR="00287D7A" w:rsidRPr="0014739D">
        <w:rPr>
          <w:rFonts w:ascii="Arial" w:eastAsia="Calibri" w:hAnsi="Arial" w:cs="Arial"/>
          <w:sz w:val="22"/>
          <w:szCs w:val="22"/>
          <w:lang w:eastAsia="en-US"/>
        </w:rPr>
        <w:t xml:space="preserve"> </w:t>
      </w:r>
      <w:r w:rsidR="0076553F" w:rsidRPr="0014739D">
        <w:rPr>
          <w:rFonts w:ascii="Arial" w:eastAsia="Calibri" w:hAnsi="Arial" w:cs="Arial"/>
          <w:sz w:val="22"/>
          <w:szCs w:val="22"/>
          <w:lang w:eastAsia="en-US"/>
        </w:rPr>
        <w:t xml:space="preserve">Als Attraktion bekommen </w:t>
      </w:r>
      <w:r w:rsidR="00EE635A" w:rsidRPr="0014739D">
        <w:rPr>
          <w:rFonts w:ascii="Arial" w:eastAsia="Calibri" w:hAnsi="Arial" w:cs="Arial"/>
          <w:sz w:val="22"/>
          <w:szCs w:val="22"/>
          <w:lang w:eastAsia="en-US"/>
        </w:rPr>
        <w:t xml:space="preserve">die </w:t>
      </w:r>
      <w:r w:rsidR="0076553F" w:rsidRPr="0014739D">
        <w:rPr>
          <w:rFonts w:ascii="Arial" w:eastAsia="Calibri" w:hAnsi="Arial" w:cs="Arial"/>
          <w:sz w:val="22"/>
          <w:szCs w:val="22"/>
          <w:lang w:eastAsia="en-US"/>
        </w:rPr>
        <w:t xml:space="preserve">Wohneinrichtungen </w:t>
      </w:r>
      <w:r w:rsidR="00EE635A" w:rsidRPr="0014739D">
        <w:rPr>
          <w:rFonts w:ascii="Arial" w:eastAsia="Calibri" w:hAnsi="Arial" w:cs="Arial"/>
          <w:sz w:val="22"/>
          <w:szCs w:val="22"/>
          <w:lang w:eastAsia="en-US"/>
        </w:rPr>
        <w:t xml:space="preserve">darüber hinaus Gutscheine für </w:t>
      </w:r>
      <w:r w:rsidR="00726C87" w:rsidRPr="0014739D">
        <w:rPr>
          <w:rFonts w:ascii="Arial" w:eastAsia="Calibri" w:hAnsi="Arial" w:cs="Arial"/>
          <w:sz w:val="22"/>
          <w:szCs w:val="22"/>
          <w:lang w:eastAsia="en-US"/>
        </w:rPr>
        <w:t>eine Erlebniseinheit mit den Schwerpunkten „Bewegung, Ernährung, Gesundheit und Teambuilding“</w:t>
      </w:r>
      <w:r w:rsidR="00EE635A" w:rsidRPr="0014739D">
        <w:rPr>
          <w:rFonts w:ascii="Arial" w:eastAsia="Calibri" w:hAnsi="Arial" w:cs="Arial"/>
          <w:sz w:val="22"/>
          <w:szCs w:val="22"/>
          <w:lang w:eastAsia="en-US"/>
        </w:rPr>
        <w:t>, die von der Gesundheitspraxis Loidl durchgeführt werden.</w:t>
      </w:r>
    </w:p>
    <w:p w14:paraId="794AAA91" w14:textId="77777777" w:rsidR="00287D7A" w:rsidRDefault="00287D7A" w:rsidP="00287D7A">
      <w:pPr>
        <w:pBdr>
          <w:bottom w:val="single" w:sz="6" w:space="1" w:color="auto"/>
        </w:pBdr>
        <w:spacing w:before="161" w:after="161" w:line="276" w:lineRule="auto"/>
        <w:jc w:val="both"/>
        <w:outlineLvl w:val="0"/>
        <w:rPr>
          <w:rFonts w:ascii="Arial" w:eastAsia="Calibri" w:hAnsi="Arial" w:cs="Arial"/>
          <w:sz w:val="22"/>
          <w:szCs w:val="22"/>
          <w:lang w:val="de-DE" w:eastAsia="en-US"/>
        </w:rPr>
      </w:pPr>
    </w:p>
    <w:p w14:paraId="082F6221" w14:textId="77777777" w:rsidR="00A53E8F" w:rsidRDefault="00A53E8F" w:rsidP="00287D7A">
      <w:pPr>
        <w:pBdr>
          <w:bottom w:val="single" w:sz="6" w:space="1" w:color="auto"/>
        </w:pBdr>
        <w:spacing w:before="161" w:after="161" w:line="276" w:lineRule="auto"/>
        <w:jc w:val="both"/>
        <w:outlineLvl w:val="0"/>
        <w:rPr>
          <w:rFonts w:ascii="Arial" w:eastAsia="Calibri" w:hAnsi="Arial" w:cs="Arial"/>
          <w:sz w:val="22"/>
          <w:szCs w:val="22"/>
          <w:lang w:val="de-DE" w:eastAsia="en-US"/>
        </w:rPr>
      </w:pPr>
    </w:p>
    <w:p w14:paraId="1700997B" w14:textId="77777777" w:rsidR="00A53E8F" w:rsidRPr="005A4E9B" w:rsidRDefault="00A53E8F" w:rsidP="00287D7A">
      <w:pPr>
        <w:pBdr>
          <w:bottom w:val="single" w:sz="6" w:space="1" w:color="auto"/>
        </w:pBdr>
        <w:spacing w:before="161" w:after="161" w:line="276" w:lineRule="auto"/>
        <w:jc w:val="both"/>
        <w:outlineLvl w:val="0"/>
        <w:rPr>
          <w:rFonts w:ascii="Arial" w:eastAsia="Calibri" w:hAnsi="Arial" w:cs="Arial"/>
          <w:sz w:val="22"/>
          <w:szCs w:val="22"/>
          <w:lang w:val="de-DE" w:eastAsia="en-US"/>
        </w:rPr>
      </w:pPr>
    </w:p>
    <w:p w14:paraId="329D1423" w14:textId="36479365" w:rsidR="007E7CAB" w:rsidRPr="007E7CAB" w:rsidRDefault="007E7CAB" w:rsidP="00287D7A">
      <w:pPr>
        <w:spacing w:before="161" w:after="161" w:line="276" w:lineRule="auto"/>
        <w:jc w:val="both"/>
        <w:outlineLvl w:val="0"/>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TEEKANNE Österreich mit Sitz in Salzburg</w:t>
      </w:r>
    </w:p>
    <w:p w14:paraId="15F93A57" w14:textId="047F64FD" w:rsidR="00A53E8F" w:rsidRDefault="00A53E8F" w:rsidP="00A53E8F">
      <w:pPr>
        <w:pBdr>
          <w:bottom w:val="single" w:sz="6" w:space="1" w:color="auto"/>
        </w:pBdr>
        <w:spacing w:before="161" w:after="161" w:line="276" w:lineRule="auto"/>
        <w:jc w:val="both"/>
        <w:outlineLvl w:val="0"/>
        <w:rPr>
          <w:rFonts w:ascii="Arial" w:hAnsi="Arial" w:cs="Arial"/>
          <w:i/>
          <w:iCs/>
          <w:color w:val="222222"/>
          <w:sz w:val="22"/>
          <w:szCs w:val="22"/>
          <w:shd w:val="clear" w:color="auto" w:fill="FFFFFF"/>
        </w:rPr>
      </w:pPr>
      <w:r w:rsidRPr="00A53E8F">
        <w:rPr>
          <w:rFonts w:ascii="Arial" w:hAnsi="Arial" w:cs="Arial"/>
          <w:i/>
          <w:iCs/>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A53E8F">
        <w:rPr>
          <w:rFonts w:ascii="Arial" w:hAnsi="Arial" w:cs="Arial"/>
          <w:i/>
          <w:iCs/>
          <w:color w:val="222222"/>
          <w:sz w:val="22"/>
          <w:szCs w:val="22"/>
          <w:shd w:val="clear" w:color="auto" w:fill="FFFFFF"/>
        </w:rPr>
        <w:t>BioBienenApfel</w:t>
      </w:r>
      <w:proofErr w:type="spellEnd"/>
      <w:r w:rsidRPr="00A53E8F">
        <w:rPr>
          <w:rFonts w:ascii="Arial" w:hAnsi="Arial" w:cs="Arial"/>
          <w:i/>
          <w:iCs/>
          <w:color w:val="222222"/>
          <w:sz w:val="22"/>
          <w:szCs w:val="22"/>
          <w:shd w:val="clear" w:color="auto" w:fill="FFFFFF"/>
        </w:rPr>
        <w:t>.</w:t>
      </w:r>
    </w:p>
    <w:p w14:paraId="32E51AC6" w14:textId="77777777" w:rsidR="00D84DD4" w:rsidRDefault="00D84DD4" w:rsidP="00A53E8F">
      <w:pPr>
        <w:pBdr>
          <w:bottom w:val="single" w:sz="6" w:space="1" w:color="auto"/>
        </w:pBdr>
        <w:spacing w:before="161" w:after="161" w:line="276" w:lineRule="auto"/>
        <w:jc w:val="both"/>
        <w:outlineLvl w:val="0"/>
        <w:rPr>
          <w:rFonts w:ascii="Arial" w:hAnsi="Arial" w:cs="Arial"/>
          <w:i/>
          <w:iCs/>
          <w:color w:val="222222"/>
          <w:sz w:val="22"/>
          <w:szCs w:val="22"/>
          <w:shd w:val="clear" w:color="auto" w:fill="FFFFFF"/>
        </w:rPr>
      </w:pPr>
    </w:p>
    <w:p w14:paraId="06DF19CC" w14:textId="4F92FB0D" w:rsidR="00287D7A" w:rsidRPr="007E7CAB" w:rsidRDefault="00287D7A" w:rsidP="00D84DD4">
      <w:pPr>
        <w:jc w:val="right"/>
        <w:outlineLvl w:val="0"/>
        <w:rPr>
          <w:rFonts w:ascii="Arial" w:eastAsia="Calibri" w:hAnsi="Arial" w:cs="Arial"/>
          <w:sz w:val="18"/>
          <w:szCs w:val="18"/>
          <w:lang w:eastAsia="en-US"/>
        </w:rPr>
      </w:pPr>
      <w:r w:rsidRPr="007E7CAB">
        <w:rPr>
          <w:rFonts w:ascii="Arial" w:eastAsia="Calibri" w:hAnsi="Arial" w:cs="Arial"/>
          <w:sz w:val="18"/>
          <w:szCs w:val="18"/>
          <w:lang w:eastAsia="en-US"/>
        </w:rPr>
        <w:t>202</w:t>
      </w:r>
      <w:r w:rsidR="00CA39C9" w:rsidRPr="007E7CAB">
        <w:rPr>
          <w:rFonts w:ascii="Arial" w:eastAsia="Calibri" w:hAnsi="Arial" w:cs="Arial"/>
          <w:sz w:val="18"/>
          <w:szCs w:val="18"/>
          <w:lang w:eastAsia="en-US"/>
        </w:rPr>
        <w:t>3</w:t>
      </w:r>
      <w:r w:rsidRPr="007E7CAB">
        <w:rPr>
          <w:rFonts w:ascii="Arial" w:eastAsia="Calibri" w:hAnsi="Arial" w:cs="Arial"/>
          <w:sz w:val="18"/>
          <w:szCs w:val="18"/>
          <w:lang w:eastAsia="en-US"/>
        </w:rPr>
        <w:t>-</w:t>
      </w:r>
      <w:r w:rsidR="00C4158F" w:rsidRPr="007E7CAB">
        <w:rPr>
          <w:rFonts w:ascii="Arial" w:eastAsia="Calibri" w:hAnsi="Arial" w:cs="Arial"/>
          <w:sz w:val="18"/>
          <w:szCs w:val="18"/>
          <w:lang w:eastAsia="en-US"/>
        </w:rPr>
        <w:t>12</w:t>
      </w:r>
      <w:r w:rsidRPr="007E7CAB">
        <w:rPr>
          <w:rFonts w:ascii="Arial" w:eastAsia="Calibri" w:hAnsi="Arial" w:cs="Arial"/>
          <w:sz w:val="18"/>
          <w:szCs w:val="18"/>
          <w:lang w:eastAsia="en-US"/>
        </w:rPr>
        <w:t>-</w:t>
      </w:r>
      <w:r w:rsidR="00C4158F" w:rsidRPr="007E7CAB">
        <w:rPr>
          <w:rFonts w:ascii="Arial" w:eastAsia="Calibri" w:hAnsi="Arial" w:cs="Arial"/>
          <w:sz w:val="18"/>
          <w:szCs w:val="18"/>
          <w:lang w:eastAsia="en-US"/>
        </w:rPr>
        <w:t>1</w:t>
      </w:r>
      <w:r w:rsidR="00A91A6F" w:rsidRPr="007E7CAB">
        <w:rPr>
          <w:rFonts w:ascii="Arial" w:eastAsia="Calibri" w:hAnsi="Arial" w:cs="Arial"/>
          <w:sz w:val="18"/>
          <w:szCs w:val="18"/>
          <w:lang w:eastAsia="en-US"/>
        </w:rPr>
        <w:t>4</w:t>
      </w:r>
    </w:p>
    <w:p w14:paraId="30E6A1E3" w14:textId="77777777" w:rsidR="00CA296B" w:rsidRDefault="00CA296B" w:rsidP="00CA296B">
      <w:pPr>
        <w:jc w:val="both"/>
        <w:outlineLvl w:val="0"/>
        <w:rPr>
          <w:rFonts w:eastAsia="Calibri"/>
          <w:sz w:val="22"/>
          <w:szCs w:val="22"/>
          <w:lang w:eastAsia="en-US"/>
        </w:rPr>
      </w:pPr>
    </w:p>
    <w:p w14:paraId="1ADD3FE2" w14:textId="77777777" w:rsidR="00CA296B" w:rsidRDefault="00CA296B" w:rsidP="00CA296B">
      <w:pPr>
        <w:pStyle w:val="Kopfzeile"/>
        <w:tabs>
          <w:tab w:val="left" w:pos="708"/>
        </w:tabs>
        <w:spacing w:line="260" w:lineRule="atLeast"/>
        <w:jc w:val="both"/>
        <w:outlineLvl w:val="0"/>
        <w:rPr>
          <w:rFonts w:ascii="Times New Roman" w:hAnsi="Times New Roman"/>
          <w:b/>
          <w:bCs/>
          <w:i/>
          <w:sz w:val="22"/>
          <w:szCs w:val="22"/>
          <w:u w:val="single"/>
        </w:rPr>
      </w:pPr>
    </w:p>
    <w:p w14:paraId="16AC2822" w14:textId="4261A8BF" w:rsidR="002F67BC" w:rsidRDefault="00287D7A" w:rsidP="00D84DD4">
      <w:pPr>
        <w:spacing w:line="276" w:lineRule="auto"/>
        <w:outlineLvl w:val="0"/>
        <w:rPr>
          <w:rFonts w:ascii="Arial" w:eastAsia="Calibri" w:hAnsi="Arial" w:cs="Arial"/>
          <w:sz w:val="22"/>
          <w:szCs w:val="22"/>
          <w:lang w:eastAsia="en-US"/>
        </w:rPr>
      </w:pPr>
      <w:r>
        <w:rPr>
          <w:rFonts w:ascii="Arial" w:eastAsia="Calibri" w:hAnsi="Arial" w:cs="Arial"/>
          <w:b/>
          <w:bCs/>
          <w:sz w:val="22"/>
          <w:szCs w:val="22"/>
          <w:lang w:eastAsia="en-US"/>
        </w:rPr>
        <w:t>Pressebild 1</w:t>
      </w:r>
      <w:r w:rsidR="005B1D22">
        <w:rPr>
          <w:rFonts w:ascii="Arial" w:eastAsia="Calibri" w:hAnsi="Arial" w:cs="Arial"/>
          <w:sz w:val="22"/>
          <w:szCs w:val="22"/>
          <w:lang w:eastAsia="en-US"/>
        </w:rPr>
        <w:t xml:space="preserve">: </w:t>
      </w:r>
      <w:r w:rsidR="005B1D22" w:rsidRPr="0063095A">
        <w:rPr>
          <w:rFonts w:ascii="Arial" w:eastAsia="Calibri" w:hAnsi="Arial" w:cs="Arial"/>
          <w:sz w:val="22"/>
          <w:szCs w:val="22"/>
          <w:lang w:eastAsia="en-US"/>
        </w:rPr>
        <w:t xml:space="preserve">Bei der Scheckübergabe an „Rettet das Kind“ von links: </w:t>
      </w:r>
      <w:r w:rsidR="0063095A" w:rsidRPr="0063095A">
        <w:rPr>
          <w:rFonts w:ascii="Arial" w:hAnsi="Arial" w:cs="Arial"/>
          <w:sz w:val="22"/>
          <w:szCs w:val="22"/>
        </w:rPr>
        <w:t>INTERSPAR</w:t>
      </w:r>
      <w:r w:rsidR="0063095A">
        <w:rPr>
          <w:rFonts w:ascii="Arial" w:hAnsi="Arial" w:cs="Arial"/>
          <w:sz w:val="22"/>
          <w:szCs w:val="22"/>
        </w:rPr>
        <w:t xml:space="preserve"> Österreich-Geschäftsführer Mag. Johannes</w:t>
      </w:r>
      <w:r w:rsidR="0063095A" w:rsidRPr="00287D7A">
        <w:rPr>
          <w:rFonts w:ascii="Arial" w:hAnsi="Arial" w:cs="Arial"/>
          <w:sz w:val="22"/>
          <w:szCs w:val="22"/>
        </w:rPr>
        <w:t xml:space="preserve"> Holzleitner</w:t>
      </w:r>
      <w:r w:rsidR="0063095A">
        <w:rPr>
          <w:rFonts w:ascii="Arial" w:hAnsi="Arial" w:cs="Arial"/>
          <w:sz w:val="22"/>
          <w:szCs w:val="22"/>
        </w:rPr>
        <w:t xml:space="preserve">, </w:t>
      </w:r>
      <w:r w:rsidR="002F67BC">
        <w:rPr>
          <w:rFonts w:ascii="Arial" w:eastAsia="Calibri" w:hAnsi="Arial" w:cs="Arial"/>
          <w:sz w:val="22"/>
          <w:szCs w:val="22"/>
          <w:lang w:eastAsia="en-US"/>
        </w:rPr>
        <w:t xml:space="preserve">Daniel Kornberger als TEEKANNE (Vertriebsinnendienst), </w:t>
      </w:r>
      <w:r w:rsidR="0063095A" w:rsidRPr="00287D7A">
        <w:rPr>
          <w:rFonts w:ascii="Arial" w:eastAsia="Calibri" w:hAnsi="Arial" w:cs="Arial"/>
          <w:sz w:val="22"/>
          <w:szCs w:val="22"/>
          <w:lang w:eastAsia="en-US"/>
        </w:rPr>
        <w:t xml:space="preserve">„Rettet das Kind“-Geschäftsführerin </w:t>
      </w:r>
      <w:r w:rsidR="0063095A">
        <w:rPr>
          <w:rFonts w:ascii="Arial" w:eastAsia="Calibri" w:hAnsi="Arial" w:cs="Arial"/>
          <w:sz w:val="22"/>
          <w:szCs w:val="22"/>
          <w:lang w:eastAsia="en-US"/>
        </w:rPr>
        <w:t xml:space="preserve">Mag. </w:t>
      </w:r>
      <w:r w:rsidR="0063095A" w:rsidRPr="00287D7A">
        <w:rPr>
          <w:rFonts w:ascii="Arial" w:eastAsia="Calibri" w:hAnsi="Arial" w:cs="Arial"/>
          <w:sz w:val="22"/>
          <w:szCs w:val="22"/>
          <w:lang w:eastAsia="en-US"/>
        </w:rPr>
        <w:t>Andrea Drexel</w:t>
      </w:r>
      <w:r w:rsidR="0063095A">
        <w:rPr>
          <w:rFonts w:ascii="Arial" w:eastAsia="Calibri" w:hAnsi="Arial" w:cs="Arial"/>
          <w:sz w:val="22"/>
          <w:szCs w:val="22"/>
          <w:lang w:eastAsia="en-US"/>
        </w:rPr>
        <w:t xml:space="preserve">, TEEKANNE Österreich-Geschäftsführer Mag. Thomas </w:t>
      </w:r>
      <w:r w:rsidR="0063095A" w:rsidRPr="00287D7A">
        <w:rPr>
          <w:rFonts w:ascii="Arial" w:eastAsia="Calibri" w:hAnsi="Arial" w:cs="Arial"/>
          <w:sz w:val="22"/>
          <w:szCs w:val="22"/>
          <w:lang w:eastAsia="en-US"/>
        </w:rPr>
        <w:t>Göbel</w:t>
      </w:r>
      <w:r w:rsidR="0063095A">
        <w:rPr>
          <w:rFonts w:ascii="Arial" w:eastAsia="Calibri" w:hAnsi="Arial" w:cs="Arial"/>
          <w:sz w:val="22"/>
          <w:szCs w:val="22"/>
          <w:lang w:eastAsia="en-US"/>
        </w:rPr>
        <w:t xml:space="preserve">, </w:t>
      </w:r>
      <w:r w:rsidR="00CA39C9">
        <w:rPr>
          <w:rFonts w:ascii="Arial" w:hAnsi="Arial" w:cs="Arial"/>
          <w:sz w:val="22"/>
          <w:szCs w:val="22"/>
        </w:rPr>
        <w:t xml:space="preserve">MONA </w:t>
      </w:r>
      <w:r w:rsidR="00CA39C9" w:rsidRPr="00EE635A">
        <w:rPr>
          <w:rFonts w:ascii="Arial" w:hAnsi="Arial" w:cs="Arial"/>
          <w:sz w:val="22"/>
          <w:szCs w:val="22"/>
        </w:rPr>
        <w:t xml:space="preserve">Naturprodukte Geschäftsführer Dr. Wolfgang </w:t>
      </w:r>
      <w:proofErr w:type="spellStart"/>
      <w:r w:rsidR="00CA39C9" w:rsidRPr="00EE635A">
        <w:rPr>
          <w:rFonts w:ascii="Arial" w:hAnsi="Arial" w:cs="Arial"/>
          <w:sz w:val="22"/>
          <w:szCs w:val="22"/>
        </w:rPr>
        <w:t>Goldenitsch</w:t>
      </w:r>
      <w:proofErr w:type="spellEnd"/>
      <w:r w:rsidR="00D84DD4">
        <w:rPr>
          <w:rFonts w:ascii="Arial" w:hAnsi="Arial" w:cs="Arial"/>
          <w:sz w:val="22"/>
          <w:szCs w:val="22"/>
        </w:rPr>
        <w:t xml:space="preserve"> und</w:t>
      </w:r>
      <w:r w:rsidR="002F67BC">
        <w:rPr>
          <w:rFonts w:ascii="Arial" w:hAnsi="Arial" w:cs="Arial"/>
          <w:sz w:val="22"/>
          <w:szCs w:val="22"/>
        </w:rPr>
        <w:t xml:space="preserve"> </w:t>
      </w:r>
      <w:r w:rsidR="002F67BC">
        <w:rPr>
          <w:rFonts w:ascii="Arial" w:eastAsia="Calibri" w:hAnsi="Arial" w:cs="Arial"/>
          <w:sz w:val="22"/>
          <w:szCs w:val="22"/>
          <w:lang w:eastAsia="en-US"/>
        </w:rPr>
        <w:t xml:space="preserve">EUROPARK-Centermanager Mag. </w:t>
      </w:r>
      <w:r w:rsidR="002F67BC">
        <w:rPr>
          <w:rFonts w:ascii="Arial" w:hAnsi="Arial" w:cs="Arial"/>
          <w:sz w:val="22"/>
          <w:szCs w:val="22"/>
        </w:rPr>
        <w:t>Manuel Mayer</w:t>
      </w:r>
      <w:r w:rsidR="00C133FB">
        <w:rPr>
          <w:rFonts w:ascii="Arial" w:hAnsi="Arial" w:cs="Arial"/>
          <w:sz w:val="22"/>
          <w:szCs w:val="22"/>
        </w:rPr>
        <w:t>.</w:t>
      </w:r>
    </w:p>
    <w:p w14:paraId="1EE03312" w14:textId="1A13FC27" w:rsidR="00E97CCC" w:rsidRDefault="00E97CCC" w:rsidP="00D84DD4">
      <w:pPr>
        <w:spacing w:line="276" w:lineRule="auto"/>
        <w:outlineLvl w:val="0"/>
        <w:rPr>
          <w:rFonts w:ascii="Arial" w:eastAsia="Calibri" w:hAnsi="Arial" w:cs="Arial"/>
          <w:sz w:val="22"/>
          <w:szCs w:val="22"/>
          <w:lang w:eastAsia="en-US"/>
        </w:rPr>
      </w:pPr>
    </w:p>
    <w:p w14:paraId="0BBD2A01" w14:textId="724568F5" w:rsidR="00E97CCC" w:rsidRDefault="00E97CCC" w:rsidP="00D84DD4">
      <w:pPr>
        <w:spacing w:line="276" w:lineRule="auto"/>
        <w:rPr>
          <w:rFonts w:ascii="Arial" w:eastAsia="Calibri" w:hAnsi="Arial" w:cs="Arial"/>
          <w:sz w:val="22"/>
          <w:szCs w:val="22"/>
          <w:lang w:eastAsia="en-US"/>
        </w:rPr>
      </w:pPr>
      <w:r w:rsidRPr="00E97CCC">
        <w:rPr>
          <w:rFonts w:ascii="Arial" w:eastAsia="Calibri" w:hAnsi="Arial" w:cs="Arial"/>
          <w:b/>
          <w:bCs/>
          <w:sz w:val="22"/>
          <w:szCs w:val="22"/>
          <w:lang w:eastAsia="en-US"/>
        </w:rPr>
        <w:t>Pressebild 2:</w:t>
      </w:r>
      <w:r w:rsidR="00EC7EBB">
        <w:rPr>
          <w:rFonts w:ascii="Arial" w:eastAsia="Calibri" w:hAnsi="Arial" w:cs="Arial"/>
          <w:b/>
          <w:bCs/>
          <w:sz w:val="22"/>
          <w:szCs w:val="22"/>
          <w:lang w:eastAsia="en-US"/>
        </w:rPr>
        <w:t xml:space="preserve"> </w:t>
      </w:r>
      <w:r w:rsidR="00D50957" w:rsidRPr="00366FA0">
        <w:rPr>
          <w:rFonts w:ascii="Arial" w:eastAsia="Calibri" w:hAnsi="Arial" w:cs="Arial"/>
          <w:sz w:val="22"/>
          <w:szCs w:val="22"/>
          <w:lang w:eastAsia="en-US"/>
        </w:rPr>
        <w:t>TEEKANNE unterstützt auch in diesem Jahr wieder die Kinderhilfsorganisation „Rettet das Kind“</w:t>
      </w:r>
      <w:r w:rsidR="00D84DD4">
        <w:rPr>
          <w:rFonts w:ascii="Arial" w:eastAsia="Calibri" w:hAnsi="Arial" w:cs="Arial"/>
          <w:sz w:val="22"/>
          <w:szCs w:val="22"/>
          <w:lang w:eastAsia="en-US"/>
        </w:rPr>
        <w:t xml:space="preserve"> (</w:t>
      </w:r>
      <w:proofErr w:type="spellStart"/>
      <w:r w:rsidR="00D84DD4">
        <w:rPr>
          <w:rFonts w:ascii="Arial" w:eastAsia="Calibri" w:hAnsi="Arial" w:cs="Arial"/>
          <w:sz w:val="22"/>
          <w:szCs w:val="22"/>
          <w:lang w:eastAsia="en-US"/>
        </w:rPr>
        <w:t>v.l</w:t>
      </w:r>
      <w:proofErr w:type="spellEnd"/>
      <w:r w:rsidR="00D84DD4">
        <w:rPr>
          <w:rFonts w:ascii="Arial" w:eastAsia="Calibri" w:hAnsi="Arial" w:cs="Arial"/>
          <w:sz w:val="22"/>
          <w:szCs w:val="22"/>
          <w:lang w:eastAsia="en-US"/>
        </w:rPr>
        <w:t>.)</w:t>
      </w:r>
      <w:r w:rsidR="00D50957" w:rsidRPr="00366FA0">
        <w:rPr>
          <w:rFonts w:ascii="Arial" w:eastAsia="Calibri" w:hAnsi="Arial" w:cs="Arial"/>
          <w:sz w:val="22"/>
          <w:szCs w:val="22"/>
          <w:lang w:eastAsia="en-US"/>
        </w:rPr>
        <w:t>: TEEKANNE Österreich</w:t>
      </w:r>
      <w:r w:rsidR="002F67BC">
        <w:rPr>
          <w:rFonts w:ascii="Arial" w:eastAsia="Calibri" w:hAnsi="Arial" w:cs="Arial"/>
          <w:sz w:val="22"/>
          <w:szCs w:val="22"/>
          <w:lang w:eastAsia="en-US"/>
        </w:rPr>
        <w:t>-</w:t>
      </w:r>
      <w:r w:rsidR="00D50957" w:rsidRPr="00366FA0">
        <w:rPr>
          <w:rFonts w:ascii="Arial" w:eastAsia="Calibri" w:hAnsi="Arial" w:cs="Arial"/>
          <w:sz w:val="22"/>
          <w:szCs w:val="22"/>
          <w:lang w:eastAsia="en-US"/>
        </w:rPr>
        <w:t>Geschäftsführer</w:t>
      </w:r>
      <w:r w:rsidR="002F67BC">
        <w:rPr>
          <w:rFonts w:ascii="Arial" w:eastAsia="Calibri" w:hAnsi="Arial" w:cs="Arial"/>
          <w:sz w:val="22"/>
          <w:szCs w:val="22"/>
          <w:lang w:eastAsia="en-US"/>
        </w:rPr>
        <w:t xml:space="preserve"> Mag. Thomas </w:t>
      </w:r>
      <w:r w:rsidR="002F67BC" w:rsidRPr="00287D7A">
        <w:rPr>
          <w:rFonts w:ascii="Arial" w:eastAsia="Calibri" w:hAnsi="Arial" w:cs="Arial"/>
          <w:sz w:val="22"/>
          <w:szCs w:val="22"/>
          <w:lang w:eastAsia="en-US"/>
        </w:rPr>
        <w:t>Göbel</w:t>
      </w:r>
      <w:r w:rsidR="002F67BC">
        <w:rPr>
          <w:rFonts w:ascii="Arial" w:eastAsia="Calibri" w:hAnsi="Arial" w:cs="Arial"/>
          <w:sz w:val="22"/>
          <w:szCs w:val="22"/>
          <w:lang w:eastAsia="en-US"/>
        </w:rPr>
        <w:t xml:space="preserve">, </w:t>
      </w:r>
      <w:r w:rsidR="00D50957" w:rsidRPr="00366FA0">
        <w:rPr>
          <w:rFonts w:ascii="Arial" w:eastAsia="Calibri" w:hAnsi="Arial" w:cs="Arial"/>
          <w:sz w:val="22"/>
          <w:szCs w:val="22"/>
          <w:lang w:eastAsia="en-US"/>
        </w:rPr>
        <w:t>Mag. Alfred Brenner (Leiter Vertrieb Handel)</w:t>
      </w:r>
      <w:r w:rsidR="002F67BC">
        <w:rPr>
          <w:rFonts w:ascii="Arial" w:eastAsia="Calibri" w:hAnsi="Arial" w:cs="Arial"/>
          <w:sz w:val="22"/>
          <w:szCs w:val="22"/>
          <w:lang w:eastAsia="en-US"/>
        </w:rPr>
        <w:t xml:space="preserve">, Daniel Kornberger als TEEKANNE (Vertriebsinnendienst), </w:t>
      </w:r>
      <w:r w:rsidR="00D84DD4">
        <w:rPr>
          <w:rFonts w:ascii="Arial" w:eastAsia="Calibri" w:hAnsi="Arial" w:cs="Arial"/>
          <w:sz w:val="22"/>
          <w:szCs w:val="22"/>
          <w:lang w:eastAsia="en-US"/>
        </w:rPr>
        <w:t xml:space="preserve">Marketing-Assistentin </w:t>
      </w:r>
      <w:r w:rsidR="00D84DD4" w:rsidRPr="00D84DD4">
        <w:rPr>
          <w:rFonts w:ascii="Arial" w:eastAsia="Calibri" w:hAnsi="Arial" w:cs="Arial"/>
          <w:sz w:val="22"/>
          <w:szCs w:val="22"/>
          <w:lang w:eastAsia="en-US"/>
        </w:rPr>
        <w:t xml:space="preserve">Astrid Hofmann </w:t>
      </w:r>
      <w:r w:rsidR="00D84DD4">
        <w:rPr>
          <w:rFonts w:ascii="Arial" w:eastAsia="Calibri" w:hAnsi="Arial" w:cs="Arial"/>
          <w:sz w:val="22"/>
          <w:szCs w:val="22"/>
          <w:lang w:eastAsia="en-US"/>
        </w:rPr>
        <w:t>und</w:t>
      </w:r>
      <w:r w:rsidR="00D84DD4" w:rsidRPr="00D84DD4">
        <w:rPr>
          <w:rFonts w:ascii="Arial" w:eastAsia="Calibri" w:hAnsi="Arial" w:cs="Arial"/>
          <w:sz w:val="22"/>
          <w:szCs w:val="22"/>
          <w:lang w:eastAsia="en-US"/>
        </w:rPr>
        <w:t xml:space="preserve"> </w:t>
      </w:r>
      <w:r w:rsidR="00D50957" w:rsidRPr="00366FA0">
        <w:rPr>
          <w:rFonts w:ascii="Arial" w:eastAsia="Calibri" w:hAnsi="Arial" w:cs="Arial"/>
          <w:sz w:val="22"/>
          <w:szCs w:val="22"/>
          <w:lang w:eastAsia="en-US"/>
        </w:rPr>
        <w:t>Marketing-Leiter Dr. Michael Lehrer.</w:t>
      </w:r>
      <w:r w:rsidR="00CA39C9" w:rsidRPr="00366FA0">
        <w:rPr>
          <w:rFonts w:ascii="Arial" w:eastAsia="Calibri" w:hAnsi="Arial" w:cs="Arial"/>
          <w:sz w:val="22"/>
          <w:szCs w:val="22"/>
          <w:lang w:eastAsia="en-US"/>
        </w:rPr>
        <w:t xml:space="preserve"> </w:t>
      </w:r>
    </w:p>
    <w:p w14:paraId="71B6465E" w14:textId="77777777" w:rsidR="00B97F14" w:rsidRDefault="00B97F14" w:rsidP="00D84DD4">
      <w:pPr>
        <w:spacing w:line="276" w:lineRule="auto"/>
        <w:rPr>
          <w:rFonts w:ascii="Arial" w:eastAsia="Calibri" w:hAnsi="Arial" w:cs="Arial"/>
          <w:b/>
          <w:bCs/>
          <w:sz w:val="22"/>
          <w:szCs w:val="22"/>
          <w:lang w:eastAsia="en-US"/>
        </w:rPr>
      </w:pPr>
    </w:p>
    <w:p w14:paraId="2426721C" w14:textId="07DD008D" w:rsidR="00A765F5" w:rsidRDefault="00A765F5" w:rsidP="00A765F5">
      <w:pPr>
        <w:spacing w:line="276" w:lineRule="auto"/>
        <w:outlineLvl w:val="0"/>
        <w:rPr>
          <w:rFonts w:ascii="Arial" w:eastAsia="Calibri" w:hAnsi="Arial" w:cs="Arial"/>
          <w:sz w:val="22"/>
          <w:szCs w:val="22"/>
          <w:lang w:eastAsia="en-US"/>
        </w:rPr>
      </w:pPr>
      <w:r>
        <w:rPr>
          <w:rFonts w:ascii="Arial" w:eastAsia="Calibri" w:hAnsi="Arial" w:cs="Arial"/>
          <w:b/>
          <w:bCs/>
          <w:sz w:val="22"/>
          <w:szCs w:val="22"/>
          <w:lang w:eastAsia="en-US"/>
        </w:rPr>
        <w:t>Bildnachweis</w:t>
      </w:r>
      <w:r w:rsidR="00D84DD4">
        <w:rPr>
          <w:rFonts w:ascii="Arial" w:eastAsia="Calibri" w:hAnsi="Arial" w:cs="Arial"/>
          <w:b/>
          <w:bCs/>
          <w:sz w:val="22"/>
          <w:szCs w:val="22"/>
          <w:lang w:eastAsia="en-US"/>
        </w:rPr>
        <w:t>e</w:t>
      </w:r>
      <w:r>
        <w:rPr>
          <w:rFonts w:ascii="Arial" w:eastAsia="Calibri" w:hAnsi="Arial" w:cs="Arial"/>
          <w:b/>
          <w:bCs/>
          <w:sz w:val="22"/>
          <w:szCs w:val="22"/>
          <w:lang w:eastAsia="en-US"/>
        </w:rPr>
        <w:t>:</w:t>
      </w:r>
      <w:r>
        <w:rPr>
          <w:rFonts w:ascii="Arial" w:eastAsia="Calibri" w:hAnsi="Arial" w:cs="Arial"/>
          <w:sz w:val="22"/>
          <w:szCs w:val="22"/>
          <w:lang w:eastAsia="en-US"/>
        </w:rPr>
        <w:t xml:space="preserve"> </w:t>
      </w:r>
      <w:proofErr w:type="spellStart"/>
      <w:r w:rsidR="001442B1">
        <w:rPr>
          <w:rFonts w:ascii="Arial" w:eastAsia="Calibri" w:hAnsi="Arial" w:cs="Arial"/>
          <w:sz w:val="22"/>
          <w:szCs w:val="22"/>
          <w:lang w:eastAsia="en-US"/>
        </w:rPr>
        <w:t>w</w:t>
      </w:r>
      <w:r w:rsidR="002F67BC">
        <w:rPr>
          <w:rFonts w:ascii="Arial" w:eastAsia="Calibri" w:hAnsi="Arial" w:cs="Arial"/>
          <w:sz w:val="22"/>
          <w:szCs w:val="22"/>
          <w:lang w:eastAsia="en-US"/>
        </w:rPr>
        <w:t>ildbild</w:t>
      </w:r>
      <w:proofErr w:type="spellEnd"/>
      <w:r>
        <w:rPr>
          <w:rFonts w:ascii="Arial" w:eastAsia="Calibri" w:hAnsi="Arial" w:cs="Arial"/>
          <w:sz w:val="22"/>
          <w:szCs w:val="22"/>
          <w:lang w:eastAsia="en-US"/>
        </w:rPr>
        <w:t xml:space="preserve"> / Abdruck honorarfrei!</w:t>
      </w:r>
    </w:p>
    <w:p w14:paraId="55BDDB82" w14:textId="77777777" w:rsidR="00A765F5" w:rsidRPr="00E97CCC" w:rsidRDefault="00A765F5" w:rsidP="00287D7A">
      <w:pPr>
        <w:spacing w:line="276" w:lineRule="auto"/>
        <w:outlineLvl w:val="0"/>
        <w:rPr>
          <w:rFonts w:ascii="Arial" w:eastAsia="Calibri" w:hAnsi="Arial" w:cs="Arial"/>
          <w:b/>
          <w:bCs/>
          <w:sz w:val="22"/>
          <w:szCs w:val="22"/>
          <w:lang w:eastAsia="en-US"/>
        </w:rPr>
      </w:pPr>
    </w:p>
    <w:p w14:paraId="78A88BFB" w14:textId="77777777" w:rsidR="00287D7A" w:rsidRDefault="00287D7A" w:rsidP="00287D7A">
      <w:pPr>
        <w:pStyle w:val="Kopfzeile"/>
        <w:tabs>
          <w:tab w:val="left" w:pos="708"/>
        </w:tabs>
        <w:spacing w:line="260" w:lineRule="atLeast"/>
        <w:jc w:val="both"/>
        <w:outlineLvl w:val="0"/>
        <w:rPr>
          <w:rFonts w:ascii="Arial" w:hAnsi="Arial" w:cs="Arial"/>
          <w:b/>
          <w:bCs/>
          <w:i/>
          <w:sz w:val="22"/>
          <w:szCs w:val="22"/>
          <w:u w:val="single"/>
        </w:rPr>
      </w:pPr>
    </w:p>
    <w:p w14:paraId="77299799" w14:textId="77777777" w:rsidR="007E7CAB" w:rsidRDefault="007E7CAB" w:rsidP="00287D7A">
      <w:pPr>
        <w:pStyle w:val="Kopfzeile"/>
        <w:tabs>
          <w:tab w:val="left" w:pos="708"/>
        </w:tabs>
        <w:spacing w:line="260" w:lineRule="atLeast"/>
        <w:jc w:val="both"/>
        <w:outlineLvl w:val="0"/>
        <w:rPr>
          <w:rFonts w:ascii="Arial" w:hAnsi="Arial" w:cs="Arial"/>
          <w:b/>
          <w:bCs/>
          <w:i/>
          <w:sz w:val="22"/>
          <w:szCs w:val="22"/>
          <w:u w:val="single"/>
        </w:rPr>
      </w:pPr>
    </w:p>
    <w:p w14:paraId="12ED9D87" w14:textId="77777777" w:rsidR="00366FA0" w:rsidRDefault="00366FA0" w:rsidP="00287D7A">
      <w:pPr>
        <w:pStyle w:val="Kopfzeile"/>
        <w:tabs>
          <w:tab w:val="left" w:pos="708"/>
        </w:tabs>
        <w:spacing w:line="260" w:lineRule="atLeast"/>
        <w:jc w:val="both"/>
        <w:outlineLvl w:val="0"/>
        <w:rPr>
          <w:rFonts w:ascii="Arial" w:hAnsi="Arial" w:cs="Arial"/>
          <w:b/>
          <w:bCs/>
          <w:i/>
          <w:sz w:val="22"/>
          <w:szCs w:val="22"/>
          <w:u w:val="single"/>
        </w:rPr>
      </w:pPr>
    </w:p>
    <w:p w14:paraId="4693F316"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48AB66F2"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78E5A025"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03ACB92D"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435CD101"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358A9A9B"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16B045B6"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572F8CCB"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6A6556AB"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35CAE087"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7FFD947D"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4CBED0B7"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43AE02E7"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1F319C67" w14:textId="77777777" w:rsidR="00D84DD4" w:rsidRDefault="00D84DD4" w:rsidP="00287D7A">
      <w:pPr>
        <w:pStyle w:val="Kopfzeile"/>
        <w:tabs>
          <w:tab w:val="left" w:pos="708"/>
        </w:tabs>
        <w:spacing w:line="260" w:lineRule="atLeast"/>
        <w:jc w:val="both"/>
        <w:outlineLvl w:val="0"/>
        <w:rPr>
          <w:rFonts w:ascii="Arial" w:hAnsi="Arial" w:cs="Arial"/>
          <w:b/>
          <w:bCs/>
          <w:i/>
          <w:sz w:val="22"/>
          <w:szCs w:val="22"/>
          <w:u w:val="single"/>
        </w:rPr>
      </w:pPr>
    </w:p>
    <w:p w14:paraId="750F03BB" w14:textId="05B22B3E" w:rsidR="00287D7A" w:rsidRDefault="00287D7A" w:rsidP="00287D7A">
      <w:pPr>
        <w:pStyle w:val="Kopfzeile"/>
        <w:tabs>
          <w:tab w:val="left" w:pos="708"/>
        </w:tabs>
        <w:spacing w:line="260" w:lineRule="atLeast"/>
        <w:jc w:val="both"/>
        <w:outlineLvl w:val="0"/>
        <w:rPr>
          <w:rFonts w:ascii="Arial" w:hAnsi="Arial" w:cs="Arial"/>
          <w:b/>
          <w:bCs/>
          <w:i/>
          <w:sz w:val="22"/>
          <w:szCs w:val="22"/>
          <w:u w:val="single"/>
        </w:rPr>
      </w:pPr>
      <w:r>
        <w:rPr>
          <w:rFonts w:ascii="Arial" w:hAnsi="Arial" w:cs="Arial"/>
          <w:b/>
          <w:bCs/>
          <w:i/>
          <w:sz w:val="22"/>
          <w:szCs w:val="22"/>
          <w:u w:val="single"/>
        </w:rPr>
        <w:t xml:space="preserve">Rückfragen richten Sie bitte an: </w:t>
      </w:r>
    </w:p>
    <w:p w14:paraId="5C0F1E55" w14:textId="77777777" w:rsidR="00287D7A" w:rsidRDefault="00287D7A" w:rsidP="00287D7A">
      <w:pPr>
        <w:pStyle w:val="Kopfzeile"/>
        <w:tabs>
          <w:tab w:val="left" w:pos="708"/>
        </w:tabs>
        <w:spacing w:line="260" w:lineRule="atLeast"/>
        <w:outlineLvl w:val="0"/>
        <w:rPr>
          <w:rFonts w:ascii="Arial" w:hAnsi="Arial" w:cs="Arial"/>
          <w:i/>
          <w:sz w:val="22"/>
          <w:szCs w:val="22"/>
          <w:lang w:val="en-US"/>
        </w:rPr>
      </w:pPr>
      <w:r>
        <w:rPr>
          <w:rFonts w:ascii="Arial" w:hAnsi="Arial" w:cs="Arial"/>
          <w:i/>
          <w:sz w:val="22"/>
          <w:szCs w:val="22"/>
          <w:lang w:val="en-US"/>
        </w:rPr>
        <w:t xml:space="preserve">PICKER PR – talk about taste, Julia Fischer-Colbrie, Tel. 0662-841187-0, </w:t>
      </w:r>
      <w:hyperlink r:id="rId8" w:history="1">
        <w:r>
          <w:rPr>
            <w:rStyle w:val="Hyperlink"/>
            <w:rFonts w:ascii="Arial" w:hAnsi="Arial" w:cs="Arial"/>
            <w:i/>
            <w:sz w:val="22"/>
            <w:szCs w:val="22"/>
            <w:lang w:val="en-US"/>
          </w:rPr>
          <w:t>office@picker-pr.at</w:t>
        </w:r>
      </w:hyperlink>
      <w:r>
        <w:rPr>
          <w:rFonts w:ascii="Arial" w:hAnsi="Arial" w:cs="Arial"/>
          <w:i/>
          <w:sz w:val="22"/>
          <w:szCs w:val="22"/>
          <w:lang w:val="en-US"/>
        </w:rPr>
        <w:t xml:space="preserve">; </w:t>
      </w:r>
      <w:hyperlink r:id="rId9" w:history="1">
        <w:r>
          <w:rPr>
            <w:rStyle w:val="Hyperlink"/>
            <w:rFonts w:ascii="Arial" w:hAnsi="Arial" w:cs="Arial"/>
            <w:i/>
            <w:sz w:val="22"/>
            <w:szCs w:val="22"/>
            <w:lang w:val="en-US"/>
          </w:rPr>
          <w:t>www.picker-pr.at</w:t>
        </w:r>
      </w:hyperlink>
    </w:p>
    <w:p w14:paraId="58DD26DB" w14:textId="77777777" w:rsidR="001976CE" w:rsidRPr="005A4E9B" w:rsidRDefault="001976CE">
      <w:pPr>
        <w:rPr>
          <w:lang w:val="en-US"/>
        </w:rPr>
      </w:pPr>
    </w:p>
    <w:sectPr w:rsidR="001976CE" w:rsidRPr="005A4E9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5169" w14:textId="77777777" w:rsidR="008047BC" w:rsidRDefault="008047BC" w:rsidP="007E7CAB">
      <w:r>
        <w:separator/>
      </w:r>
    </w:p>
  </w:endnote>
  <w:endnote w:type="continuationSeparator" w:id="0">
    <w:p w14:paraId="39FC505E" w14:textId="77777777" w:rsidR="008047BC" w:rsidRDefault="008047BC" w:rsidP="007E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5133" w14:textId="77777777" w:rsidR="008047BC" w:rsidRDefault="008047BC" w:rsidP="007E7CAB">
      <w:r>
        <w:separator/>
      </w:r>
    </w:p>
  </w:footnote>
  <w:footnote w:type="continuationSeparator" w:id="0">
    <w:p w14:paraId="76C7E768" w14:textId="77777777" w:rsidR="008047BC" w:rsidRDefault="008047BC" w:rsidP="007E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A485" w14:textId="77777777" w:rsidR="007E7CAB" w:rsidRDefault="007E7C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6B"/>
    <w:rsid w:val="00022F2C"/>
    <w:rsid w:val="00037785"/>
    <w:rsid w:val="000E1DD3"/>
    <w:rsid w:val="001277CD"/>
    <w:rsid w:val="001442B1"/>
    <w:rsid w:val="0014739D"/>
    <w:rsid w:val="0016377B"/>
    <w:rsid w:val="001976CE"/>
    <w:rsid w:val="001A6EB0"/>
    <w:rsid w:val="002104A1"/>
    <w:rsid w:val="00263F3E"/>
    <w:rsid w:val="00280B5D"/>
    <w:rsid w:val="00287D7A"/>
    <w:rsid w:val="002F67BC"/>
    <w:rsid w:val="00317E35"/>
    <w:rsid w:val="00364480"/>
    <w:rsid w:val="00366FA0"/>
    <w:rsid w:val="004509D0"/>
    <w:rsid w:val="004D18D3"/>
    <w:rsid w:val="005A4E9B"/>
    <w:rsid w:val="005B1D22"/>
    <w:rsid w:val="0060424C"/>
    <w:rsid w:val="0063095A"/>
    <w:rsid w:val="00684296"/>
    <w:rsid w:val="006B0D51"/>
    <w:rsid w:val="00701F26"/>
    <w:rsid w:val="00726C87"/>
    <w:rsid w:val="00742EAB"/>
    <w:rsid w:val="00760F96"/>
    <w:rsid w:val="0076553F"/>
    <w:rsid w:val="007844A9"/>
    <w:rsid w:val="007E7CAB"/>
    <w:rsid w:val="008047BC"/>
    <w:rsid w:val="0089167E"/>
    <w:rsid w:val="008B6A89"/>
    <w:rsid w:val="00903059"/>
    <w:rsid w:val="00943A1E"/>
    <w:rsid w:val="00962F27"/>
    <w:rsid w:val="00975851"/>
    <w:rsid w:val="009B2AC7"/>
    <w:rsid w:val="009B4B2A"/>
    <w:rsid w:val="00A004B8"/>
    <w:rsid w:val="00A30B89"/>
    <w:rsid w:val="00A53E8F"/>
    <w:rsid w:val="00A765F5"/>
    <w:rsid w:val="00A91A6F"/>
    <w:rsid w:val="00AE52D5"/>
    <w:rsid w:val="00B42049"/>
    <w:rsid w:val="00B42397"/>
    <w:rsid w:val="00B436D3"/>
    <w:rsid w:val="00B97F14"/>
    <w:rsid w:val="00C133FB"/>
    <w:rsid w:val="00C4158F"/>
    <w:rsid w:val="00C528C0"/>
    <w:rsid w:val="00CA296B"/>
    <w:rsid w:val="00CA39C9"/>
    <w:rsid w:val="00CE0F97"/>
    <w:rsid w:val="00D26152"/>
    <w:rsid w:val="00D50957"/>
    <w:rsid w:val="00D84DD4"/>
    <w:rsid w:val="00E357DF"/>
    <w:rsid w:val="00E97CCC"/>
    <w:rsid w:val="00EC7EBB"/>
    <w:rsid w:val="00EE635A"/>
    <w:rsid w:val="00FA37B8"/>
    <w:rsid w:val="00FA5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DAF7"/>
  <w15:chartTrackingRefBased/>
  <w15:docId w15:val="{5306C093-EA3C-44F8-AFDD-340395B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296B"/>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CA296B"/>
    <w:rPr>
      <w:color w:val="0000FF"/>
      <w:u w:val="single"/>
    </w:rPr>
  </w:style>
  <w:style w:type="paragraph" w:styleId="Kopfzeile">
    <w:name w:val="header"/>
    <w:basedOn w:val="Standard"/>
    <w:link w:val="KopfzeileZchn"/>
    <w:unhideWhenUsed/>
    <w:rsid w:val="00CA296B"/>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CA296B"/>
    <w:rPr>
      <w:rFonts w:ascii="Baskerville BE Regular" w:eastAsia="Times" w:hAnsi="Baskerville BE Regular" w:cs="Times New Roman"/>
      <w:sz w:val="24"/>
      <w:szCs w:val="20"/>
      <w:lang w:eastAsia="de-DE"/>
    </w:rPr>
  </w:style>
  <w:style w:type="paragraph" w:styleId="berarbeitung">
    <w:name w:val="Revision"/>
    <w:hidden/>
    <w:uiPriority w:val="99"/>
    <w:semiHidden/>
    <w:rsid w:val="00366FA0"/>
    <w:pPr>
      <w:spacing w:after="0" w:line="240" w:lineRule="auto"/>
    </w:pPr>
    <w:rPr>
      <w:rFonts w:ascii="Times New Roman" w:eastAsia="Times New Roman" w:hAnsi="Times New Roman" w:cs="Times New Roman"/>
      <w:sz w:val="24"/>
      <w:szCs w:val="24"/>
      <w:lang w:val="de-AT" w:eastAsia="de-AT"/>
    </w:rPr>
  </w:style>
  <w:style w:type="paragraph" w:styleId="Fuzeile">
    <w:name w:val="footer"/>
    <w:basedOn w:val="Standard"/>
    <w:link w:val="FuzeileZchn"/>
    <w:uiPriority w:val="99"/>
    <w:unhideWhenUsed/>
    <w:rsid w:val="007E7CAB"/>
    <w:pPr>
      <w:tabs>
        <w:tab w:val="center" w:pos="4536"/>
        <w:tab w:val="right" w:pos="9072"/>
      </w:tabs>
    </w:pPr>
  </w:style>
  <w:style w:type="character" w:customStyle="1" w:styleId="FuzeileZchn">
    <w:name w:val="Fußzeile Zchn"/>
    <w:basedOn w:val="Absatz-Standardschriftart"/>
    <w:link w:val="Fuzeile"/>
    <w:uiPriority w:val="99"/>
    <w:rsid w:val="007E7CAB"/>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600">
      <w:bodyDiv w:val="1"/>
      <w:marLeft w:val="0"/>
      <w:marRight w:val="0"/>
      <w:marTop w:val="0"/>
      <w:marBottom w:val="0"/>
      <w:divBdr>
        <w:top w:val="none" w:sz="0" w:space="0" w:color="auto"/>
        <w:left w:val="none" w:sz="0" w:space="0" w:color="auto"/>
        <w:bottom w:val="none" w:sz="0" w:space="0" w:color="auto"/>
        <w:right w:val="none" w:sz="0" w:space="0" w:color="auto"/>
      </w:divBdr>
    </w:div>
    <w:div w:id="263727317">
      <w:bodyDiv w:val="1"/>
      <w:marLeft w:val="0"/>
      <w:marRight w:val="0"/>
      <w:marTop w:val="0"/>
      <w:marBottom w:val="0"/>
      <w:divBdr>
        <w:top w:val="none" w:sz="0" w:space="0" w:color="auto"/>
        <w:left w:val="none" w:sz="0" w:space="0" w:color="auto"/>
        <w:bottom w:val="none" w:sz="0" w:space="0" w:color="auto"/>
        <w:right w:val="none" w:sz="0" w:space="0" w:color="auto"/>
      </w:divBdr>
    </w:div>
    <w:div w:id="349916273">
      <w:bodyDiv w:val="1"/>
      <w:marLeft w:val="0"/>
      <w:marRight w:val="0"/>
      <w:marTop w:val="0"/>
      <w:marBottom w:val="0"/>
      <w:divBdr>
        <w:top w:val="none" w:sz="0" w:space="0" w:color="auto"/>
        <w:left w:val="none" w:sz="0" w:space="0" w:color="auto"/>
        <w:bottom w:val="none" w:sz="0" w:space="0" w:color="auto"/>
        <w:right w:val="none" w:sz="0" w:space="0" w:color="auto"/>
      </w:divBdr>
    </w:div>
    <w:div w:id="694426987">
      <w:bodyDiv w:val="1"/>
      <w:marLeft w:val="0"/>
      <w:marRight w:val="0"/>
      <w:marTop w:val="0"/>
      <w:marBottom w:val="0"/>
      <w:divBdr>
        <w:top w:val="none" w:sz="0" w:space="0" w:color="auto"/>
        <w:left w:val="none" w:sz="0" w:space="0" w:color="auto"/>
        <w:bottom w:val="none" w:sz="0" w:space="0" w:color="auto"/>
        <w:right w:val="none" w:sz="0" w:space="0" w:color="auto"/>
      </w:divBdr>
    </w:div>
    <w:div w:id="770587251">
      <w:bodyDiv w:val="1"/>
      <w:marLeft w:val="0"/>
      <w:marRight w:val="0"/>
      <w:marTop w:val="0"/>
      <w:marBottom w:val="0"/>
      <w:divBdr>
        <w:top w:val="none" w:sz="0" w:space="0" w:color="auto"/>
        <w:left w:val="none" w:sz="0" w:space="0" w:color="auto"/>
        <w:bottom w:val="none" w:sz="0" w:space="0" w:color="auto"/>
        <w:right w:val="none" w:sz="0" w:space="0" w:color="auto"/>
      </w:divBdr>
    </w:div>
    <w:div w:id="1099258155">
      <w:bodyDiv w:val="1"/>
      <w:marLeft w:val="0"/>
      <w:marRight w:val="0"/>
      <w:marTop w:val="0"/>
      <w:marBottom w:val="0"/>
      <w:divBdr>
        <w:top w:val="none" w:sz="0" w:space="0" w:color="auto"/>
        <w:left w:val="none" w:sz="0" w:space="0" w:color="auto"/>
        <w:bottom w:val="none" w:sz="0" w:space="0" w:color="auto"/>
        <w:right w:val="none" w:sz="0" w:space="0" w:color="auto"/>
      </w:divBdr>
    </w:div>
    <w:div w:id="1159495331">
      <w:bodyDiv w:val="1"/>
      <w:marLeft w:val="0"/>
      <w:marRight w:val="0"/>
      <w:marTop w:val="0"/>
      <w:marBottom w:val="0"/>
      <w:divBdr>
        <w:top w:val="none" w:sz="0" w:space="0" w:color="auto"/>
        <w:left w:val="none" w:sz="0" w:space="0" w:color="auto"/>
        <w:bottom w:val="none" w:sz="0" w:space="0" w:color="auto"/>
        <w:right w:val="none" w:sz="0" w:space="0" w:color="auto"/>
      </w:divBdr>
    </w:div>
    <w:div w:id="1212812075">
      <w:bodyDiv w:val="1"/>
      <w:marLeft w:val="0"/>
      <w:marRight w:val="0"/>
      <w:marTop w:val="0"/>
      <w:marBottom w:val="0"/>
      <w:divBdr>
        <w:top w:val="none" w:sz="0" w:space="0" w:color="auto"/>
        <w:left w:val="none" w:sz="0" w:space="0" w:color="auto"/>
        <w:bottom w:val="none" w:sz="0" w:space="0" w:color="auto"/>
        <w:right w:val="none" w:sz="0" w:space="0" w:color="auto"/>
      </w:divBdr>
    </w:div>
    <w:div w:id="1636064998">
      <w:bodyDiv w:val="1"/>
      <w:marLeft w:val="0"/>
      <w:marRight w:val="0"/>
      <w:marTop w:val="0"/>
      <w:marBottom w:val="0"/>
      <w:divBdr>
        <w:top w:val="none" w:sz="0" w:space="0" w:color="auto"/>
        <w:left w:val="none" w:sz="0" w:space="0" w:color="auto"/>
        <w:bottom w:val="none" w:sz="0" w:space="0" w:color="auto"/>
        <w:right w:val="none" w:sz="0" w:space="0" w:color="auto"/>
      </w:divBdr>
    </w:div>
    <w:div w:id="1763718282">
      <w:bodyDiv w:val="1"/>
      <w:marLeft w:val="0"/>
      <w:marRight w:val="0"/>
      <w:marTop w:val="0"/>
      <w:marBottom w:val="0"/>
      <w:divBdr>
        <w:top w:val="none" w:sz="0" w:space="0" w:color="auto"/>
        <w:left w:val="none" w:sz="0" w:space="0" w:color="auto"/>
        <w:bottom w:val="none" w:sz="0" w:space="0" w:color="auto"/>
        <w:right w:val="none" w:sz="0" w:space="0" w:color="auto"/>
      </w:divBdr>
    </w:div>
    <w:div w:id="2072388094">
      <w:bodyDiv w:val="1"/>
      <w:marLeft w:val="0"/>
      <w:marRight w:val="0"/>
      <w:marTop w:val="0"/>
      <w:marBottom w:val="0"/>
      <w:divBdr>
        <w:top w:val="none" w:sz="0" w:space="0" w:color="auto"/>
        <w:left w:val="none" w:sz="0" w:space="0" w:color="auto"/>
        <w:bottom w:val="none" w:sz="0" w:space="0" w:color="auto"/>
        <w:right w:val="none" w:sz="0" w:space="0" w:color="auto"/>
      </w:divBdr>
    </w:div>
    <w:div w:id="2096123288">
      <w:bodyDiv w:val="1"/>
      <w:marLeft w:val="0"/>
      <w:marRight w:val="0"/>
      <w:marTop w:val="0"/>
      <w:marBottom w:val="0"/>
      <w:divBdr>
        <w:top w:val="none" w:sz="0" w:space="0" w:color="auto"/>
        <w:left w:val="none" w:sz="0" w:space="0" w:color="auto"/>
        <w:bottom w:val="none" w:sz="0" w:space="0" w:color="auto"/>
        <w:right w:val="none" w:sz="0" w:space="0" w:color="auto"/>
      </w:divBdr>
    </w:div>
    <w:div w:id="2138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icker-pr.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15C-6121-4E06-822F-EE2167F5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2022-12-13T07:26:00Z</cp:lastPrinted>
  <dcterms:created xsi:type="dcterms:W3CDTF">2023-12-14T09:19:00Z</dcterms:created>
  <dcterms:modified xsi:type="dcterms:W3CDTF">2023-12-14T09:39:00Z</dcterms:modified>
</cp:coreProperties>
</file>