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601E" w14:textId="7C07DC40" w:rsidR="00366D3F" w:rsidRDefault="00125264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1A455" wp14:editId="1FF4D502">
            <wp:simplePos x="0" y="0"/>
            <wp:positionH relativeFrom="column">
              <wp:posOffset>4953635</wp:posOffset>
            </wp:positionH>
            <wp:positionV relativeFrom="paragraph">
              <wp:posOffset>116205</wp:posOffset>
            </wp:positionV>
            <wp:extent cx="1171575" cy="117157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E21AA" w14:textId="38227289" w:rsidR="00570A87" w:rsidRPr="00A71211" w:rsidRDefault="007F3255" w:rsidP="00366D3F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0589FE" wp14:editId="4CCB8E64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A5511E" w14:textId="2F65B9A5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6C8FBBF7" w14:textId="612AE871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46241EAD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1A5511E" w14:textId="2F65B9A5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6C8FBBF7" w14:textId="612AE871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46241EAD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63FC5" w14:textId="387F0836" w:rsidR="00167CAB" w:rsidRPr="00125264" w:rsidRDefault="00167CAB" w:rsidP="00125264">
      <w:pPr>
        <w:ind w:firstLine="708"/>
        <w:jc w:val="center"/>
        <w:rPr>
          <w:highlight w:val="yellow"/>
        </w:rPr>
      </w:pPr>
      <w:bookmarkStart w:id="0" w:name="_Hlk59016630"/>
    </w:p>
    <w:p w14:paraId="0D0E69D5" w14:textId="35E646B6" w:rsidR="00867C97" w:rsidRDefault="00867C97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E338809" w14:textId="77777777" w:rsidR="00EE3015" w:rsidRDefault="00EE3015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bookmarkEnd w:id="0"/>
    <w:p w14:paraId="413867BF" w14:textId="5BB5A46B" w:rsidR="00724474" w:rsidRPr="003E7549" w:rsidRDefault="00724474" w:rsidP="00724474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 xml:space="preserve"> </w:t>
      </w:r>
      <w:r w:rsidR="00A74ED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6F6C4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eu im Regal</w:t>
      </w:r>
      <w:r w:rsidR="00A74ED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: </w:t>
      </w:r>
      <w:r w:rsidR="00A74ED8" w:rsidRPr="00A74ED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W</w:t>
      </w:r>
      <w:r w:rsidR="00813F2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ILLI DUNGL</w:t>
      </w:r>
      <w:r w:rsidR="006F6C42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49571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„</w:t>
      </w:r>
      <w:r w:rsidR="00813F2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Morgenfreun</w:t>
      </w:r>
      <w:r w:rsidR="0049571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d“</w:t>
      </w:r>
      <w:r w:rsidR="00A74ED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1F6FCB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</w:p>
    <w:p w14:paraId="647C9C2E" w14:textId="7ABEC08D" w:rsidR="00DF7E93" w:rsidRPr="00272AA8" w:rsidRDefault="00867C97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79679177"/>
      <w:bookmarkStart w:id="2" w:name="_Hlk79679345"/>
      <w:r w:rsidRPr="003E7549">
        <w:rPr>
          <w:rFonts w:ascii="Wingdings" w:hAnsi="Wingdings"/>
          <w:sz w:val="22"/>
          <w:szCs w:val="22"/>
        </w:rPr>
        <w:t></w:t>
      </w:r>
      <w:bookmarkEnd w:id="1"/>
      <w:r>
        <w:rPr>
          <w:rFonts w:ascii="Wingdings" w:hAnsi="Wingdings"/>
          <w:sz w:val="22"/>
          <w:szCs w:val="22"/>
        </w:rPr>
        <w:t xml:space="preserve"> </w:t>
      </w:r>
      <w:bookmarkEnd w:id="2"/>
      <w:r w:rsidR="00813F2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Erfrischende</w:t>
      </w:r>
      <w:r w:rsidR="00A74ED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8222F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Kräuter-</w:t>
      </w:r>
      <w:r w:rsidR="00A74ED8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Grüntee-Mischung </w:t>
      </w:r>
      <w:r w:rsidR="00102F54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belebt und aktiviert</w:t>
      </w:r>
    </w:p>
    <w:p w14:paraId="681C4628" w14:textId="77777777" w:rsidR="00125264" w:rsidRPr="003E7549" w:rsidRDefault="00125264" w:rsidP="00DF7E93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6D8068D9" w14:textId="34C21580" w:rsidR="003E7549" w:rsidRPr="00AB075C" w:rsidRDefault="00495717" w:rsidP="00EE3015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</w:t>
      </w:r>
      <w:r w:rsidRPr="0049571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Morgenfreund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“: </w:t>
      </w:r>
      <w:r w:rsidR="0092227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Zuwachs</w:t>
      </w:r>
      <w:r w:rsidR="00B320C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102F5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für</w:t>
      </w:r>
      <w:r w:rsidR="00B62B23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  <w:t>WILLI DUNGL-</w:t>
      </w:r>
      <w:r w:rsidR="00EE3015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Freunde</w:t>
      </w:r>
      <w:r w:rsidR="00102F54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s</w:t>
      </w:r>
      <w:r w:rsidR="00922279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k</w:t>
      </w:r>
      <w:r w:rsidR="00EE3015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reis</w:t>
      </w:r>
    </w:p>
    <w:p w14:paraId="5CBDDE88" w14:textId="13954A1D" w:rsidR="00481E63" w:rsidRPr="00B320C1" w:rsidRDefault="00481E63" w:rsidP="006C254D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068E7512" w14:textId="55EE8284" w:rsidR="00B320C1" w:rsidRPr="00B320C1" w:rsidRDefault="00481E63" w:rsidP="006C254D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B320C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Mit der neue</w:t>
      </w:r>
      <w:r w:rsidR="008176EA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sten</w:t>
      </w:r>
      <w:r w:rsidRPr="00B320C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WILLI DUNGL-Sorte </w:t>
      </w:r>
      <w:r w:rsidR="0049571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„</w:t>
      </w:r>
      <w:r w:rsidRPr="00B320C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Morgenfreund</w:t>
      </w:r>
      <w:r w:rsidR="0049571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“</w:t>
      </w:r>
      <w:r w:rsidRPr="00B320C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bekommt der beliebteste Tee Österreichs - der „Magenfreund“ - einen </w:t>
      </w:r>
      <w:r w:rsidR="00B320C1" w:rsidRPr="00B320C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kleinen </w:t>
      </w:r>
      <w:r w:rsidRPr="00B320C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Bruder. </w:t>
      </w:r>
      <w:r w:rsidR="00B320C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Der Teespezialist hat eine völlig neue </w:t>
      </w:r>
      <w:r w:rsidR="0049571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Kräuterteemischung mit grünem Tee, Mate und Guarana</w:t>
      </w:r>
      <w:r w:rsidR="00922279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kreiert</w:t>
      </w:r>
      <w:r w:rsidR="0049571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. Dank der aktivierenden Zutaten sorgt die Teekreation aus dem Hause Dungl für einen guten Start in den Tag</w:t>
      </w:r>
      <w:r w:rsidR="00B320C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. </w:t>
      </w:r>
    </w:p>
    <w:p w14:paraId="56E48C09" w14:textId="77777777" w:rsidR="00B320C1" w:rsidRDefault="00B320C1" w:rsidP="006C254D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FA28514" w14:textId="17CCE29A" w:rsidR="00922279" w:rsidRPr="00922279" w:rsidRDefault="00113B38" w:rsidP="00922279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r w:rsidR="00300C11">
        <w:rPr>
          <w:rFonts w:ascii="Arial" w:eastAsia="Calibri" w:hAnsi="Arial" w:cs="Arial"/>
          <w:sz w:val="22"/>
          <w:szCs w:val="22"/>
          <w:lang w:eastAsia="en-US"/>
        </w:rPr>
        <w:t>Power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morgens in den Tag starten? Für viele keine einfache Sache. Leichter wird’s mit dem „Morgenfreund“, der neuesten Teekreation von WILLI DUNGL. </w:t>
      </w:r>
      <w:r w:rsidR="00922279">
        <w:rPr>
          <w:rFonts w:ascii="Arial" w:eastAsia="Calibri" w:hAnsi="Arial" w:cs="Arial"/>
          <w:sz w:val="22"/>
          <w:szCs w:val="22"/>
          <w:lang w:eastAsia="en-US"/>
        </w:rPr>
        <w:t>Die erfrischende Teemischung</w:t>
      </w:r>
      <w:r w:rsidR="005B6CDF">
        <w:rPr>
          <w:rFonts w:ascii="Arial" w:eastAsia="Calibri" w:hAnsi="Arial" w:cs="Arial"/>
          <w:sz w:val="22"/>
          <w:szCs w:val="22"/>
          <w:lang w:eastAsia="en-US"/>
        </w:rPr>
        <w:t xml:space="preserve"> belebt auf natürlich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5B6CDF">
        <w:rPr>
          <w:rFonts w:ascii="Arial" w:eastAsia="Calibri" w:hAnsi="Arial" w:cs="Arial"/>
          <w:sz w:val="22"/>
          <w:szCs w:val="22"/>
          <w:lang w:eastAsia="en-US"/>
        </w:rPr>
        <w:t xml:space="preserve"> Weise und</w:t>
      </w:r>
      <w:r w:rsidR="00922279">
        <w:rPr>
          <w:rFonts w:ascii="Arial" w:eastAsia="Calibri" w:hAnsi="Arial" w:cs="Arial"/>
          <w:sz w:val="22"/>
          <w:szCs w:val="22"/>
          <w:lang w:eastAsia="en-US"/>
        </w:rPr>
        <w:t xml:space="preserve"> bringt aufgrund der aktivierenden Zutaten Schwung in den Organismus</w:t>
      </w:r>
      <w:r w:rsidR="005B6CD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Verantwortlich dafür ist </w:t>
      </w:r>
      <w:r w:rsidR="00300C11">
        <w:rPr>
          <w:rFonts w:ascii="Arial" w:eastAsia="Calibri" w:hAnsi="Arial" w:cs="Arial"/>
          <w:sz w:val="22"/>
          <w:szCs w:val="22"/>
          <w:lang w:eastAsia="en-US"/>
        </w:rPr>
        <w:t>eine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feine Rezeptur aus Kräuter- und Grüntee, Mate und Guarana. </w:t>
      </w:r>
      <w:r w:rsidR="00922279" w:rsidRPr="00922279">
        <w:rPr>
          <w:rFonts w:ascii="Arial" w:eastAsia="Calibri" w:hAnsi="Arial" w:cs="Arial"/>
          <w:sz w:val="22"/>
          <w:szCs w:val="22"/>
          <w:lang w:eastAsia="en-US"/>
        </w:rPr>
        <w:t xml:space="preserve">Schluck für Schluck </w:t>
      </w:r>
      <w:r w:rsidR="00102F54">
        <w:rPr>
          <w:rFonts w:ascii="Arial" w:eastAsia="Calibri" w:hAnsi="Arial" w:cs="Arial"/>
          <w:sz w:val="22"/>
          <w:szCs w:val="22"/>
          <w:lang w:eastAsia="en-US"/>
        </w:rPr>
        <w:t>sorgt der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„Morgenfreund“ </w:t>
      </w:r>
      <w:r w:rsidR="00300C11">
        <w:rPr>
          <w:rFonts w:ascii="Arial" w:eastAsia="Calibri" w:hAnsi="Arial" w:cs="Arial"/>
          <w:sz w:val="22"/>
          <w:szCs w:val="22"/>
          <w:lang w:eastAsia="en-US"/>
        </w:rPr>
        <w:t>für einen energiegeladenen Start</w:t>
      </w:r>
      <w:r w:rsidR="00922279" w:rsidRPr="00922279">
        <w:rPr>
          <w:rFonts w:ascii="Arial" w:eastAsia="Calibri" w:hAnsi="Arial" w:cs="Arial"/>
          <w:sz w:val="22"/>
          <w:szCs w:val="22"/>
          <w:lang w:eastAsia="en-US"/>
        </w:rPr>
        <w:t xml:space="preserve"> in den Tag.</w:t>
      </w:r>
    </w:p>
    <w:p w14:paraId="58D830D9" w14:textId="77777777" w:rsidR="00922279" w:rsidRPr="00922279" w:rsidRDefault="00922279" w:rsidP="00922279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789E852" w14:textId="4201A446" w:rsidR="00300C11" w:rsidRDefault="00300C11" w:rsidP="006C254D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300C1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Lebensgeister auf natürliche Weise </w:t>
      </w:r>
      <w:r w:rsidR="008176EA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aktivieren</w:t>
      </w:r>
    </w:p>
    <w:p w14:paraId="32AB6FBC" w14:textId="53DF25EF" w:rsidR="002171B0" w:rsidRDefault="00313797" w:rsidP="008176EA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113B38">
        <w:rPr>
          <w:rFonts w:ascii="Arial" w:eastAsia="Calibri" w:hAnsi="Arial" w:cs="Arial"/>
          <w:sz w:val="22"/>
          <w:szCs w:val="22"/>
          <w:lang w:eastAsia="en-US"/>
        </w:rPr>
        <w:t>belebende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Teemischung besticht durch ihren Mix aus sorgfältig ausgewählten Kräutern</w:t>
      </w:r>
      <w:r w:rsidR="0052676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13B38"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526760">
        <w:rPr>
          <w:rFonts w:ascii="Arial" w:eastAsia="Calibri" w:hAnsi="Arial" w:cs="Arial"/>
          <w:sz w:val="22"/>
          <w:szCs w:val="22"/>
          <w:lang w:eastAsia="en-US"/>
        </w:rPr>
        <w:t xml:space="preserve"> zu 100 % </w:t>
      </w:r>
      <w:r w:rsidR="000C5F50">
        <w:rPr>
          <w:rFonts w:ascii="Arial" w:eastAsia="Calibri" w:hAnsi="Arial" w:cs="Arial"/>
          <w:sz w:val="22"/>
          <w:szCs w:val="22"/>
          <w:lang w:eastAsia="en-US"/>
        </w:rPr>
        <w:t xml:space="preserve">aus kontrolliert biologischem </w:t>
      </w:r>
      <w:r w:rsidR="00FB51AC">
        <w:rPr>
          <w:rFonts w:ascii="Arial" w:eastAsia="Calibri" w:hAnsi="Arial" w:cs="Arial"/>
          <w:sz w:val="22"/>
          <w:szCs w:val="22"/>
          <w:lang w:eastAsia="en-US"/>
        </w:rPr>
        <w:t>Anbau stammen.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Grüner Tee, Mateblätter und Guarana </w:t>
      </w:r>
      <w:r w:rsidR="00300C11">
        <w:rPr>
          <w:rFonts w:ascii="Arial" w:eastAsia="Calibri" w:hAnsi="Arial" w:cs="Arial"/>
          <w:sz w:val="22"/>
          <w:szCs w:val="22"/>
          <w:lang w:eastAsia="en-US"/>
        </w:rPr>
        <w:t>wecken die Lebensgeister,</w:t>
      </w:r>
      <w:r w:rsidR="00FB51AC">
        <w:rPr>
          <w:rFonts w:ascii="Arial" w:eastAsia="Calibri" w:hAnsi="Arial" w:cs="Arial"/>
          <w:sz w:val="22"/>
          <w:szCs w:val="22"/>
          <w:lang w:eastAsia="en-US"/>
        </w:rPr>
        <w:t xml:space="preserve"> während </w:t>
      </w:r>
      <w:r>
        <w:rPr>
          <w:rFonts w:ascii="Arial" w:eastAsia="Calibri" w:hAnsi="Arial" w:cs="Arial"/>
          <w:sz w:val="22"/>
          <w:szCs w:val="22"/>
          <w:lang w:eastAsia="en-US"/>
        </w:rPr>
        <w:t>Zitronengras un</w:t>
      </w:r>
      <w:r w:rsidR="006B7A11">
        <w:rPr>
          <w:rFonts w:ascii="Arial" w:eastAsia="Calibri" w:hAnsi="Arial" w:cs="Arial"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Krauseminze </w:t>
      </w:r>
      <w:r w:rsidR="006B7A11">
        <w:rPr>
          <w:rFonts w:ascii="Arial" w:eastAsia="Calibri" w:hAnsi="Arial" w:cs="Arial"/>
          <w:sz w:val="22"/>
          <w:szCs w:val="22"/>
          <w:lang w:eastAsia="en-US"/>
        </w:rPr>
        <w:t xml:space="preserve">dem </w:t>
      </w:r>
      <w:r w:rsidR="00300C11">
        <w:rPr>
          <w:rFonts w:ascii="Arial" w:eastAsia="Calibri" w:hAnsi="Arial" w:cs="Arial"/>
          <w:sz w:val="22"/>
          <w:szCs w:val="22"/>
          <w:lang w:eastAsia="en-US"/>
        </w:rPr>
        <w:t>„Morgenfreund“</w:t>
      </w:r>
      <w:r w:rsidR="006B7A11">
        <w:rPr>
          <w:rFonts w:ascii="Arial" w:eastAsia="Calibri" w:hAnsi="Arial" w:cs="Arial"/>
          <w:sz w:val="22"/>
          <w:szCs w:val="22"/>
          <w:lang w:eastAsia="en-US"/>
        </w:rPr>
        <w:t xml:space="preserve"> die nötige Leichtigkeit</w:t>
      </w:r>
      <w:r w:rsidR="008176EA">
        <w:rPr>
          <w:rFonts w:ascii="Arial" w:eastAsia="Calibri" w:hAnsi="Arial" w:cs="Arial"/>
          <w:sz w:val="22"/>
          <w:szCs w:val="22"/>
          <w:lang w:eastAsia="en-US"/>
        </w:rPr>
        <w:t xml:space="preserve"> und Frische</w:t>
      </w:r>
      <w:r w:rsidR="006B7A11">
        <w:rPr>
          <w:rFonts w:ascii="Arial" w:eastAsia="Calibri" w:hAnsi="Arial" w:cs="Arial"/>
          <w:sz w:val="22"/>
          <w:szCs w:val="22"/>
          <w:lang w:eastAsia="en-US"/>
        </w:rPr>
        <w:t xml:space="preserve"> verleihen.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Würziger Ingwer,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Moringablätter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und feines Süßholz runde</w:t>
      </w:r>
      <w:r w:rsidR="009270FD">
        <w:rPr>
          <w:rFonts w:ascii="Arial" w:eastAsia="Calibri" w:hAnsi="Arial" w:cs="Arial"/>
          <w:sz w:val="22"/>
          <w:szCs w:val="22"/>
          <w:lang w:eastAsia="en-US"/>
        </w:rPr>
        <w:t>n d</w:t>
      </w:r>
      <w:r w:rsidR="00300C11">
        <w:rPr>
          <w:rFonts w:ascii="Arial" w:eastAsia="Calibri" w:hAnsi="Arial" w:cs="Arial"/>
          <w:sz w:val="22"/>
          <w:szCs w:val="22"/>
          <w:lang w:eastAsia="en-US"/>
        </w:rPr>
        <w:t xml:space="preserve">en Trinkgenuss ab und sorgen für ein angenehmes Wohlgefühl. </w:t>
      </w:r>
    </w:p>
    <w:p w14:paraId="5D7521AE" w14:textId="719A0685" w:rsidR="005B6CDF" w:rsidRDefault="005B6CDF" w:rsidP="008176EA">
      <w:pPr>
        <w:spacing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F292A58" w14:textId="7837B29D" w:rsidR="00BE0FDD" w:rsidRPr="00AB075C" w:rsidRDefault="005B6CDF" w:rsidP="008176E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6CDF">
        <w:rPr>
          <w:rFonts w:ascii="Arial" w:eastAsia="Calibri" w:hAnsi="Arial" w:cs="Arial"/>
          <w:sz w:val="22"/>
          <w:szCs w:val="22"/>
          <w:lang w:eastAsia="en-US"/>
        </w:rPr>
        <w:t xml:space="preserve">Die neue </w:t>
      </w:r>
      <w:r w:rsidR="008835E7">
        <w:rPr>
          <w:rFonts w:ascii="Arial" w:eastAsia="Calibri" w:hAnsi="Arial" w:cs="Arial"/>
          <w:sz w:val="22"/>
          <w:szCs w:val="22"/>
          <w:lang w:eastAsia="en-US"/>
        </w:rPr>
        <w:t>WILLI DUNGL-Sorte „</w:t>
      </w:r>
      <w:r w:rsidRPr="005B6CDF">
        <w:rPr>
          <w:rFonts w:ascii="Arial" w:eastAsia="Calibri" w:hAnsi="Arial" w:cs="Arial"/>
          <w:sz w:val="22"/>
          <w:szCs w:val="22"/>
          <w:lang w:eastAsia="en-US"/>
        </w:rPr>
        <w:t>Morgenfreund</w:t>
      </w:r>
      <w:r w:rsidR="00272AA8">
        <w:rPr>
          <w:rFonts w:ascii="Arial" w:eastAsia="Calibri" w:hAnsi="Arial" w:cs="Arial"/>
          <w:sz w:val="22"/>
          <w:szCs w:val="22"/>
          <w:lang w:eastAsia="en-US"/>
        </w:rPr>
        <w:t>“</w:t>
      </w:r>
      <w:r w:rsidRPr="005B6CDF">
        <w:rPr>
          <w:rFonts w:ascii="Arial" w:eastAsia="Calibri" w:hAnsi="Arial" w:cs="Arial"/>
          <w:sz w:val="22"/>
          <w:szCs w:val="22"/>
          <w:lang w:eastAsia="en-US"/>
        </w:rPr>
        <w:t xml:space="preserve"> ergänzt den bereits großen Tee-Freundeskreis rund um „Magenfreund“, „Halsfreund“ und „Schlaf</w:t>
      </w:r>
      <w:r w:rsidR="0046444D">
        <w:rPr>
          <w:rFonts w:ascii="Arial" w:eastAsia="Calibri" w:hAnsi="Arial" w:cs="Arial"/>
          <w:sz w:val="22"/>
          <w:szCs w:val="22"/>
          <w:lang w:eastAsia="en-US"/>
        </w:rPr>
        <w:t>-F</w:t>
      </w:r>
      <w:r w:rsidRPr="005B6CDF">
        <w:rPr>
          <w:rFonts w:ascii="Arial" w:eastAsia="Calibri" w:hAnsi="Arial" w:cs="Arial"/>
          <w:sz w:val="22"/>
          <w:szCs w:val="22"/>
          <w:lang w:eastAsia="en-US"/>
        </w:rPr>
        <w:t xml:space="preserve">reund“. </w:t>
      </w:r>
      <w:r w:rsidR="0031481A" w:rsidRPr="0031481A">
        <w:rPr>
          <w:rFonts w:ascii="Arial" w:eastAsia="Calibri" w:hAnsi="Arial" w:cs="Arial"/>
          <w:sz w:val="22"/>
          <w:szCs w:val="22"/>
          <w:lang w:eastAsia="en-US"/>
        </w:rPr>
        <w:t xml:space="preserve">Als Pionier gesundheitsbewusster Lebensweise wusste </w:t>
      </w:r>
      <w:r w:rsidR="0031481A" w:rsidRPr="00805FC1">
        <w:rPr>
          <w:rFonts w:ascii="Arial" w:eastAsia="Calibri" w:hAnsi="Arial" w:cs="Arial"/>
          <w:sz w:val="22"/>
          <w:szCs w:val="22"/>
          <w:lang w:eastAsia="en-US"/>
        </w:rPr>
        <w:t>Willi Dungl</w:t>
      </w:r>
      <w:r w:rsidR="0031481A" w:rsidRPr="0031481A">
        <w:rPr>
          <w:rFonts w:ascii="Arial" w:eastAsia="Calibri" w:hAnsi="Arial" w:cs="Arial"/>
          <w:sz w:val="22"/>
          <w:szCs w:val="22"/>
          <w:lang w:eastAsia="en-US"/>
        </w:rPr>
        <w:t xml:space="preserve"> um die Wichtigkeit kleiner Auszeiten und Rituale. Sein Schlüssel zum Erfolg war es, sich regelmäßig etwas Gutes zu tun. Wie die Tasse Tee am Morgen, die ganz bewusst </w:t>
      </w:r>
      <w:proofErr w:type="gramStart"/>
      <w:r w:rsidR="0031481A" w:rsidRPr="0031481A">
        <w:rPr>
          <w:rFonts w:ascii="Arial" w:eastAsia="Calibri" w:hAnsi="Arial" w:cs="Arial"/>
          <w:sz w:val="22"/>
          <w:szCs w:val="22"/>
          <w:lang w:eastAsia="en-US"/>
        </w:rPr>
        <w:t>genossen</w:t>
      </w:r>
      <w:proofErr w:type="gramEnd"/>
      <w:r w:rsidR="0031481A" w:rsidRPr="0031481A">
        <w:rPr>
          <w:rFonts w:ascii="Arial" w:eastAsia="Calibri" w:hAnsi="Arial" w:cs="Arial"/>
          <w:sz w:val="22"/>
          <w:szCs w:val="22"/>
          <w:lang w:eastAsia="en-US"/>
        </w:rPr>
        <w:t xml:space="preserve"> wird. Um besondere Momente zu zelebrieren, finden bei </w:t>
      </w:r>
      <w:r w:rsidR="008835E7">
        <w:rPr>
          <w:rFonts w:ascii="Arial" w:eastAsia="Calibri" w:hAnsi="Arial" w:cs="Arial"/>
          <w:sz w:val="22"/>
          <w:szCs w:val="22"/>
          <w:lang w:eastAsia="en-US"/>
        </w:rPr>
        <w:t>WILLI DUNGL</w:t>
      </w:r>
      <w:r w:rsidR="0031481A" w:rsidRPr="0031481A">
        <w:rPr>
          <w:rFonts w:ascii="Arial" w:eastAsia="Calibri" w:hAnsi="Arial" w:cs="Arial"/>
          <w:sz w:val="22"/>
          <w:szCs w:val="22"/>
          <w:lang w:eastAsia="en-US"/>
        </w:rPr>
        <w:t xml:space="preserve"> nur ausgewählte Kräuter, Früchte und Gewürze ihren Weg in die Teemischungen. </w:t>
      </w:r>
    </w:p>
    <w:p w14:paraId="53418E2F" w14:textId="77777777" w:rsidR="001F6FCB" w:rsidRPr="00AB075C" w:rsidRDefault="001F6FCB" w:rsidP="004A6357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0817A297" w14:textId="211C6F98" w:rsidR="00691EE9" w:rsidRPr="00AA7CD4" w:rsidRDefault="003E7549" w:rsidP="00AA7CD4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834FCD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9E5144">
        <w:rPr>
          <w:rFonts w:ascii="Arial" w:eastAsia="Calibri" w:hAnsi="Arial" w:cs="Arial"/>
          <w:sz w:val="18"/>
          <w:szCs w:val="18"/>
          <w:lang w:eastAsia="en-US"/>
        </w:rPr>
        <w:t>3</w:t>
      </w:r>
      <w:r w:rsidR="001F6FCB" w:rsidRPr="00834FCD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05FC1">
        <w:rPr>
          <w:rFonts w:ascii="Arial" w:eastAsia="Calibri" w:hAnsi="Arial" w:cs="Arial"/>
          <w:sz w:val="18"/>
          <w:szCs w:val="18"/>
          <w:lang w:eastAsia="en-US"/>
        </w:rPr>
        <w:t>01-13</w:t>
      </w:r>
    </w:p>
    <w:p w14:paraId="60A48363" w14:textId="77777777" w:rsidR="003E7549" w:rsidRPr="00AB075C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E81200A" w14:textId="3036CD68" w:rsidR="001E183F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3FB6">
        <w:rPr>
          <w:rFonts w:ascii="Arial" w:eastAsia="Calibri" w:hAnsi="Arial" w:cs="Arial"/>
          <w:sz w:val="22"/>
          <w:szCs w:val="22"/>
          <w:lang w:eastAsia="en-US"/>
        </w:rPr>
        <w:t>Mit dem WILLI DUNGL „Morgenfreund“ lässt es sich gut in den Tag starten. Die sorgfältig ausgewählten Kräuter beleben auf natürliche Weise.</w:t>
      </w:r>
      <w:r w:rsidR="00805FC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5911BA4" w14:textId="3D831245" w:rsidR="00D23FB6" w:rsidRDefault="00D23FB6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D23FB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2: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Eine Tasse der neuen WILLI DUNGL-Sorte „Morgenfreund“ </w:t>
      </w:r>
      <w:r w:rsidR="00C92547"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r>
        <w:rPr>
          <w:rFonts w:ascii="Arial" w:eastAsia="Calibri" w:hAnsi="Arial" w:cs="Arial"/>
          <w:sz w:val="22"/>
          <w:szCs w:val="22"/>
          <w:lang w:eastAsia="en-US"/>
        </w:rPr>
        <w:t>Grüntee, Mate und Guarana</w:t>
      </w:r>
      <w:r w:rsidR="00C92547">
        <w:rPr>
          <w:rFonts w:ascii="Arial" w:eastAsia="Calibri" w:hAnsi="Arial" w:cs="Arial"/>
          <w:sz w:val="22"/>
          <w:szCs w:val="22"/>
          <w:lang w:eastAsia="en-US"/>
        </w:rPr>
        <w:t xml:space="preserve"> bringt Körper und Geist in Schwung.</w:t>
      </w:r>
      <w:r w:rsidR="00805FC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FB094B7" w14:textId="3A357766" w:rsidR="00805FC1" w:rsidRPr="00AC51BD" w:rsidRDefault="00805FC1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C51B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5D311B" w:rsidRPr="00AC51BD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AC51B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AC51BD">
        <w:rPr>
          <w:rFonts w:ascii="Arial" w:eastAsia="Calibri" w:hAnsi="Arial" w:cs="Arial"/>
          <w:sz w:val="22"/>
          <w:szCs w:val="22"/>
          <w:lang w:eastAsia="en-US"/>
        </w:rPr>
        <w:t>Neben dem neuen WILLI DUNGL „Morgenfreund“ sind auch die Sorten „Magenfreund“, „Schlaf</w:t>
      </w:r>
      <w:r w:rsidR="0046444D">
        <w:rPr>
          <w:rFonts w:ascii="Arial" w:eastAsia="Calibri" w:hAnsi="Arial" w:cs="Arial"/>
          <w:sz w:val="22"/>
          <w:szCs w:val="22"/>
          <w:lang w:eastAsia="en-US"/>
        </w:rPr>
        <w:t>-Freund</w:t>
      </w:r>
      <w:r w:rsidR="00AC51BD">
        <w:rPr>
          <w:rFonts w:ascii="Arial" w:eastAsia="Calibri" w:hAnsi="Arial" w:cs="Arial"/>
          <w:sz w:val="22"/>
          <w:szCs w:val="22"/>
          <w:lang w:eastAsia="en-US"/>
        </w:rPr>
        <w:t>“ und „Halsfreund“ erhältlich.</w:t>
      </w:r>
    </w:p>
    <w:p w14:paraId="44125646" w14:textId="311644DC" w:rsidR="003E7549" w:rsidRDefault="003E7549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</w:t>
      </w:r>
      <w:r w:rsidR="001E183F"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alle</w:t>
      </w:r>
      <w:r w:rsidRPr="00AB075C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5FC1">
        <w:rPr>
          <w:rFonts w:ascii="Arial" w:eastAsia="Calibri" w:hAnsi="Arial" w:cs="Arial"/>
          <w:sz w:val="22"/>
          <w:szCs w:val="22"/>
          <w:lang w:eastAsia="en-US"/>
        </w:rPr>
        <w:t>Teekanne</w:t>
      </w:r>
      <w:r w:rsidR="001F6FCB" w:rsidRPr="00AB075C">
        <w:rPr>
          <w:rFonts w:ascii="Arial" w:eastAsia="Calibri" w:hAnsi="Arial" w:cs="Arial"/>
          <w:sz w:val="22"/>
          <w:szCs w:val="22"/>
          <w:lang w:eastAsia="en-US"/>
        </w:rPr>
        <w:t xml:space="preserve">/ </w:t>
      </w:r>
      <w:r w:rsidRPr="00AB075C">
        <w:rPr>
          <w:rFonts w:ascii="Arial" w:eastAsia="Calibri" w:hAnsi="Arial" w:cs="Arial"/>
          <w:sz w:val="22"/>
          <w:szCs w:val="22"/>
          <w:lang w:eastAsia="en-US"/>
        </w:rPr>
        <w:t>Abdruck honorarfrei</w:t>
      </w:r>
      <w:r w:rsidR="00774D99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4AC2F080" w14:textId="77777777" w:rsidR="00AA7CD4" w:rsidRPr="003E7549" w:rsidRDefault="00AA7CD4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56639392" w14:textId="77777777" w:rsidR="005D28C6" w:rsidRPr="0068136B" w:rsidRDefault="005D28C6" w:rsidP="005D28C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4897B7D3" w14:textId="595BD62A" w:rsidR="003E7549" w:rsidRPr="000A2A4D" w:rsidRDefault="005D28C6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PICKER PR – talk about taste, Julia Fischer-Colbrie, Tel. 0662-841187-0,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0A2A4D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FFAD" w14:textId="77777777" w:rsidR="00330D40" w:rsidRDefault="00330D40">
      <w:r>
        <w:separator/>
      </w:r>
    </w:p>
  </w:endnote>
  <w:endnote w:type="continuationSeparator" w:id="0">
    <w:p w14:paraId="5FA6805D" w14:textId="77777777" w:rsidR="00330D40" w:rsidRDefault="003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405C" w14:textId="18F61251" w:rsidR="00212A09" w:rsidRDefault="00212A09" w:rsidP="009E768E">
    <w:pPr>
      <w:pStyle w:val="Fuzeile"/>
      <w:jc w:val="center"/>
    </w:pP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E695" w14:textId="77777777" w:rsidR="00330D40" w:rsidRDefault="00330D40">
      <w:r>
        <w:separator/>
      </w:r>
    </w:p>
  </w:footnote>
  <w:footnote w:type="continuationSeparator" w:id="0">
    <w:p w14:paraId="612FD00D" w14:textId="77777777" w:rsidR="00330D40" w:rsidRDefault="0033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224629">
    <w:abstractNumId w:val="6"/>
  </w:num>
  <w:num w:numId="2" w16cid:durableId="304088580">
    <w:abstractNumId w:val="9"/>
  </w:num>
  <w:num w:numId="3" w16cid:durableId="1740522221">
    <w:abstractNumId w:val="2"/>
  </w:num>
  <w:num w:numId="4" w16cid:durableId="172914581">
    <w:abstractNumId w:val="7"/>
  </w:num>
  <w:num w:numId="5" w16cid:durableId="413665589">
    <w:abstractNumId w:val="5"/>
  </w:num>
  <w:num w:numId="6" w16cid:durableId="135996030">
    <w:abstractNumId w:val="11"/>
  </w:num>
  <w:num w:numId="7" w16cid:durableId="1150824120">
    <w:abstractNumId w:val="1"/>
  </w:num>
  <w:num w:numId="8" w16cid:durableId="1763842524">
    <w:abstractNumId w:val="10"/>
  </w:num>
  <w:num w:numId="9" w16cid:durableId="132335457">
    <w:abstractNumId w:val="3"/>
  </w:num>
  <w:num w:numId="10" w16cid:durableId="1094588604">
    <w:abstractNumId w:val="0"/>
  </w:num>
  <w:num w:numId="11" w16cid:durableId="1009328442">
    <w:abstractNumId w:val="4"/>
  </w:num>
  <w:num w:numId="12" w16cid:durableId="367488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2A4D"/>
    <w:rsid w:val="000A6EA3"/>
    <w:rsid w:val="000A759D"/>
    <w:rsid w:val="000B23BD"/>
    <w:rsid w:val="000B2C0E"/>
    <w:rsid w:val="000B2E0A"/>
    <w:rsid w:val="000B35D8"/>
    <w:rsid w:val="000B6861"/>
    <w:rsid w:val="000C0330"/>
    <w:rsid w:val="000C18C2"/>
    <w:rsid w:val="000C2C1B"/>
    <w:rsid w:val="000C3F1A"/>
    <w:rsid w:val="000C47E7"/>
    <w:rsid w:val="000C5F50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2F54"/>
    <w:rsid w:val="00103202"/>
    <w:rsid w:val="001046DA"/>
    <w:rsid w:val="0010486B"/>
    <w:rsid w:val="00107034"/>
    <w:rsid w:val="0011050A"/>
    <w:rsid w:val="00110518"/>
    <w:rsid w:val="00110F43"/>
    <w:rsid w:val="00111100"/>
    <w:rsid w:val="001125B1"/>
    <w:rsid w:val="00112C42"/>
    <w:rsid w:val="00113B38"/>
    <w:rsid w:val="001176B9"/>
    <w:rsid w:val="00117A92"/>
    <w:rsid w:val="00117ADD"/>
    <w:rsid w:val="00120B14"/>
    <w:rsid w:val="001211F9"/>
    <w:rsid w:val="00124BB7"/>
    <w:rsid w:val="00125264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4B80"/>
    <w:rsid w:val="0017576B"/>
    <w:rsid w:val="001757E6"/>
    <w:rsid w:val="00175F9E"/>
    <w:rsid w:val="001764C2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2DDC"/>
    <w:rsid w:val="001D5998"/>
    <w:rsid w:val="001D5FBA"/>
    <w:rsid w:val="001D6447"/>
    <w:rsid w:val="001D7E21"/>
    <w:rsid w:val="001E1532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4CB8"/>
    <w:rsid w:val="00206436"/>
    <w:rsid w:val="0020691D"/>
    <w:rsid w:val="002110D7"/>
    <w:rsid w:val="00211156"/>
    <w:rsid w:val="002114BC"/>
    <w:rsid w:val="002115E3"/>
    <w:rsid w:val="002124EF"/>
    <w:rsid w:val="00212A09"/>
    <w:rsid w:val="002132F4"/>
    <w:rsid w:val="00213F84"/>
    <w:rsid w:val="002171B0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2B7B"/>
    <w:rsid w:val="0023340E"/>
    <w:rsid w:val="00233B3A"/>
    <w:rsid w:val="00234B60"/>
    <w:rsid w:val="002361FF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66FC"/>
    <w:rsid w:val="00267F60"/>
    <w:rsid w:val="00270269"/>
    <w:rsid w:val="00270FC3"/>
    <w:rsid w:val="00272047"/>
    <w:rsid w:val="00272AA8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116D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0C11"/>
    <w:rsid w:val="003048A0"/>
    <w:rsid w:val="00304E07"/>
    <w:rsid w:val="00304E7F"/>
    <w:rsid w:val="00305EAF"/>
    <w:rsid w:val="003107A1"/>
    <w:rsid w:val="00312431"/>
    <w:rsid w:val="00313740"/>
    <w:rsid w:val="00313797"/>
    <w:rsid w:val="0031481A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0D40"/>
    <w:rsid w:val="00332B90"/>
    <w:rsid w:val="00333877"/>
    <w:rsid w:val="00333A54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4AB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90AC2"/>
    <w:rsid w:val="00391400"/>
    <w:rsid w:val="003A1289"/>
    <w:rsid w:val="003A1CFA"/>
    <w:rsid w:val="003A65A9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549"/>
    <w:rsid w:val="003E7696"/>
    <w:rsid w:val="003E7830"/>
    <w:rsid w:val="003E7CBF"/>
    <w:rsid w:val="003F10AB"/>
    <w:rsid w:val="003F163D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0F6F"/>
    <w:rsid w:val="00441CF2"/>
    <w:rsid w:val="00442FD2"/>
    <w:rsid w:val="0044489D"/>
    <w:rsid w:val="004451E7"/>
    <w:rsid w:val="00445257"/>
    <w:rsid w:val="00446FC8"/>
    <w:rsid w:val="00447D3F"/>
    <w:rsid w:val="00451E04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18C"/>
    <w:rsid w:val="004614C5"/>
    <w:rsid w:val="00461C65"/>
    <w:rsid w:val="0046444D"/>
    <w:rsid w:val="00464601"/>
    <w:rsid w:val="004658EC"/>
    <w:rsid w:val="00465ED5"/>
    <w:rsid w:val="00474650"/>
    <w:rsid w:val="00474FC0"/>
    <w:rsid w:val="0047501E"/>
    <w:rsid w:val="00475F29"/>
    <w:rsid w:val="0047626F"/>
    <w:rsid w:val="00477EE8"/>
    <w:rsid w:val="00480BDB"/>
    <w:rsid w:val="00480D93"/>
    <w:rsid w:val="0048181E"/>
    <w:rsid w:val="00481E63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717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3926"/>
    <w:rsid w:val="004C3B60"/>
    <w:rsid w:val="004C494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4618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560B"/>
    <w:rsid w:val="00525C99"/>
    <w:rsid w:val="005267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69E9"/>
    <w:rsid w:val="005378AA"/>
    <w:rsid w:val="005404E5"/>
    <w:rsid w:val="005406DE"/>
    <w:rsid w:val="00540EF2"/>
    <w:rsid w:val="005415E1"/>
    <w:rsid w:val="005423D7"/>
    <w:rsid w:val="00545A77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67A"/>
    <w:rsid w:val="00570A87"/>
    <w:rsid w:val="00571130"/>
    <w:rsid w:val="00571155"/>
    <w:rsid w:val="00572447"/>
    <w:rsid w:val="00572532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220"/>
    <w:rsid w:val="0059664F"/>
    <w:rsid w:val="00596D02"/>
    <w:rsid w:val="005978FE"/>
    <w:rsid w:val="005A0E38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6CDF"/>
    <w:rsid w:val="005B7BFD"/>
    <w:rsid w:val="005C016A"/>
    <w:rsid w:val="005C19F4"/>
    <w:rsid w:val="005C1BE4"/>
    <w:rsid w:val="005C240B"/>
    <w:rsid w:val="005C2BB8"/>
    <w:rsid w:val="005C3191"/>
    <w:rsid w:val="005C45F8"/>
    <w:rsid w:val="005C5017"/>
    <w:rsid w:val="005C52C4"/>
    <w:rsid w:val="005D0532"/>
    <w:rsid w:val="005D28C6"/>
    <w:rsid w:val="005D311B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42C3"/>
    <w:rsid w:val="006252EA"/>
    <w:rsid w:val="0062611E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5126"/>
    <w:rsid w:val="006B64B0"/>
    <w:rsid w:val="006B691E"/>
    <w:rsid w:val="006B7A11"/>
    <w:rsid w:val="006B7B09"/>
    <w:rsid w:val="006C1F5C"/>
    <w:rsid w:val="006C254D"/>
    <w:rsid w:val="006C3651"/>
    <w:rsid w:val="006C7197"/>
    <w:rsid w:val="006C7CD6"/>
    <w:rsid w:val="006D031D"/>
    <w:rsid w:val="006D10FA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6C42"/>
    <w:rsid w:val="006F7D99"/>
    <w:rsid w:val="007041A2"/>
    <w:rsid w:val="007046E2"/>
    <w:rsid w:val="007047B0"/>
    <w:rsid w:val="007066E6"/>
    <w:rsid w:val="00706D72"/>
    <w:rsid w:val="00706E33"/>
    <w:rsid w:val="00707CE7"/>
    <w:rsid w:val="00710537"/>
    <w:rsid w:val="00712C92"/>
    <w:rsid w:val="007143CC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587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5057A"/>
    <w:rsid w:val="0075174E"/>
    <w:rsid w:val="00753F7B"/>
    <w:rsid w:val="00755728"/>
    <w:rsid w:val="00756AEC"/>
    <w:rsid w:val="0076038D"/>
    <w:rsid w:val="0076043B"/>
    <w:rsid w:val="00760C8B"/>
    <w:rsid w:val="0076132C"/>
    <w:rsid w:val="00763F44"/>
    <w:rsid w:val="00764F33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4D99"/>
    <w:rsid w:val="0077744E"/>
    <w:rsid w:val="00777920"/>
    <w:rsid w:val="00777A3A"/>
    <w:rsid w:val="0078031C"/>
    <w:rsid w:val="00780DBA"/>
    <w:rsid w:val="007820A8"/>
    <w:rsid w:val="00782801"/>
    <w:rsid w:val="0078355A"/>
    <w:rsid w:val="0078415B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46C1"/>
    <w:rsid w:val="007B5C4E"/>
    <w:rsid w:val="007B6207"/>
    <w:rsid w:val="007B69AC"/>
    <w:rsid w:val="007B72EA"/>
    <w:rsid w:val="007C0046"/>
    <w:rsid w:val="007C142C"/>
    <w:rsid w:val="007C262C"/>
    <w:rsid w:val="007C2DDD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C93"/>
    <w:rsid w:val="007F1153"/>
    <w:rsid w:val="007F259D"/>
    <w:rsid w:val="007F3255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FC1"/>
    <w:rsid w:val="008062E9"/>
    <w:rsid w:val="00806C64"/>
    <w:rsid w:val="0080791F"/>
    <w:rsid w:val="00811CF6"/>
    <w:rsid w:val="00813F2B"/>
    <w:rsid w:val="008148D1"/>
    <w:rsid w:val="00816A17"/>
    <w:rsid w:val="008176EA"/>
    <w:rsid w:val="00821895"/>
    <w:rsid w:val="008222FA"/>
    <w:rsid w:val="00831741"/>
    <w:rsid w:val="0083284C"/>
    <w:rsid w:val="00832EEC"/>
    <w:rsid w:val="008332E7"/>
    <w:rsid w:val="00833397"/>
    <w:rsid w:val="00833C15"/>
    <w:rsid w:val="00833E26"/>
    <w:rsid w:val="00834FCD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152"/>
    <w:rsid w:val="0086076F"/>
    <w:rsid w:val="0086134F"/>
    <w:rsid w:val="00862025"/>
    <w:rsid w:val="008626CA"/>
    <w:rsid w:val="00864084"/>
    <w:rsid w:val="008653A4"/>
    <w:rsid w:val="008662EC"/>
    <w:rsid w:val="00867C97"/>
    <w:rsid w:val="008704D3"/>
    <w:rsid w:val="00871477"/>
    <w:rsid w:val="008724B6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5E7"/>
    <w:rsid w:val="008839C0"/>
    <w:rsid w:val="0089007B"/>
    <w:rsid w:val="0089023E"/>
    <w:rsid w:val="00890834"/>
    <w:rsid w:val="008921B3"/>
    <w:rsid w:val="00892669"/>
    <w:rsid w:val="00893623"/>
    <w:rsid w:val="00893C84"/>
    <w:rsid w:val="00896A6D"/>
    <w:rsid w:val="00896B8B"/>
    <w:rsid w:val="008A0BF9"/>
    <w:rsid w:val="008A1282"/>
    <w:rsid w:val="008A14DA"/>
    <w:rsid w:val="008A1897"/>
    <w:rsid w:val="008A2F2F"/>
    <w:rsid w:val="008A3029"/>
    <w:rsid w:val="008A6C80"/>
    <w:rsid w:val="008B02EB"/>
    <w:rsid w:val="008B25E6"/>
    <w:rsid w:val="008B2B0D"/>
    <w:rsid w:val="008B2D75"/>
    <w:rsid w:val="008B35BF"/>
    <w:rsid w:val="008B3D12"/>
    <w:rsid w:val="008B4A07"/>
    <w:rsid w:val="008B53CD"/>
    <w:rsid w:val="008B55BC"/>
    <w:rsid w:val="008B58E5"/>
    <w:rsid w:val="008B6599"/>
    <w:rsid w:val="008C3A7E"/>
    <w:rsid w:val="008C3C9C"/>
    <w:rsid w:val="008C6A17"/>
    <w:rsid w:val="008C6A57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279"/>
    <w:rsid w:val="009225AF"/>
    <w:rsid w:val="00923AA0"/>
    <w:rsid w:val="00924021"/>
    <w:rsid w:val="0092403D"/>
    <w:rsid w:val="009254DF"/>
    <w:rsid w:val="00925CB2"/>
    <w:rsid w:val="00925D63"/>
    <w:rsid w:val="009270FD"/>
    <w:rsid w:val="00927FD8"/>
    <w:rsid w:val="00933A96"/>
    <w:rsid w:val="00934287"/>
    <w:rsid w:val="00934B9A"/>
    <w:rsid w:val="00936B5E"/>
    <w:rsid w:val="0094007E"/>
    <w:rsid w:val="0094028C"/>
    <w:rsid w:val="00941236"/>
    <w:rsid w:val="009427AE"/>
    <w:rsid w:val="009479DD"/>
    <w:rsid w:val="009514D4"/>
    <w:rsid w:val="00952ACF"/>
    <w:rsid w:val="009534CA"/>
    <w:rsid w:val="00955D29"/>
    <w:rsid w:val="00956563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24BD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37A7"/>
    <w:rsid w:val="009A16B1"/>
    <w:rsid w:val="009A1CD1"/>
    <w:rsid w:val="009A3BD6"/>
    <w:rsid w:val="009A6AAC"/>
    <w:rsid w:val="009A78BE"/>
    <w:rsid w:val="009B03B5"/>
    <w:rsid w:val="009B23B9"/>
    <w:rsid w:val="009B2CCF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144"/>
    <w:rsid w:val="009E54D1"/>
    <w:rsid w:val="009E750F"/>
    <w:rsid w:val="009E768E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561"/>
    <w:rsid w:val="00A162EF"/>
    <w:rsid w:val="00A16B39"/>
    <w:rsid w:val="00A16C11"/>
    <w:rsid w:val="00A21586"/>
    <w:rsid w:val="00A218AD"/>
    <w:rsid w:val="00A229B2"/>
    <w:rsid w:val="00A246BE"/>
    <w:rsid w:val="00A24871"/>
    <w:rsid w:val="00A25BDD"/>
    <w:rsid w:val="00A26A5E"/>
    <w:rsid w:val="00A345F8"/>
    <w:rsid w:val="00A347E2"/>
    <w:rsid w:val="00A35C5B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5385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4ED8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A7B77"/>
    <w:rsid w:val="00AA7CD4"/>
    <w:rsid w:val="00AB015C"/>
    <w:rsid w:val="00AB075C"/>
    <w:rsid w:val="00AB1C0E"/>
    <w:rsid w:val="00AB2626"/>
    <w:rsid w:val="00AB36BD"/>
    <w:rsid w:val="00AB57A4"/>
    <w:rsid w:val="00AC0AF3"/>
    <w:rsid w:val="00AC16F7"/>
    <w:rsid w:val="00AC319C"/>
    <w:rsid w:val="00AC3616"/>
    <w:rsid w:val="00AC3A8E"/>
    <w:rsid w:val="00AC4B03"/>
    <w:rsid w:val="00AC51BD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07FFC"/>
    <w:rsid w:val="00B110B5"/>
    <w:rsid w:val="00B150BE"/>
    <w:rsid w:val="00B150CD"/>
    <w:rsid w:val="00B16980"/>
    <w:rsid w:val="00B22021"/>
    <w:rsid w:val="00B221EC"/>
    <w:rsid w:val="00B27E06"/>
    <w:rsid w:val="00B320C1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56B66"/>
    <w:rsid w:val="00B601EF"/>
    <w:rsid w:val="00B60957"/>
    <w:rsid w:val="00B620D5"/>
    <w:rsid w:val="00B62B23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421F"/>
    <w:rsid w:val="00B85273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0FDD"/>
    <w:rsid w:val="00BE10E4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6AC6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639"/>
    <w:rsid w:val="00C27B79"/>
    <w:rsid w:val="00C3048A"/>
    <w:rsid w:val="00C30A8E"/>
    <w:rsid w:val="00C316B5"/>
    <w:rsid w:val="00C31A4D"/>
    <w:rsid w:val="00C33BD3"/>
    <w:rsid w:val="00C37527"/>
    <w:rsid w:val="00C433A7"/>
    <w:rsid w:val="00C44338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2547"/>
    <w:rsid w:val="00C93652"/>
    <w:rsid w:val="00C93DDA"/>
    <w:rsid w:val="00C95C1A"/>
    <w:rsid w:val="00C97FB2"/>
    <w:rsid w:val="00CA0108"/>
    <w:rsid w:val="00CA0A92"/>
    <w:rsid w:val="00CA14F3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DF8"/>
    <w:rsid w:val="00CF1E07"/>
    <w:rsid w:val="00CF1FC5"/>
    <w:rsid w:val="00CF30C1"/>
    <w:rsid w:val="00CF3628"/>
    <w:rsid w:val="00CF42CD"/>
    <w:rsid w:val="00CF42EF"/>
    <w:rsid w:val="00CF47D4"/>
    <w:rsid w:val="00CF5CBD"/>
    <w:rsid w:val="00CF6329"/>
    <w:rsid w:val="00CF69A3"/>
    <w:rsid w:val="00D00B6A"/>
    <w:rsid w:val="00D02F90"/>
    <w:rsid w:val="00D03513"/>
    <w:rsid w:val="00D03AE9"/>
    <w:rsid w:val="00D03B3E"/>
    <w:rsid w:val="00D06201"/>
    <w:rsid w:val="00D063C0"/>
    <w:rsid w:val="00D06B9A"/>
    <w:rsid w:val="00D06C0E"/>
    <w:rsid w:val="00D06F84"/>
    <w:rsid w:val="00D07283"/>
    <w:rsid w:val="00D07729"/>
    <w:rsid w:val="00D1078C"/>
    <w:rsid w:val="00D10C6E"/>
    <w:rsid w:val="00D11DEB"/>
    <w:rsid w:val="00D12781"/>
    <w:rsid w:val="00D136A3"/>
    <w:rsid w:val="00D13968"/>
    <w:rsid w:val="00D145F1"/>
    <w:rsid w:val="00D16199"/>
    <w:rsid w:val="00D20063"/>
    <w:rsid w:val="00D203D5"/>
    <w:rsid w:val="00D20F67"/>
    <w:rsid w:val="00D21D16"/>
    <w:rsid w:val="00D221A9"/>
    <w:rsid w:val="00D22291"/>
    <w:rsid w:val="00D23E43"/>
    <w:rsid w:val="00D23FB6"/>
    <w:rsid w:val="00D25B5D"/>
    <w:rsid w:val="00D26C0C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4D30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204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03A9"/>
    <w:rsid w:val="00ED21DB"/>
    <w:rsid w:val="00ED4B27"/>
    <w:rsid w:val="00ED4F58"/>
    <w:rsid w:val="00ED75B4"/>
    <w:rsid w:val="00EE2A98"/>
    <w:rsid w:val="00EE3015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65530"/>
    <w:rsid w:val="00F7077C"/>
    <w:rsid w:val="00F7268D"/>
    <w:rsid w:val="00F75537"/>
    <w:rsid w:val="00F768C9"/>
    <w:rsid w:val="00F76A53"/>
    <w:rsid w:val="00F825D2"/>
    <w:rsid w:val="00F864F1"/>
    <w:rsid w:val="00F86D34"/>
    <w:rsid w:val="00F87B18"/>
    <w:rsid w:val="00F905DA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DC4"/>
    <w:rsid w:val="00FB1682"/>
    <w:rsid w:val="00FB4F62"/>
    <w:rsid w:val="00FB4F80"/>
    <w:rsid w:val="00FB51AC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AC"/>
    <w:rsid w:val="00FE7AF2"/>
    <w:rsid w:val="00FF019A"/>
    <w:rsid w:val="00FF0AB8"/>
    <w:rsid w:val="00FF2479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D3A09DA966EDA947BFEC1CAC66FEBB15" ma:contentTypeVersion="" ma:contentTypeDescription="Team document" ma:contentTypeScope="" ma:versionID="ffeae5ff3e0ad1d010543219211b5d6f">
  <xsd:schema xmlns:xsd="http://www.w3.org/2001/XMLSchema" xmlns:xs="http://www.w3.org/2001/XMLSchema" xmlns:p="http://schemas.microsoft.com/office/2006/metadata/properties" xmlns:ns2="b52d9389-ac20-4205-8973-6aecebe06fe1" xmlns:ns3="d54e278d-55e2-44dd-b55f-fccff5b0efe6" xmlns:ns4="e947dedc-977f-4a14-a2d7-602beef521af" targetNamespace="http://schemas.microsoft.com/office/2006/metadata/properties" ma:root="true" ma:fieldsID="787174a758f7853de436bbbc422d2a93" ns2:_="" ns3:_="" ns4:_="">
    <xsd:import namespace="b52d9389-ac20-4205-8973-6aecebe06fe1"/>
    <xsd:import namespace="d54e278d-55e2-44dd-b55f-fccff5b0efe6"/>
    <xsd:import namespace="e947dedc-977f-4a14-a2d7-602beef521af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4" nillable="true" ma:displayName="Taxonomy Catch All Column" ma:hidden="true" ma:list="{593dc665-e8dc-432a-ac86-1a86ff26f6c7}" ma:internalName="TaxCatchAll" ma:showField="CatchAllData" ma:web="b52d9389-ac20-4205-8973-6aecebe06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e278d-55e2-44dd-b55f-fccff5b0e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d0a8f1-fd27-4f30-a695-c049517c9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dedc-977f-4a14-a2d7-602beef52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DocumentOwner xmlns="b52d9389-ac20-4205-8973-6aecebe06fe1">
      <UserInfo>
        <DisplayName/>
        <AccountId xsi:nil="true"/>
        <AccountType/>
      </UserInfo>
    </AVADocumentOwner>
    <TaxCatchAll xmlns="b52d9389-ac20-4205-8973-6aecebe06fe1" xsi:nil="true"/>
    <lcf76f155ced4ddcb4097134ff3c332f xmlns="d54e278d-55e2-44dd-b55f-fccff5b0ef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22DDC3-3941-42C6-B2E4-4603FC29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d54e278d-55e2-44dd-b55f-fccff5b0efe6"/>
    <ds:schemaRef ds:uri="e947dedc-977f-4a14-a2d7-602beef52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B3871-247C-4495-BC2C-B8DF816BA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  <ds:schemaRef ds:uri="b52d9389-ac20-4205-8973-6aecebe06fe1"/>
    <ds:schemaRef ds:uri="d54e278d-55e2-44dd-b55f-fccff5b0e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2011-10-13T15:33:00Z</cp:lastPrinted>
  <dcterms:created xsi:type="dcterms:W3CDTF">2023-01-10T13:00:00Z</dcterms:created>
  <dcterms:modified xsi:type="dcterms:W3CDTF">2023-01-12T13:17:00Z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0x0101004205C4FAD971B04C93E0354CC575889700D3A09DA966EDA947BFEC1CAC66FEBB15</vt:lpwstr>
  </property>
  <property fmtid="{D5CDD505-2E9C-101B-9397-08002B2CF9AE}" pid="3" name="MediaServiceImageTags">
    <vt:lpwstr/>
  </property>
</Properties>
</file>